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w:t>
      </w:r>
      <w:proofErr w:type="spellStart"/>
      <w:r w:rsidRPr="00D06620">
        <w:rPr>
          <w:rFonts w:eastAsia="Times New Roman" w:cs="Arial"/>
          <w:b/>
          <w:szCs w:val="21"/>
        </w:rPr>
        <w:t>SI</w:t>
      </w:r>
      <w:proofErr w:type="spellEnd"/>
      <w:r w:rsidRPr="00D06620">
        <w:rPr>
          <w:rFonts w:eastAsia="Times New Roman" w:cs="Arial"/>
          <w:b/>
          <w:szCs w:val="21"/>
        </w:rPr>
        <w:t xml:space="preserve">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4DB15D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26ED8">
              <w:rPr>
                <w:rFonts w:eastAsia="Times New Roman" w:cs="Arial"/>
                <w:b/>
                <w:sz w:val="18"/>
                <w:szCs w:val="18"/>
              </w:rPr>
              <w:t xml:space="preserve"> 2</w:t>
            </w:r>
            <w:r w:rsidR="00F51E3C">
              <w:rPr>
                <w:rFonts w:eastAsia="Times New Roman" w:cs="Arial"/>
                <w:b/>
                <w:sz w:val="18"/>
                <w:szCs w:val="18"/>
              </w:rPr>
              <w:t>4</w:t>
            </w:r>
            <w:r w:rsidR="00F51E3C" w:rsidRPr="00ED06C3">
              <w:rPr>
                <w:rFonts w:eastAsia="Times New Roman" w:cs="Arial"/>
                <w:b/>
                <w:sz w:val="18"/>
                <w:szCs w:val="18"/>
                <w:vertAlign w:val="superscript"/>
              </w:rPr>
              <w:t>t</w:t>
            </w:r>
            <w:r w:rsidR="00ED06C3" w:rsidRPr="00ED06C3">
              <w:rPr>
                <w:rFonts w:eastAsia="Times New Roman" w:cs="Arial"/>
                <w:b/>
                <w:sz w:val="18"/>
                <w:szCs w:val="18"/>
                <w:vertAlign w:val="superscript"/>
              </w:rPr>
              <w:t>h</w:t>
            </w:r>
            <w:r w:rsidR="00ED06C3">
              <w:rPr>
                <w:rFonts w:eastAsia="Times New Roman" w:cs="Arial"/>
                <w:b/>
                <w:sz w:val="18"/>
                <w:szCs w:val="18"/>
              </w:rPr>
              <w:t xml:space="preserve"> </w:t>
            </w:r>
            <w:r w:rsidR="00F51E3C">
              <w:rPr>
                <w:rFonts w:eastAsia="Times New Roman" w:cs="Arial"/>
                <w:b/>
                <w:sz w:val="18"/>
                <w:szCs w:val="18"/>
              </w:rPr>
              <w:t xml:space="preserve">September 2033 </w:t>
            </w:r>
            <w:r w:rsidRPr="00D06620">
              <w:rPr>
                <w:rFonts w:eastAsia="Times New Roman" w:cs="Arial"/>
                <w:b/>
                <w:sz w:val="18"/>
                <w:szCs w:val="18"/>
              </w:rPr>
              <w: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47DFBBF"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C6723">
              <w:rPr>
                <w:rFonts w:eastAsia="Times New Roman" w:cs="Arial"/>
                <w:sz w:val="18"/>
                <w:szCs w:val="18"/>
              </w:rPr>
              <w:t xml:space="preserve"> B Holder </w:t>
            </w:r>
          </w:p>
          <w:p w14:paraId="202FD290" w14:textId="2925ACAD" w:rsidR="006C6723" w:rsidRDefault="006C672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Clerk </w:t>
            </w:r>
          </w:p>
          <w:p w14:paraId="255E319B" w14:textId="6084A286" w:rsidR="006C6723" w:rsidRPr="00D06620" w:rsidRDefault="006C672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Innsworthpc@gmail</w:t>
            </w:r>
            <w:r w:rsidR="002E1DF3">
              <w:rPr>
                <w:rFonts w:eastAsia="Times New Roman" w:cs="Arial"/>
                <w:sz w:val="18"/>
                <w:szCs w:val="18"/>
              </w:rPr>
              <w:t>.com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452F85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F51E3C">
              <w:rPr>
                <w:rFonts w:eastAsia="Times New Roman" w:cs="Arial"/>
                <w:b/>
                <w:sz w:val="18"/>
                <w:szCs w:val="18"/>
              </w:rPr>
              <w:t>2</w:t>
            </w:r>
            <w:r w:rsidR="00F51E3C" w:rsidRPr="00F51E3C">
              <w:rPr>
                <w:rFonts w:eastAsia="Times New Roman" w:cs="Arial"/>
                <w:b/>
                <w:sz w:val="18"/>
                <w:szCs w:val="18"/>
                <w:vertAlign w:val="superscript"/>
              </w:rPr>
              <w:t>nd</w:t>
            </w:r>
            <w:r w:rsidR="00F51E3C">
              <w:rPr>
                <w:rFonts w:eastAsia="Times New Roman" w:cs="Arial"/>
                <w:b/>
                <w:sz w:val="18"/>
                <w:szCs w:val="18"/>
              </w:rPr>
              <w:t xml:space="preserve"> October 2023</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5F1D1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ED06C3">
              <w:rPr>
                <w:rFonts w:eastAsia="Times New Roman" w:cs="Arial"/>
                <w:sz w:val="18"/>
                <w:szCs w:val="18"/>
              </w:rPr>
              <w:t>10</w:t>
            </w:r>
            <w:r w:rsidR="00ED06C3" w:rsidRPr="00ED06C3">
              <w:rPr>
                <w:rFonts w:eastAsia="Times New Roman" w:cs="Arial"/>
                <w:sz w:val="18"/>
                <w:szCs w:val="18"/>
                <w:vertAlign w:val="superscript"/>
              </w:rPr>
              <w:t>th</w:t>
            </w:r>
            <w:r w:rsidR="00ED06C3">
              <w:rPr>
                <w:rFonts w:eastAsia="Times New Roman" w:cs="Arial"/>
                <w:sz w:val="18"/>
                <w:szCs w:val="18"/>
              </w:rPr>
              <w:t xml:space="preserve"> </w:t>
            </w:r>
            <w:r w:rsidR="00F51E3C">
              <w:rPr>
                <w:rFonts w:eastAsia="Times New Roman" w:cs="Arial"/>
                <w:sz w:val="18"/>
                <w:szCs w:val="18"/>
              </w:rPr>
              <w:t>November 2023</w:t>
            </w:r>
            <w:r w:rsidR="00C551EB">
              <w:rPr>
                <w:rFonts w:eastAsia="Times New Roman" w:cs="Arial"/>
                <w:sz w:val="18"/>
                <w:szCs w:val="18"/>
              </w:rPr>
              <w:t>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PKF </w:t>
            </w:r>
            <w:proofErr w:type="spellStart"/>
            <w:r w:rsidRPr="00D06620">
              <w:rPr>
                <w:rFonts w:eastAsia="Times New Roman" w:cs="Arial"/>
                <w:b/>
                <w:sz w:val="18"/>
                <w:szCs w:val="18"/>
              </w:rPr>
              <w:t>Littlejohn</w:t>
            </w:r>
            <w:proofErr w:type="spellEnd"/>
            <w:r w:rsidRPr="00D06620">
              <w:rPr>
                <w:rFonts w:eastAsia="Times New Roman" w:cs="Arial"/>
                <w:b/>
                <w:sz w:val="18"/>
                <w:szCs w:val="18"/>
              </w:rPr>
              <w:t xml:space="preserve">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BE72921" w:rsidR="00815FCF" w:rsidRPr="000B79C4" w:rsidRDefault="00815FCF" w:rsidP="000B79C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w:t>
            </w:r>
            <w:r w:rsidR="000B79C4">
              <w:rPr>
                <w:rFonts w:eastAsia="Times New Roman" w:cs="Arial"/>
                <w:b/>
                <w:sz w:val="18"/>
                <w:szCs w:val="18"/>
              </w:rPr>
              <w:t xml:space="preserve">by </w:t>
            </w:r>
            <w:proofErr w:type="spellStart"/>
            <w:r w:rsidR="000B79C4">
              <w:rPr>
                <w:rFonts w:eastAsia="Times New Roman" w:cs="Arial"/>
                <w:b/>
                <w:sz w:val="18"/>
                <w:szCs w:val="18"/>
              </w:rPr>
              <w:t>b</w:t>
            </w:r>
            <w:r w:rsidR="006C6723">
              <w:rPr>
                <w:rFonts w:eastAsia="Times New Roman" w:cs="Arial"/>
                <w:b/>
                <w:sz w:val="18"/>
                <w:szCs w:val="18"/>
              </w:rPr>
              <w:t>holder</w:t>
            </w:r>
            <w:proofErr w:type="spellEnd"/>
            <w:r w:rsidR="006C6723">
              <w:rPr>
                <w:rFonts w:eastAsia="Times New Roman" w:cs="Arial"/>
                <w:b/>
                <w:sz w:val="18"/>
                <w:szCs w:val="18"/>
              </w:rPr>
              <w:t xml:space="preserve"> RFO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7483F"/>
    <w:rsid w:val="000B79C4"/>
    <w:rsid w:val="00106141"/>
    <w:rsid w:val="00226ED8"/>
    <w:rsid w:val="00270726"/>
    <w:rsid w:val="002E1DF3"/>
    <w:rsid w:val="003946F1"/>
    <w:rsid w:val="003D2B77"/>
    <w:rsid w:val="003F371A"/>
    <w:rsid w:val="00414553"/>
    <w:rsid w:val="004E74B5"/>
    <w:rsid w:val="00500F4D"/>
    <w:rsid w:val="0050557D"/>
    <w:rsid w:val="005A520D"/>
    <w:rsid w:val="006074C4"/>
    <w:rsid w:val="00614E31"/>
    <w:rsid w:val="006C6723"/>
    <w:rsid w:val="006D6735"/>
    <w:rsid w:val="006F2BF0"/>
    <w:rsid w:val="00745FCF"/>
    <w:rsid w:val="007B431A"/>
    <w:rsid w:val="00805A33"/>
    <w:rsid w:val="00815FCF"/>
    <w:rsid w:val="00874EFA"/>
    <w:rsid w:val="00917CA8"/>
    <w:rsid w:val="00921065"/>
    <w:rsid w:val="00A82F4E"/>
    <w:rsid w:val="00B53912"/>
    <w:rsid w:val="00BF0FD1"/>
    <w:rsid w:val="00BF3571"/>
    <w:rsid w:val="00C0004C"/>
    <w:rsid w:val="00C24E66"/>
    <w:rsid w:val="00C4713C"/>
    <w:rsid w:val="00C551EB"/>
    <w:rsid w:val="00C644E5"/>
    <w:rsid w:val="00D5498D"/>
    <w:rsid w:val="00E70583"/>
    <w:rsid w:val="00EA2CE3"/>
    <w:rsid w:val="00ED06C3"/>
    <w:rsid w:val="00ED40C2"/>
    <w:rsid w:val="00F51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belinda holder</cp:lastModifiedBy>
  <cp:revision>26</cp:revision>
  <dcterms:created xsi:type="dcterms:W3CDTF">2019-03-12T16:00:00Z</dcterms:created>
  <dcterms:modified xsi:type="dcterms:W3CDTF">2023-09-24T14:05:00Z</dcterms:modified>
</cp:coreProperties>
</file>