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9C667" w14:textId="77777777" w:rsidR="0082398C" w:rsidRDefault="00514701" w:rsidP="0082398C">
      <w:pPr>
        <w:jc w:val="center"/>
        <w:rPr>
          <w:rFonts w:ascii="Calibri" w:eastAsia="Calibri" w:hAnsi="Calibri" w:cs="Calibri"/>
          <w:i/>
          <w:color w:val="008000"/>
          <w:sz w:val="32"/>
          <w:szCs w:val="32"/>
        </w:rPr>
      </w:pPr>
      <w:r>
        <w:rPr>
          <w:rFonts w:ascii="Calibri" w:eastAsia="Calibri" w:hAnsi="Calibri" w:cs="Calibri"/>
          <w:i/>
          <w:color w:val="008000"/>
          <w:sz w:val="32"/>
          <w:szCs w:val="32"/>
        </w:rPr>
        <w:t xml:space="preserve">  </w:t>
      </w:r>
      <w:r w:rsidR="0082398C">
        <w:rPr>
          <w:rFonts w:ascii="Calibri" w:eastAsia="Calibri" w:hAnsi="Calibri" w:cs="Calibri"/>
          <w:i/>
          <w:color w:val="008000"/>
          <w:sz w:val="32"/>
          <w:szCs w:val="32"/>
        </w:rPr>
        <w:t>Innsworth Parish Council</w:t>
      </w:r>
    </w:p>
    <w:p w14:paraId="7BED3A53" w14:textId="717A26D7" w:rsidR="0082398C" w:rsidRDefault="000B52D4" w:rsidP="008239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Draft minutes</w:t>
      </w:r>
    </w:p>
    <w:p w14:paraId="56E38B58" w14:textId="77777777" w:rsidR="0082398C" w:rsidRPr="006A39B9" w:rsidRDefault="0082398C" w:rsidP="0082398C">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p>
    <w:p w14:paraId="72659F49" w14:textId="2CE131D1" w:rsidR="0082398C" w:rsidRDefault="0082398C" w:rsidP="0082398C">
      <w:pPr>
        <w:spacing w:after="0" w:line="240" w:lineRule="auto"/>
        <w:jc w:val="center"/>
        <w:rPr>
          <w:rFonts w:ascii="Calibri" w:eastAsia="Times New Roman" w:hAnsi="Calibri" w:cs="Calibri"/>
          <w:b/>
          <w:bCs/>
          <w:color w:val="000000"/>
        </w:rPr>
      </w:pP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3CBFA839" w14:textId="77777777" w:rsidR="0082398C" w:rsidRDefault="0082398C" w:rsidP="0082398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26</w:t>
      </w:r>
      <w:r w:rsidRPr="0082398C">
        <w:rPr>
          <w:rFonts w:ascii="Calibri" w:eastAsia="Times New Roman" w:hAnsi="Calibri" w:cs="Calibri"/>
          <w:b/>
          <w:bCs/>
          <w:color w:val="000000"/>
          <w:vertAlign w:val="superscript"/>
        </w:rPr>
        <w:t>th</w:t>
      </w:r>
      <w:r>
        <w:rPr>
          <w:rFonts w:ascii="Calibri" w:eastAsia="Times New Roman" w:hAnsi="Calibri" w:cs="Calibri"/>
          <w:b/>
          <w:bCs/>
          <w:color w:val="000000"/>
        </w:rPr>
        <w:t xml:space="preserve"> January 2024</w:t>
      </w:r>
    </w:p>
    <w:p w14:paraId="3F9C9813" w14:textId="046F4BE8" w:rsidR="0082398C" w:rsidRPr="006A39B9" w:rsidRDefault="0082398C" w:rsidP="0082398C">
      <w:pPr>
        <w:spacing w:after="0" w:line="240" w:lineRule="auto"/>
        <w:jc w:val="center"/>
        <w:rPr>
          <w:rFonts w:ascii="Times New Roman" w:eastAsia="Times New Roman" w:hAnsi="Times New Roman" w:cs="Times New Roman"/>
          <w:sz w:val="24"/>
          <w:szCs w:val="24"/>
        </w:rPr>
      </w:pPr>
      <w:r w:rsidRPr="006A39B9">
        <w:rPr>
          <w:rFonts w:ascii="Calibri" w:eastAsia="Times New Roman" w:hAnsi="Calibri" w:cs="Calibri"/>
          <w:b/>
          <w:bCs/>
          <w:color w:val="000000"/>
        </w:rPr>
        <w:t xml:space="preserve"> at </w:t>
      </w:r>
      <w:r>
        <w:rPr>
          <w:rFonts w:ascii="Calibri" w:eastAsia="Times New Roman" w:hAnsi="Calibri" w:cs="Calibri"/>
          <w:b/>
          <w:bCs/>
          <w:color w:val="000000"/>
        </w:rPr>
        <w:t>the Imjin Station Community Centre</w:t>
      </w:r>
    </w:p>
    <w:p w14:paraId="7582E1BF" w14:textId="77777777" w:rsidR="0082398C" w:rsidRPr="006A39B9" w:rsidRDefault="0082398C" w:rsidP="0082398C">
      <w:pPr>
        <w:spacing w:after="0" w:line="240" w:lineRule="auto"/>
        <w:rPr>
          <w:rFonts w:ascii="Times New Roman" w:eastAsia="Times New Roman" w:hAnsi="Times New Roman" w:cs="Times New Roman"/>
          <w:sz w:val="24"/>
          <w:szCs w:val="24"/>
        </w:rPr>
      </w:pPr>
    </w:p>
    <w:tbl>
      <w:tblPr>
        <w:tblW w:w="18990" w:type="dxa"/>
        <w:tblInd w:w="846" w:type="dxa"/>
        <w:tblCellMar>
          <w:top w:w="15" w:type="dxa"/>
          <w:left w:w="15" w:type="dxa"/>
          <w:bottom w:w="15" w:type="dxa"/>
          <w:right w:w="15" w:type="dxa"/>
        </w:tblCellMar>
        <w:tblLook w:val="04A0" w:firstRow="1" w:lastRow="0" w:firstColumn="1" w:lastColumn="0" w:noHBand="0" w:noVBand="1"/>
      </w:tblPr>
      <w:tblGrid>
        <w:gridCol w:w="846"/>
        <w:gridCol w:w="9072"/>
        <w:gridCol w:w="9072"/>
      </w:tblGrid>
      <w:tr w:rsidR="0082398C" w:rsidRPr="00C560A7" w14:paraId="04904552" w14:textId="77777777" w:rsidTr="0068569E">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B5C37"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A68B9" w14:textId="19C4484E" w:rsidR="0082398C" w:rsidRPr="00C560A7" w:rsidRDefault="0082398C" w:rsidP="0082398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0B52D4">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co-option to Council (2 remaining vacancies) </w:t>
            </w:r>
            <w:r w:rsidR="000B52D4">
              <w:rPr>
                <w:rFonts w:ascii="Arial" w:eastAsia="Times New Roman" w:hAnsi="Arial" w:cs="Arial"/>
                <w:b/>
                <w:bCs/>
                <w:color w:val="000000"/>
                <w:sz w:val="24"/>
                <w:szCs w:val="24"/>
              </w:rPr>
              <w:t>– no applications have been received</w:t>
            </w:r>
          </w:p>
        </w:tc>
      </w:tr>
      <w:tr w:rsidR="0082398C" w:rsidRPr="00C560A7" w14:paraId="12918809" w14:textId="77777777" w:rsidTr="0068569E">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0128A"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93F101" w14:textId="2C99EFC5" w:rsidR="0082398C" w:rsidRPr="00C560A7" w:rsidRDefault="0082398C" w:rsidP="0068569E">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Pr>
                <w:rFonts w:ascii="Arial" w:hAnsi="Arial" w:cs="Arial"/>
                <w:b/>
                <w:bCs/>
                <w:sz w:val="24"/>
                <w:szCs w:val="24"/>
              </w:rPr>
              <w:t xml:space="preserve">Evans, </w:t>
            </w:r>
            <w:r w:rsidRPr="00775689">
              <w:rPr>
                <w:rFonts w:ascii="Arial" w:hAnsi="Arial" w:cs="Arial"/>
                <w:b/>
                <w:bCs/>
                <w:sz w:val="24"/>
                <w:szCs w:val="24"/>
              </w:rPr>
              <w:t>David Hale, Dona Jiji John</w:t>
            </w:r>
            <w:r>
              <w:rPr>
                <w:rFonts w:ascii="Arial" w:hAnsi="Arial" w:cs="Arial"/>
                <w:b/>
                <w:bCs/>
                <w:sz w:val="24"/>
                <w:szCs w:val="24"/>
              </w:rPr>
              <w:t>,</w:t>
            </w:r>
            <w:r>
              <w:rPr>
                <w:rFonts w:ascii="Arial" w:eastAsia="Times New Roman" w:hAnsi="Arial" w:cs="Arial"/>
                <w:b/>
                <w:bCs/>
                <w:color w:val="000000"/>
                <w:sz w:val="24"/>
                <w:szCs w:val="24"/>
              </w:rPr>
              <w:t xml:space="preserve"> Christine Meek</w:t>
            </w:r>
            <w:r>
              <w:rPr>
                <w:rFonts w:ascii="Arial" w:hAnsi="Arial" w:cs="Arial"/>
                <w:b/>
                <w:bCs/>
                <w:color w:val="000000"/>
                <w:sz w:val="24"/>
                <w:szCs w:val="24"/>
              </w:rPr>
              <w:t xml:space="preserve">, </w:t>
            </w:r>
            <w:r>
              <w:rPr>
                <w:rFonts w:ascii="Arial" w:hAnsi="Arial" w:cs="Arial"/>
                <w:b/>
                <w:bCs/>
                <w:sz w:val="24"/>
                <w:szCs w:val="24"/>
              </w:rPr>
              <w:t xml:space="preserve">&amp; </w:t>
            </w:r>
            <w:r w:rsidR="0069276F">
              <w:rPr>
                <w:rFonts w:ascii="Arial" w:hAnsi="Arial" w:cs="Arial"/>
                <w:b/>
                <w:bCs/>
                <w:sz w:val="24"/>
                <w:szCs w:val="24"/>
              </w:rPr>
              <w:t xml:space="preserve">Borough Councillors </w:t>
            </w:r>
            <w:r>
              <w:rPr>
                <w:rFonts w:ascii="Arial" w:hAnsi="Arial" w:cs="Arial"/>
                <w:b/>
                <w:bCs/>
                <w:sz w:val="24"/>
                <w:szCs w:val="24"/>
              </w:rPr>
              <w:t xml:space="preserve">Sarah Hands and </w:t>
            </w:r>
            <w:r w:rsidR="000B52D4">
              <w:rPr>
                <w:rFonts w:ascii="Arial" w:hAnsi="Arial" w:cs="Arial"/>
                <w:b/>
                <w:bCs/>
                <w:sz w:val="24"/>
                <w:szCs w:val="24"/>
              </w:rPr>
              <w:t xml:space="preserve">2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82398C" w:rsidRPr="00C560A7" w14:paraId="301E75B1" w14:textId="77777777" w:rsidTr="0068569E">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C7E7C"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9A9D5A" w14:textId="48E604A1" w:rsidR="000B52D4" w:rsidRDefault="0082398C" w:rsidP="0082398C">
            <w:pPr>
              <w:spacing w:after="0" w:line="240" w:lineRule="auto"/>
              <w:rPr>
                <w:rFonts w:ascii="Arial" w:hAnsi="Arial" w:cs="Arial"/>
                <w:b/>
                <w:bCs/>
                <w:color w:val="000000"/>
                <w:sz w:val="24"/>
                <w:szCs w:val="24"/>
              </w:rPr>
            </w:pPr>
            <w:r w:rsidRPr="00C560A7">
              <w:rPr>
                <w:rFonts w:ascii="Arial" w:eastAsia="Times New Roman" w:hAnsi="Arial" w:cs="Arial"/>
                <w:b/>
                <w:bCs/>
                <w:color w:val="000000"/>
                <w:sz w:val="24"/>
                <w:szCs w:val="24"/>
              </w:rPr>
              <w:t xml:space="preserve">Apologies for absence </w:t>
            </w:r>
            <w:r>
              <w:rPr>
                <w:rFonts w:ascii="Arial" w:eastAsia="Times New Roman" w:hAnsi="Arial" w:cs="Arial"/>
                <w:b/>
                <w:bCs/>
                <w:color w:val="000000"/>
                <w:sz w:val="24"/>
                <w:szCs w:val="24"/>
              </w:rPr>
              <w:t>recorded</w:t>
            </w:r>
            <w:r w:rsidRPr="00C560A7">
              <w:rPr>
                <w:rFonts w:ascii="Arial" w:eastAsia="Times New Roman" w:hAnsi="Arial" w:cs="Arial"/>
                <w:b/>
                <w:bCs/>
                <w:color w:val="000000"/>
                <w:sz w:val="24"/>
                <w:szCs w:val="24"/>
              </w:rPr>
              <w:t>: </w:t>
            </w:r>
            <w:r w:rsidRPr="00775689">
              <w:rPr>
                <w:rFonts w:ascii="Arial" w:hAnsi="Arial" w:cs="Arial"/>
                <w:b/>
                <w:bCs/>
                <w:sz w:val="24"/>
                <w:szCs w:val="24"/>
              </w:rPr>
              <w:t xml:space="preserve"> </w:t>
            </w:r>
            <w:r w:rsidR="000B52D4">
              <w:rPr>
                <w:rFonts w:ascii="Arial" w:hAnsi="Arial" w:cs="Arial"/>
                <w:b/>
                <w:bCs/>
                <w:sz w:val="24"/>
                <w:szCs w:val="24"/>
              </w:rPr>
              <w:t xml:space="preserve">Parish Councillors </w:t>
            </w:r>
            <w:r w:rsidR="000B52D4">
              <w:rPr>
                <w:rFonts w:ascii="Arial" w:eastAsia="Times New Roman" w:hAnsi="Arial" w:cs="Arial"/>
                <w:b/>
                <w:bCs/>
                <w:color w:val="000000"/>
                <w:sz w:val="24"/>
                <w:szCs w:val="24"/>
              </w:rPr>
              <w:t>Kevin Sherwood</w:t>
            </w:r>
            <w:r w:rsidR="000B52D4">
              <w:rPr>
                <w:rFonts w:ascii="Arial" w:hAnsi="Arial" w:cs="Arial"/>
                <w:b/>
                <w:bCs/>
                <w:color w:val="000000"/>
                <w:sz w:val="24"/>
                <w:szCs w:val="24"/>
              </w:rPr>
              <w:t xml:space="preserve"> &amp;</w:t>
            </w:r>
          </w:p>
          <w:p w14:paraId="579FFFA0" w14:textId="3B4C78AB" w:rsidR="0082398C" w:rsidRPr="00974E6E" w:rsidRDefault="000B52D4" w:rsidP="0082398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Rojina Pradhan Rai</w:t>
            </w:r>
            <w:r>
              <w:rPr>
                <w:rFonts w:ascii="Arial" w:eastAsia="Times New Roman" w:hAnsi="Arial" w:cs="Arial"/>
                <w:b/>
                <w:bCs/>
                <w:color w:val="000000"/>
                <w:sz w:val="24"/>
                <w:szCs w:val="24"/>
              </w:rPr>
              <w:t>,</w:t>
            </w:r>
            <w:r>
              <w:rPr>
                <w:rFonts w:ascii="Arial" w:hAnsi="Arial" w:cs="Arial"/>
                <w:b/>
                <w:bCs/>
                <w:sz w:val="24"/>
                <w:szCs w:val="24"/>
              </w:rPr>
              <w:t xml:space="preserve"> </w:t>
            </w:r>
            <w:r>
              <w:rPr>
                <w:rFonts w:ascii="Arial" w:hAnsi="Arial" w:cs="Arial"/>
                <w:b/>
                <w:bCs/>
                <w:sz w:val="24"/>
                <w:szCs w:val="24"/>
              </w:rPr>
              <w:t xml:space="preserve">Borough Councillors Paul Ockelton </w:t>
            </w:r>
            <w:r w:rsidRPr="00775689">
              <w:rPr>
                <w:rFonts w:ascii="Arial" w:hAnsi="Arial" w:cs="Arial"/>
                <w:b/>
                <w:bCs/>
                <w:sz w:val="24"/>
                <w:szCs w:val="24"/>
              </w:rPr>
              <w:t>&amp;</w:t>
            </w:r>
            <w:r>
              <w:rPr>
                <w:rFonts w:ascii="Arial" w:hAnsi="Arial" w:cs="Arial"/>
                <w:b/>
                <w:bCs/>
                <w:sz w:val="24"/>
                <w:szCs w:val="24"/>
              </w:rPr>
              <w:t xml:space="preserve"> </w:t>
            </w:r>
            <w:r>
              <w:rPr>
                <w:rFonts w:ascii="Arial" w:hAnsi="Arial" w:cs="Arial"/>
                <w:b/>
                <w:bCs/>
                <w:sz w:val="24"/>
                <w:szCs w:val="24"/>
              </w:rPr>
              <w:t>County Councillor Paul McLaine</w:t>
            </w:r>
          </w:p>
        </w:tc>
      </w:tr>
      <w:tr w:rsidR="0082398C" w:rsidRPr="00C560A7" w14:paraId="3CC28214" w14:textId="77777777" w:rsidTr="0068569E">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95D59A"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3047AA" w14:textId="27463EC7" w:rsidR="0082398C" w:rsidRPr="00C560A7" w:rsidRDefault="0082398C" w:rsidP="0068569E">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000B52D4">
              <w:rPr>
                <w:rFonts w:ascii="Arial" w:eastAsia="Times New Roman" w:hAnsi="Arial" w:cs="Arial"/>
                <w:b/>
                <w:bCs/>
                <w:color w:val="000000"/>
                <w:sz w:val="24"/>
                <w:szCs w:val="24"/>
              </w:rPr>
              <w:t xml:space="preserve">invited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r w:rsidR="0069276F">
              <w:rPr>
                <w:rFonts w:ascii="Arial" w:eastAsia="Times New Roman" w:hAnsi="Arial" w:cs="Arial"/>
                <w:b/>
                <w:bCs/>
                <w:color w:val="000000"/>
                <w:sz w:val="24"/>
                <w:szCs w:val="24"/>
              </w:rPr>
              <w:t>Cllr Bocking declared an interest in NDP relating to another PC</w:t>
            </w:r>
          </w:p>
          <w:p w14:paraId="7D3A32F9" w14:textId="77777777" w:rsidR="0082398C" w:rsidRPr="00C560A7" w:rsidRDefault="0082398C" w:rsidP="0068569E">
            <w:pPr>
              <w:spacing w:after="0" w:line="240" w:lineRule="auto"/>
              <w:rPr>
                <w:rFonts w:ascii="Arial" w:eastAsia="Times New Roman" w:hAnsi="Arial" w:cs="Arial"/>
                <w:sz w:val="24"/>
                <w:szCs w:val="24"/>
              </w:rPr>
            </w:pPr>
          </w:p>
        </w:tc>
      </w:tr>
      <w:tr w:rsidR="0082398C" w:rsidRPr="00C560A7" w14:paraId="1E2880C2" w14:textId="77777777" w:rsidTr="00287D01">
        <w:trPr>
          <w:gridAfter w:val="1"/>
          <w:wAfter w:w="9072" w:type="dxa"/>
          <w:trHeight w:val="42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50A6B"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D537C" w14:textId="2E0DF3F8" w:rsidR="0082398C" w:rsidRPr="00C560A7" w:rsidRDefault="0082398C" w:rsidP="0068569E">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approve</w:t>
            </w:r>
            <w:r w:rsidR="000B52D4">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minutes of the meeting held on </w:t>
            </w:r>
            <w:r>
              <w:rPr>
                <w:rFonts w:ascii="Arial" w:eastAsia="Times New Roman" w:hAnsi="Arial" w:cs="Arial"/>
                <w:b/>
                <w:bCs/>
                <w:color w:val="000000"/>
                <w:sz w:val="24"/>
                <w:szCs w:val="24"/>
              </w:rPr>
              <w:t>24</w:t>
            </w:r>
            <w:r w:rsidRPr="0082398C">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2023</w:t>
            </w:r>
          </w:p>
        </w:tc>
      </w:tr>
      <w:tr w:rsidR="0082398C" w:rsidRPr="00C560A7" w14:paraId="21247C95" w14:textId="77777777" w:rsidTr="0068569E">
        <w:trPr>
          <w:gridAfter w:val="1"/>
          <w:wAfter w:w="9072" w:type="dxa"/>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E05B9C"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B23CA6" w14:textId="77777777" w:rsidR="00287D01" w:rsidRDefault="0082398C" w:rsidP="0068569E">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Public Session</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xml:space="preserve"> -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sidR="000B52D4">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speak to members of the Council</w:t>
            </w:r>
            <w:r w:rsidR="005565DA">
              <w:rPr>
                <w:rFonts w:ascii="Arial" w:eastAsia="Times New Roman" w:hAnsi="Arial" w:cs="Arial"/>
                <w:color w:val="000000"/>
                <w:sz w:val="24"/>
                <w:szCs w:val="24"/>
              </w:rPr>
              <w:t xml:space="preserve"> at the discretion of the Chair of the Council</w:t>
            </w:r>
            <w:r>
              <w:rPr>
                <w:rFonts w:ascii="Arial" w:eastAsia="Times New Roman" w:hAnsi="Arial" w:cs="Arial"/>
                <w:color w:val="000000"/>
                <w:sz w:val="24"/>
                <w:szCs w:val="24"/>
              </w:rPr>
              <w:t xml:space="preserve">. </w:t>
            </w:r>
          </w:p>
          <w:p w14:paraId="44272DF0" w14:textId="1EB47761" w:rsidR="0082398C" w:rsidRDefault="00287D01" w:rsidP="0068569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Member of the public asked when the broken Dog bin would be replaced- Clerk advised that we are waiting for information on s106 monies from TBC</w:t>
            </w:r>
            <w:r w:rsidR="0082398C">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see agenda item.   BC Hands was asked to chase up TBC for a response. </w:t>
            </w:r>
          </w:p>
          <w:p w14:paraId="669E6D32" w14:textId="77777777" w:rsidR="0082398C" w:rsidRDefault="0082398C" w:rsidP="0068569E">
            <w:pPr>
              <w:spacing w:after="0" w:line="240" w:lineRule="auto"/>
              <w:rPr>
                <w:rFonts w:ascii="Arial" w:eastAsia="Times New Roman" w:hAnsi="Arial" w:cs="Arial"/>
                <w:sz w:val="24"/>
                <w:szCs w:val="24"/>
              </w:rPr>
            </w:pPr>
          </w:p>
          <w:p w14:paraId="66D00E86" w14:textId="36D98872" w:rsidR="0082398C" w:rsidRDefault="0082398C" w:rsidP="0068569E">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closed </w:t>
            </w:r>
            <w:r w:rsidR="00287D01">
              <w:rPr>
                <w:rFonts w:ascii="Arial" w:eastAsia="Times New Roman" w:hAnsi="Arial" w:cs="Arial"/>
                <w:sz w:val="24"/>
                <w:szCs w:val="24"/>
              </w:rPr>
              <w:t>18.36</w:t>
            </w:r>
          </w:p>
          <w:p w14:paraId="56CA1214" w14:textId="77777777" w:rsidR="0082398C" w:rsidRPr="00C560A7" w:rsidRDefault="0082398C" w:rsidP="0068569E">
            <w:pPr>
              <w:spacing w:after="0" w:line="240" w:lineRule="auto"/>
              <w:rPr>
                <w:rFonts w:ascii="Arial" w:eastAsia="Times New Roman" w:hAnsi="Arial" w:cs="Arial"/>
                <w:sz w:val="24"/>
                <w:szCs w:val="24"/>
              </w:rPr>
            </w:pPr>
          </w:p>
        </w:tc>
      </w:tr>
      <w:tr w:rsidR="0082398C" w:rsidRPr="00C560A7" w14:paraId="3DEBC812" w14:textId="77777777" w:rsidTr="0068569E">
        <w:trPr>
          <w:gridAfter w:val="1"/>
          <w:wAfter w:w="9072" w:type="dxa"/>
          <w:trHeight w:val="26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C2883"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AEEE7" w14:textId="5C627223" w:rsidR="0082398C" w:rsidRPr="00C560A7" w:rsidRDefault="0082398C" w:rsidP="0068569E">
            <w:pPr>
              <w:spacing w:after="0" w:line="240" w:lineRule="auto"/>
              <w:rPr>
                <w:rFonts w:ascii="Arial" w:eastAsia="Times New Roman" w:hAnsi="Arial" w:cs="Arial"/>
                <w:b/>
                <w:bCs/>
                <w:color w:val="222222"/>
                <w:sz w:val="24"/>
                <w:szCs w:val="24"/>
              </w:rPr>
            </w:pPr>
            <w:r>
              <w:rPr>
                <w:rFonts w:ascii="Arial" w:eastAsia="Times New Roman" w:hAnsi="Arial" w:cs="Arial"/>
                <w:b/>
                <w:bCs/>
                <w:color w:val="000000"/>
                <w:sz w:val="24"/>
                <w:szCs w:val="24"/>
              </w:rPr>
              <w:t xml:space="preserve">Council </w:t>
            </w:r>
            <w:r w:rsidR="000B52D4">
              <w:rPr>
                <w:rFonts w:ascii="Arial" w:eastAsia="Times New Roman" w:hAnsi="Arial" w:cs="Arial"/>
                <w:b/>
                <w:bCs/>
                <w:color w:val="000000"/>
                <w:sz w:val="24"/>
                <w:szCs w:val="24"/>
              </w:rPr>
              <w:t xml:space="preserve">noted no </w:t>
            </w:r>
            <w:r>
              <w:rPr>
                <w:rFonts w:ascii="Arial" w:eastAsia="Times New Roman" w:hAnsi="Arial" w:cs="Arial"/>
                <w:b/>
                <w:bCs/>
                <w:color w:val="000000"/>
                <w:sz w:val="24"/>
                <w:szCs w:val="24"/>
              </w:rPr>
              <w:t xml:space="preserve">report </w:t>
            </w:r>
            <w:r w:rsidR="000B52D4">
              <w:rPr>
                <w:rFonts w:ascii="Arial" w:eastAsia="Times New Roman" w:hAnsi="Arial" w:cs="Arial"/>
                <w:b/>
                <w:bCs/>
                <w:color w:val="000000"/>
                <w:sz w:val="24"/>
                <w:szCs w:val="24"/>
              </w:rPr>
              <w:t xml:space="preserve">has been received </w:t>
            </w:r>
            <w:r>
              <w:rPr>
                <w:rFonts w:ascii="Arial" w:eastAsia="Times New Roman" w:hAnsi="Arial" w:cs="Arial"/>
                <w:b/>
                <w:bCs/>
                <w:color w:val="000000"/>
                <w:sz w:val="24"/>
                <w:szCs w:val="24"/>
              </w:rPr>
              <w:t xml:space="preserve">from County Councillor McLain </w:t>
            </w:r>
          </w:p>
        </w:tc>
      </w:tr>
      <w:tr w:rsidR="0082398C" w:rsidRPr="00C560A7" w14:paraId="0E5013AB" w14:textId="77777777" w:rsidTr="0068569E">
        <w:trPr>
          <w:gridAfter w:val="1"/>
          <w:wAfter w:w="9072" w:type="dxa"/>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671E34"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34D79" w14:textId="47C1A026" w:rsidR="0082398C" w:rsidRPr="00111C95" w:rsidRDefault="000B52D4" w:rsidP="000B52D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no report has been received from </w:t>
            </w:r>
            <w:r w:rsidR="0082398C">
              <w:rPr>
                <w:rFonts w:ascii="Arial" w:eastAsia="Times New Roman" w:hAnsi="Arial" w:cs="Arial"/>
                <w:b/>
                <w:bCs/>
                <w:color w:val="000000"/>
                <w:sz w:val="24"/>
                <w:szCs w:val="24"/>
              </w:rPr>
              <w:t xml:space="preserve">Borough Councillor Ockleton </w:t>
            </w:r>
          </w:p>
        </w:tc>
      </w:tr>
      <w:tr w:rsidR="0082398C" w:rsidRPr="00C560A7" w14:paraId="37F17720" w14:textId="77777777" w:rsidTr="0068569E">
        <w:trPr>
          <w:gridAfter w:val="1"/>
          <w:wAfter w:w="9072" w:type="dxa"/>
          <w:trHeight w:val="4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F5280"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20D43" w14:textId="3E8B5E29" w:rsidR="0082398C" w:rsidRDefault="0082398C" w:rsidP="0068569E">
            <w:pPr>
              <w:spacing w:after="0" w:line="240" w:lineRule="auto"/>
              <w:rPr>
                <w:rFonts w:ascii="Arial" w:eastAsia="Times New Roman" w:hAnsi="Arial" w:cs="Arial"/>
                <w:b/>
                <w:bCs/>
                <w:color w:val="000000"/>
                <w:sz w:val="24"/>
                <w:szCs w:val="24"/>
              </w:rPr>
            </w:pPr>
            <w:r w:rsidRPr="0092604C">
              <w:rPr>
                <w:rFonts w:ascii="Arial" w:eastAsia="Times New Roman" w:hAnsi="Arial" w:cs="Arial"/>
                <w:b/>
                <w:bCs/>
                <w:color w:val="000000"/>
                <w:sz w:val="24"/>
                <w:szCs w:val="24"/>
              </w:rPr>
              <w:t xml:space="preserve">Borough Councillor Hands </w:t>
            </w:r>
            <w:r w:rsidR="005565DA">
              <w:rPr>
                <w:rFonts w:ascii="Arial" w:eastAsia="Times New Roman" w:hAnsi="Arial" w:cs="Arial"/>
                <w:b/>
                <w:bCs/>
                <w:color w:val="000000"/>
                <w:sz w:val="24"/>
                <w:szCs w:val="24"/>
              </w:rPr>
              <w:t>g</w:t>
            </w:r>
            <w:r w:rsidR="00287D01">
              <w:rPr>
                <w:rFonts w:ascii="Arial" w:eastAsia="Times New Roman" w:hAnsi="Arial" w:cs="Arial"/>
                <w:b/>
                <w:bCs/>
                <w:color w:val="000000"/>
                <w:sz w:val="24"/>
                <w:szCs w:val="24"/>
              </w:rPr>
              <w:t>a</w:t>
            </w:r>
            <w:r w:rsidR="005565DA">
              <w:rPr>
                <w:rFonts w:ascii="Arial" w:eastAsia="Times New Roman" w:hAnsi="Arial" w:cs="Arial"/>
                <w:b/>
                <w:bCs/>
                <w:color w:val="000000"/>
                <w:sz w:val="24"/>
                <w:szCs w:val="24"/>
              </w:rPr>
              <w:t xml:space="preserve">ve a verbal </w:t>
            </w:r>
            <w:r w:rsidRPr="0092604C">
              <w:rPr>
                <w:rFonts w:ascii="Arial" w:eastAsia="Times New Roman" w:hAnsi="Arial" w:cs="Arial"/>
                <w:b/>
                <w:bCs/>
                <w:color w:val="000000"/>
                <w:sz w:val="24"/>
                <w:szCs w:val="24"/>
              </w:rPr>
              <w:t>report</w:t>
            </w:r>
            <w:r>
              <w:rPr>
                <w:rFonts w:ascii="Arial" w:eastAsia="Times New Roman" w:hAnsi="Arial" w:cs="Arial"/>
                <w:b/>
                <w:bCs/>
                <w:color w:val="000000"/>
                <w:sz w:val="24"/>
                <w:szCs w:val="24"/>
              </w:rPr>
              <w:t xml:space="preserve"> </w:t>
            </w:r>
          </w:p>
          <w:p w14:paraId="5B09B488" w14:textId="77777777" w:rsidR="00287D01" w:rsidRPr="00287D01" w:rsidRDefault="00287D01" w:rsidP="00287D01">
            <w:pPr>
              <w:pStyle w:val="ListParagraph"/>
              <w:numPr>
                <w:ilvl w:val="0"/>
                <w:numId w:val="21"/>
              </w:numPr>
              <w:spacing w:after="0" w:line="240" w:lineRule="auto"/>
              <w:rPr>
                <w:rFonts w:ascii="Arial" w:eastAsia="Times New Roman" w:hAnsi="Arial" w:cs="Arial"/>
                <w:color w:val="000000"/>
                <w:sz w:val="24"/>
                <w:szCs w:val="24"/>
              </w:rPr>
            </w:pPr>
            <w:r w:rsidRPr="00287D01">
              <w:rPr>
                <w:rFonts w:ascii="Arial" w:eastAsia="Times New Roman" w:hAnsi="Arial" w:cs="Arial"/>
                <w:color w:val="000000"/>
                <w:sz w:val="24"/>
                <w:szCs w:val="24"/>
              </w:rPr>
              <w:t>TRO for Innsworth Lane has been agreed to reduce to speed to 30mph</w:t>
            </w:r>
          </w:p>
          <w:p w14:paraId="41554EF5" w14:textId="77777777" w:rsidR="00287D01" w:rsidRPr="00287D01" w:rsidRDefault="00287D01" w:rsidP="00287D01">
            <w:pPr>
              <w:pStyle w:val="ListParagraph"/>
              <w:numPr>
                <w:ilvl w:val="0"/>
                <w:numId w:val="21"/>
              </w:numPr>
              <w:spacing w:after="0" w:line="240" w:lineRule="auto"/>
              <w:rPr>
                <w:rFonts w:ascii="Arial" w:eastAsia="Times New Roman" w:hAnsi="Arial" w:cs="Arial"/>
                <w:color w:val="000000"/>
                <w:sz w:val="24"/>
                <w:szCs w:val="24"/>
              </w:rPr>
            </w:pPr>
            <w:r w:rsidRPr="00287D01">
              <w:rPr>
                <w:rFonts w:ascii="Arial" w:eastAsia="Times New Roman" w:hAnsi="Arial" w:cs="Arial"/>
                <w:color w:val="000000"/>
                <w:sz w:val="24"/>
                <w:szCs w:val="24"/>
              </w:rPr>
              <w:t>Swallow Crescent and Innsworth Lane has been listed for re-surfacing</w:t>
            </w:r>
          </w:p>
          <w:p w14:paraId="10980191" w14:textId="77777777" w:rsidR="00287D01" w:rsidRPr="00287D01" w:rsidRDefault="00287D01" w:rsidP="00287D01">
            <w:pPr>
              <w:pStyle w:val="ListParagraph"/>
              <w:numPr>
                <w:ilvl w:val="0"/>
                <w:numId w:val="21"/>
              </w:numPr>
              <w:spacing w:after="0" w:line="240" w:lineRule="auto"/>
              <w:rPr>
                <w:rFonts w:ascii="Arial" w:eastAsia="Times New Roman" w:hAnsi="Arial" w:cs="Arial"/>
                <w:color w:val="000000"/>
                <w:sz w:val="24"/>
                <w:szCs w:val="24"/>
              </w:rPr>
            </w:pPr>
            <w:r w:rsidRPr="00287D01">
              <w:rPr>
                <w:rFonts w:ascii="Arial" w:eastAsia="Times New Roman" w:hAnsi="Arial" w:cs="Arial"/>
                <w:color w:val="000000"/>
                <w:sz w:val="24"/>
                <w:szCs w:val="24"/>
              </w:rPr>
              <w:t>Refuse In-Cab technology has been rolled out</w:t>
            </w:r>
          </w:p>
          <w:p w14:paraId="1220E74B" w14:textId="2A295B6F" w:rsidR="00287D01" w:rsidRDefault="00287D01" w:rsidP="00287D01">
            <w:pPr>
              <w:pStyle w:val="ListParagraph"/>
              <w:numPr>
                <w:ilvl w:val="0"/>
                <w:numId w:val="21"/>
              </w:numPr>
              <w:spacing w:after="0" w:line="240" w:lineRule="auto"/>
              <w:rPr>
                <w:rFonts w:ascii="Arial" w:eastAsia="Times New Roman" w:hAnsi="Arial" w:cs="Arial"/>
                <w:color w:val="000000"/>
                <w:sz w:val="24"/>
                <w:szCs w:val="24"/>
              </w:rPr>
            </w:pPr>
            <w:r w:rsidRPr="00287D01">
              <w:rPr>
                <w:rFonts w:ascii="Arial" w:eastAsia="Times New Roman" w:hAnsi="Arial" w:cs="Arial"/>
                <w:color w:val="000000"/>
                <w:sz w:val="24"/>
                <w:szCs w:val="24"/>
              </w:rPr>
              <w:t>Current Consultations include Joint Strategic Plan, Name Change and 3 year plan, Garden communities</w:t>
            </w:r>
          </w:p>
          <w:p w14:paraId="69B84389" w14:textId="2A3C6618" w:rsidR="00287D01" w:rsidRPr="00287D01" w:rsidRDefault="00287D01" w:rsidP="00287D01">
            <w:pPr>
              <w:pStyle w:val="ListParagraph"/>
              <w:numPr>
                <w:ilvl w:val="0"/>
                <w:numId w:val="21"/>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Question on Bromford Housing sale of houses from PC Meek </w:t>
            </w:r>
          </w:p>
          <w:p w14:paraId="33DCC800" w14:textId="08C5AF52" w:rsidR="00287D01" w:rsidRPr="00111C95" w:rsidRDefault="00287D01" w:rsidP="0068569E">
            <w:pPr>
              <w:spacing w:after="0" w:line="240" w:lineRule="auto"/>
              <w:rPr>
                <w:rFonts w:ascii="Arial" w:eastAsia="Times New Roman" w:hAnsi="Arial" w:cs="Arial"/>
                <w:b/>
                <w:bCs/>
                <w:color w:val="000000"/>
                <w:sz w:val="24"/>
                <w:szCs w:val="24"/>
              </w:rPr>
            </w:pPr>
          </w:p>
        </w:tc>
      </w:tr>
      <w:tr w:rsidR="0082398C" w:rsidRPr="00C560A7" w14:paraId="64031027" w14:textId="77777777" w:rsidTr="0068569E">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48276" w14:textId="77777777" w:rsidR="0082398C" w:rsidRPr="00C560A7" w:rsidRDefault="0082398C" w:rsidP="0068569E">
            <w:pPr>
              <w:numPr>
                <w:ilvl w:val="0"/>
                <w:numId w:val="1"/>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DAD6D" w14:textId="0DC355EE" w:rsidR="0082398C" w:rsidRPr="0092604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Council approve</w:t>
            </w:r>
            <w:r w:rsidR="000B52D4">
              <w:rPr>
                <w:rFonts w:ascii="Arial" w:eastAsia="Times New Roman" w:hAnsi="Arial" w:cs="Arial"/>
                <w:b/>
                <w:bCs/>
                <w:color w:val="222222"/>
                <w:sz w:val="24"/>
                <w:szCs w:val="24"/>
              </w:rPr>
              <w:t>d</w:t>
            </w:r>
            <w:r w:rsidRPr="0092604C">
              <w:rPr>
                <w:rFonts w:ascii="Arial" w:eastAsia="Times New Roman" w:hAnsi="Arial" w:cs="Arial"/>
                <w:b/>
                <w:bCs/>
                <w:color w:val="222222"/>
                <w:sz w:val="24"/>
                <w:szCs w:val="24"/>
              </w:rPr>
              <w:t xml:space="preserve"> the payment list- </w:t>
            </w:r>
          </w:p>
        </w:tc>
      </w:tr>
      <w:tr w:rsidR="0082398C" w:rsidRPr="00C560A7" w14:paraId="6FE9E937" w14:textId="77777777" w:rsidTr="0068569E">
        <w:trPr>
          <w:trHeight w:val="2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F9509"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25FB6" w14:textId="47959FB2" w:rsidR="0082398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approve</w:t>
            </w:r>
            <w:r w:rsidR="000B52D4">
              <w:rPr>
                <w:rFonts w:ascii="Arial" w:eastAsia="Times New Roman" w:hAnsi="Arial" w:cs="Arial"/>
                <w:b/>
                <w:bCs/>
                <w:sz w:val="24"/>
                <w:szCs w:val="24"/>
              </w:rPr>
              <w:t>d</w:t>
            </w:r>
            <w:r w:rsidRPr="0092604C">
              <w:rPr>
                <w:rFonts w:ascii="Arial" w:eastAsia="Times New Roman" w:hAnsi="Arial" w:cs="Arial"/>
                <w:b/>
                <w:bCs/>
                <w:sz w:val="24"/>
                <w:szCs w:val="24"/>
              </w:rPr>
              <w:t xml:space="preserve"> the financial reports</w:t>
            </w:r>
          </w:p>
          <w:p w14:paraId="02E9B158" w14:textId="65C91F19" w:rsidR="000B52D4" w:rsidRPr="00070740" w:rsidRDefault="000B52D4" w:rsidP="00070740">
            <w:pPr>
              <w:pStyle w:val="ListParagraph"/>
              <w:numPr>
                <w:ilvl w:val="0"/>
                <w:numId w:val="22"/>
              </w:numPr>
              <w:spacing w:after="0" w:line="240" w:lineRule="auto"/>
              <w:rPr>
                <w:rFonts w:ascii="Arial" w:eastAsia="Times New Roman" w:hAnsi="Arial" w:cs="Arial"/>
                <w:sz w:val="24"/>
                <w:szCs w:val="24"/>
              </w:rPr>
            </w:pPr>
            <w:r w:rsidRPr="00070740">
              <w:rPr>
                <w:rFonts w:ascii="Arial" w:eastAsia="Times New Roman" w:hAnsi="Arial" w:cs="Arial"/>
                <w:sz w:val="24"/>
                <w:szCs w:val="24"/>
              </w:rPr>
              <w:t>Council gave the Clerk delegated authority to have the lap top serviced, repaired or replaced to keep the IT equipment up to requirements</w:t>
            </w:r>
            <w:r w:rsidR="00070740" w:rsidRPr="00070740">
              <w:rPr>
                <w:rFonts w:ascii="Arial" w:eastAsia="Times New Roman" w:hAnsi="Arial" w:cs="Arial"/>
                <w:sz w:val="24"/>
                <w:szCs w:val="24"/>
              </w:rPr>
              <w:t xml:space="preserve"> and to renew the 365 licence </w:t>
            </w:r>
          </w:p>
          <w:p w14:paraId="7355778C" w14:textId="6FBAF086" w:rsidR="009761E9" w:rsidRPr="00070740" w:rsidRDefault="009761E9" w:rsidP="00070740">
            <w:pPr>
              <w:pStyle w:val="ListParagraph"/>
              <w:numPr>
                <w:ilvl w:val="0"/>
                <w:numId w:val="22"/>
              </w:numPr>
              <w:spacing w:after="0" w:line="240" w:lineRule="auto"/>
              <w:rPr>
                <w:rFonts w:ascii="Arial" w:eastAsia="Times New Roman" w:hAnsi="Arial" w:cs="Arial"/>
                <w:b/>
                <w:bCs/>
                <w:sz w:val="24"/>
                <w:szCs w:val="24"/>
              </w:rPr>
            </w:pPr>
            <w:r w:rsidRPr="00070740">
              <w:rPr>
                <w:rFonts w:ascii="Arial" w:eastAsia="Times New Roman" w:hAnsi="Arial" w:cs="Arial"/>
                <w:sz w:val="24"/>
                <w:szCs w:val="24"/>
              </w:rPr>
              <w:t>Council note</w:t>
            </w:r>
            <w:r w:rsidR="000B52D4" w:rsidRPr="00070740">
              <w:rPr>
                <w:rFonts w:ascii="Arial" w:eastAsia="Times New Roman" w:hAnsi="Arial" w:cs="Arial"/>
                <w:sz w:val="24"/>
                <w:szCs w:val="24"/>
              </w:rPr>
              <w:t>d</w:t>
            </w:r>
            <w:r w:rsidRPr="00070740">
              <w:rPr>
                <w:rFonts w:ascii="Arial" w:eastAsia="Times New Roman" w:hAnsi="Arial" w:cs="Arial"/>
                <w:sz w:val="24"/>
                <w:szCs w:val="24"/>
              </w:rPr>
              <w:t xml:space="preserve"> that earmarking of reserves will be done at the end of the financial year and RFO asks that any ideas be emailed to her during February</w:t>
            </w:r>
          </w:p>
        </w:tc>
        <w:tc>
          <w:tcPr>
            <w:tcW w:w="9072" w:type="dxa"/>
          </w:tcPr>
          <w:p w14:paraId="30D82AAD" w14:textId="77777777" w:rsidR="0082398C" w:rsidRPr="00C560A7" w:rsidRDefault="0082398C" w:rsidP="0068569E">
            <w:pPr>
              <w:spacing w:after="0" w:line="240" w:lineRule="auto"/>
            </w:pPr>
          </w:p>
        </w:tc>
      </w:tr>
      <w:tr w:rsidR="0082398C" w:rsidRPr="00C560A7" w14:paraId="3DD32D86" w14:textId="77777777" w:rsidTr="0068569E">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36568"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8E40A" w14:textId="42877E6C" w:rsidR="0082398C" w:rsidRDefault="0082398C" w:rsidP="0068569E">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 xml:space="preserve">Council </w:t>
            </w:r>
            <w:r w:rsidR="00C72299">
              <w:rPr>
                <w:rFonts w:ascii="Arial" w:eastAsia="Times New Roman" w:hAnsi="Arial" w:cs="Arial"/>
                <w:b/>
                <w:bCs/>
                <w:sz w:val="24"/>
                <w:szCs w:val="24"/>
              </w:rPr>
              <w:t>note</w:t>
            </w:r>
            <w:r w:rsidR="000B52D4">
              <w:rPr>
                <w:rFonts w:ascii="Arial" w:eastAsia="Times New Roman" w:hAnsi="Arial" w:cs="Arial"/>
                <w:b/>
                <w:bCs/>
                <w:sz w:val="24"/>
                <w:szCs w:val="24"/>
              </w:rPr>
              <w:t>d</w:t>
            </w:r>
            <w:r w:rsidR="00C72299">
              <w:rPr>
                <w:rFonts w:ascii="Arial" w:eastAsia="Times New Roman" w:hAnsi="Arial" w:cs="Arial"/>
                <w:b/>
                <w:bCs/>
                <w:sz w:val="24"/>
                <w:szCs w:val="24"/>
              </w:rPr>
              <w:t xml:space="preserve"> no</w:t>
            </w:r>
            <w:r w:rsidRPr="0092604C">
              <w:rPr>
                <w:rFonts w:ascii="Arial" w:eastAsia="Times New Roman" w:hAnsi="Arial" w:cs="Arial"/>
                <w:b/>
                <w:bCs/>
                <w:sz w:val="24"/>
                <w:szCs w:val="24"/>
              </w:rPr>
              <w:t xml:space="preserve"> </w:t>
            </w:r>
            <w:r w:rsidR="005565DA">
              <w:rPr>
                <w:rFonts w:ascii="Arial" w:eastAsia="Times New Roman" w:hAnsi="Arial" w:cs="Arial"/>
                <w:b/>
                <w:bCs/>
                <w:sz w:val="24"/>
                <w:szCs w:val="24"/>
              </w:rPr>
              <w:t xml:space="preserve">grant applications </w:t>
            </w:r>
            <w:r w:rsidR="00C72299">
              <w:rPr>
                <w:rFonts w:ascii="Arial" w:eastAsia="Times New Roman" w:hAnsi="Arial" w:cs="Arial"/>
                <w:b/>
                <w:bCs/>
                <w:sz w:val="24"/>
                <w:szCs w:val="24"/>
              </w:rPr>
              <w:t>have been</w:t>
            </w:r>
            <w:r w:rsidR="005565DA">
              <w:rPr>
                <w:rFonts w:ascii="Arial" w:eastAsia="Times New Roman" w:hAnsi="Arial" w:cs="Arial"/>
                <w:b/>
                <w:bCs/>
                <w:sz w:val="24"/>
                <w:szCs w:val="24"/>
              </w:rPr>
              <w:t xml:space="preserve"> submitted in accordance with the adopted policy</w:t>
            </w:r>
          </w:p>
          <w:p w14:paraId="14F60965" w14:textId="1439A665" w:rsidR="009761E9" w:rsidRPr="0092604C" w:rsidRDefault="009761E9" w:rsidP="0068569E">
            <w:pPr>
              <w:spacing w:after="0" w:line="240" w:lineRule="auto"/>
              <w:rPr>
                <w:rFonts w:ascii="Arial" w:eastAsia="Times New Roman" w:hAnsi="Arial" w:cs="Arial"/>
                <w:b/>
                <w:bCs/>
                <w:sz w:val="24"/>
                <w:szCs w:val="24"/>
              </w:rPr>
            </w:pPr>
          </w:p>
        </w:tc>
      </w:tr>
      <w:tr w:rsidR="0082398C" w:rsidRPr="00C560A7" w14:paraId="02526B09" w14:textId="77777777" w:rsidTr="0068569E">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6529B"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BF7D9" w14:textId="3F741686" w:rsidR="0082398C" w:rsidRPr="00263A76"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w:t>
            </w:r>
            <w:r w:rsidR="005565DA">
              <w:rPr>
                <w:rFonts w:ascii="Arial" w:eastAsia="Times New Roman" w:hAnsi="Arial" w:cs="Arial"/>
                <w:b/>
                <w:bCs/>
                <w:color w:val="000000"/>
                <w:sz w:val="24"/>
                <w:szCs w:val="24"/>
              </w:rPr>
              <w:t xml:space="preserve"> </w:t>
            </w:r>
            <w:r w:rsidRPr="00263A76">
              <w:rPr>
                <w:rFonts w:ascii="Arial" w:eastAsia="Times New Roman" w:hAnsi="Arial" w:cs="Arial"/>
                <w:b/>
                <w:bCs/>
                <w:color w:val="000000"/>
                <w:sz w:val="24"/>
                <w:szCs w:val="24"/>
              </w:rPr>
              <w:t>note</w:t>
            </w:r>
            <w:r w:rsidR="000B52D4">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park updates </w:t>
            </w:r>
            <w:r>
              <w:rPr>
                <w:rFonts w:ascii="Arial" w:eastAsia="Times New Roman" w:hAnsi="Arial" w:cs="Arial"/>
                <w:b/>
                <w:bCs/>
                <w:color w:val="000000"/>
                <w:sz w:val="24"/>
                <w:szCs w:val="24"/>
              </w:rPr>
              <w:t>(</w:t>
            </w:r>
            <w:r w:rsidRPr="00263A76">
              <w:rPr>
                <w:rFonts w:ascii="Arial" w:eastAsia="Times New Roman" w:hAnsi="Arial" w:cs="Arial"/>
                <w:b/>
                <w:bCs/>
                <w:color w:val="000000"/>
                <w:sz w:val="24"/>
                <w:szCs w:val="24"/>
              </w:rPr>
              <w:t>Cllr Hale</w:t>
            </w:r>
            <w:r>
              <w:rPr>
                <w:rFonts w:ascii="Arial" w:eastAsia="Times New Roman" w:hAnsi="Arial" w:cs="Arial"/>
                <w:b/>
                <w:bCs/>
                <w:color w:val="000000"/>
                <w:sz w:val="24"/>
                <w:szCs w:val="24"/>
              </w:rPr>
              <w:t>)</w:t>
            </w:r>
          </w:p>
          <w:p w14:paraId="6469E735" w14:textId="1B7054DB" w:rsidR="0082398C" w:rsidRDefault="0082398C" w:rsidP="0068569E">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Pr>
                <w:rFonts w:ascii="Arial" w:eastAsia="Times New Roman" w:hAnsi="Arial" w:cs="Arial"/>
                <w:b/>
                <w:bCs/>
                <w:color w:val="000000"/>
                <w:sz w:val="24"/>
                <w:szCs w:val="24"/>
              </w:rPr>
              <w:t>consider</w:t>
            </w:r>
            <w:r w:rsidR="000B52D4">
              <w:rPr>
                <w:rFonts w:ascii="Arial" w:eastAsia="Times New Roman" w:hAnsi="Arial" w:cs="Arial"/>
                <w:b/>
                <w:bCs/>
                <w:color w:val="000000"/>
                <w:sz w:val="24"/>
                <w:szCs w:val="24"/>
              </w:rPr>
              <w:t>ed</w:t>
            </w:r>
            <w:r w:rsidRPr="00263A76">
              <w:rPr>
                <w:rFonts w:ascii="Arial" w:eastAsia="Times New Roman" w:hAnsi="Arial" w:cs="Arial"/>
                <w:b/>
                <w:bCs/>
                <w:color w:val="000000"/>
                <w:sz w:val="24"/>
                <w:szCs w:val="24"/>
              </w:rPr>
              <w:t xml:space="preserve"> further actions/expenditure</w:t>
            </w:r>
          </w:p>
          <w:p w14:paraId="06F14AFD" w14:textId="0B52325D" w:rsidR="00B318E7" w:rsidRDefault="00B318E7" w:rsidP="00B318E7">
            <w:pPr>
              <w:pStyle w:val="ListParagraph"/>
              <w:numPr>
                <w:ilvl w:val="1"/>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Further works to the gate lock mechanism</w:t>
            </w:r>
            <w:r w:rsidR="00070740">
              <w:rPr>
                <w:rFonts w:ascii="Arial" w:eastAsia="Times New Roman" w:hAnsi="Arial" w:cs="Arial"/>
                <w:b/>
                <w:bCs/>
                <w:color w:val="000000"/>
                <w:sz w:val="24"/>
                <w:szCs w:val="24"/>
              </w:rPr>
              <w:t xml:space="preserve"> not approved but to use a padlock to keep gates closed as appropriate</w:t>
            </w:r>
          </w:p>
          <w:p w14:paraId="13200D6D" w14:textId="3B0AE9C3" w:rsidR="00B318E7" w:rsidRDefault="00B318E7" w:rsidP="00B318E7">
            <w:pPr>
              <w:pStyle w:val="ListParagraph"/>
              <w:numPr>
                <w:ilvl w:val="1"/>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Hedge cutting</w:t>
            </w:r>
            <w:r w:rsidR="00070740">
              <w:rPr>
                <w:rFonts w:ascii="Arial" w:eastAsia="Times New Roman" w:hAnsi="Arial" w:cs="Arial"/>
                <w:b/>
                <w:bCs/>
                <w:color w:val="000000"/>
                <w:sz w:val="24"/>
                <w:szCs w:val="24"/>
              </w:rPr>
              <w:t>- has been requested</w:t>
            </w:r>
          </w:p>
          <w:p w14:paraId="155DDF80" w14:textId="670AD9F1" w:rsidR="00B318E7" w:rsidRDefault="00B318E7" w:rsidP="00B318E7">
            <w:pPr>
              <w:pStyle w:val="ListParagraph"/>
              <w:numPr>
                <w:ilvl w:val="1"/>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Vandalism</w:t>
            </w:r>
            <w:r w:rsidR="00070740">
              <w:rPr>
                <w:rFonts w:ascii="Arial" w:eastAsia="Times New Roman" w:hAnsi="Arial" w:cs="Arial"/>
                <w:b/>
                <w:bCs/>
                <w:color w:val="000000"/>
                <w:sz w:val="24"/>
                <w:szCs w:val="24"/>
              </w:rPr>
              <w:t xml:space="preserve"> noted</w:t>
            </w:r>
          </w:p>
          <w:p w14:paraId="325D18A1" w14:textId="1D5EBB62" w:rsidR="00B318E7" w:rsidRDefault="00B318E7" w:rsidP="00B318E7">
            <w:pPr>
              <w:pStyle w:val="ListParagraph"/>
              <w:numPr>
                <w:ilvl w:val="1"/>
                <w:numId w:val="1"/>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Blue recycling bin lid</w:t>
            </w:r>
            <w:r w:rsidR="00070740">
              <w:rPr>
                <w:rFonts w:ascii="Arial" w:eastAsia="Times New Roman" w:hAnsi="Arial" w:cs="Arial"/>
                <w:b/>
                <w:bCs/>
                <w:color w:val="000000"/>
                <w:sz w:val="24"/>
                <w:szCs w:val="24"/>
              </w:rPr>
              <w:t xml:space="preserve"> is split- clerk request bin replacement</w:t>
            </w:r>
          </w:p>
          <w:p w14:paraId="4DD7B7E4" w14:textId="57047525" w:rsidR="0082398C" w:rsidRPr="00C30692" w:rsidRDefault="00070740" w:rsidP="008D3106">
            <w:pPr>
              <w:pStyle w:val="ListParagraph"/>
              <w:numPr>
                <w:ilvl w:val="0"/>
                <w:numId w:val="7"/>
              </w:numPr>
              <w:spacing w:after="0" w:line="240" w:lineRule="auto"/>
              <w:rPr>
                <w:rFonts w:ascii="Arial" w:eastAsia="Times New Roman" w:hAnsi="Arial" w:cs="Arial"/>
                <w:b/>
                <w:bCs/>
                <w:color w:val="000000"/>
                <w:sz w:val="24"/>
                <w:szCs w:val="24"/>
              </w:rPr>
            </w:pPr>
            <w:r w:rsidRPr="00C30692">
              <w:rPr>
                <w:rFonts w:ascii="Arial" w:eastAsia="Times New Roman" w:hAnsi="Arial" w:cs="Arial"/>
                <w:b/>
                <w:bCs/>
                <w:color w:val="000000"/>
                <w:sz w:val="24"/>
                <w:szCs w:val="24"/>
              </w:rPr>
              <w:t xml:space="preserve">Algae to be cleaned in Spring </w:t>
            </w:r>
            <w:r w:rsidR="00C30692" w:rsidRPr="00C30692">
              <w:rPr>
                <w:rFonts w:ascii="Arial" w:eastAsia="Times New Roman" w:hAnsi="Arial" w:cs="Arial"/>
                <w:b/>
                <w:bCs/>
                <w:color w:val="000000"/>
                <w:sz w:val="24"/>
                <w:szCs w:val="24"/>
              </w:rPr>
              <w:t>–</w:t>
            </w:r>
            <w:r w:rsidRPr="00C30692">
              <w:rPr>
                <w:rFonts w:ascii="Arial" w:eastAsia="Times New Roman" w:hAnsi="Arial" w:cs="Arial"/>
                <w:b/>
                <w:bCs/>
                <w:color w:val="000000"/>
                <w:sz w:val="24"/>
                <w:szCs w:val="24"/>
              </w:rPr>
              <w:t xml:space="preserve"> </w:t>
            </w:r>
            <w:r w:rsidR="00C30692" w:rsidRPr="00C30692">
              <w:rPr>
                <w:rFonts w:ascii="Arial" w:eastAsia="Times New Roman" w:hAnsi="Arial" w:cs="Arial"/>
                <w:b/>
                <w:bCs/>
                <w:color w:val="000000"/>
                <w:sz w:val="24"/>
                <w:szCs w:val="24"/>
              </w:rPr>
              <w:t xml:space="preserve">Steam Clean quote for equipment by regular contractor to be requested. </w:t>
            </w:r>
            <w:r w:rsidRPr="00C30692">
              <w:rPr>
                <w:rFonts w:ascii="Arial" w:eastAsia="Times New Roman" w:hAnsi="Arial" w:cs="Arial"/>
                <w:b/>
                <w:bCs/>
                <w:color w:val="000000"/>
                <w:sz w:val="24"/>
                <w:szCs w:val="24"/>
              </w:rPr>
              <w:t xml:space="preserve"> </w:t>
            </w:r>
            <w:r w:rsidR="0082398C" w:rsidRPr="00C30692">
              <w:rPr>
                <w:rFonts w:ascii="Arial" w:eastAsia="Times New Roman" w:hAnsi="Arial" w:cs="Arial"/>
                <w:color w:val="000000"/>
                <w:sz w:val="24"/>
                <w:szCs w:val="24"/>
              </w:rPr>
              <w:t xml:space="preserve">Council noted Clerk has </w:t>
            </w:r>
            <w:r w:rsidR="00C30692">
              <w:rPr>
                <w:rFonts w:ascii="Arial" w:eastAsia="Times New Roman" w:hAnsi="Arial" w:cs="Arial"/>
                <w:color w:val="000000"/>
                <w:sz w:val="24"/>
                <w:szCs w:val="24"/>
              </w:rPr>
              <w:t xml:space="preserve">been given </w:t>
            </w:r>
            <w:r w:rsidR="0082398C" w:rsidRPr="00C30692">
              <w:rPr>
                <w:rFonts w:ascii="Arial" w:eastAsia="Times New Roman" w:hAnsi="Arial" w:cs="Arial"/>
                <w:color w:val="000000"/>
                <w:sz w:val="24"/>
                <w:szCs w:val="24"/>
              </w:rPr>
              <w:t xml:space="preserve">delegated authority to clerk to process quote </w:t>
            </w:r>
          </w:p>
          <w:p w14:paraId="67B68549" w14:textId="77777777" w:rsidR="0082398C" w:rsidRPr="008F285A" w:rsidRDefault="0082398C" w:rsidP="0068569E">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note</w:t>
            </w:r>
            <w:r>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October </w:t>
            </w:r>
            <w:r w:rsidRPr="00263A76">
              <w:rPr>
                <w:rFonts w:ascii="Arial" w:eastAsia="Times New Roman" w:hAnsi="Arial" w:cs="Arial"/>
                <w:b/>
                <w:bCs/>
                <w:color w:val="000000"/>
                <w:sz w:val="24"/>
                <w:szCs w:val="24"/>
              </w:rPr>
              <w:t>report from Park caretaker as distributed</w:t>
            </w:r>
            <w:r>
              <w:rPr>
                <w:rFonts w:ascii="Arial" w:eastAsia="Times New Roman" w:hAnsi="Arial" w:cs="Arial"/>
                <w:b/>
                <w:bCs/>
                <w:color w:val="000000"/>
                <w:sz w:val="24"/>
                <w:szCs w:val="24"/>
              </w:rPr>
              <w:t xml:space="preserve"> via email- namely</w:t>
            </w:r>
          </w:p>
          <w:p w14:paraId="60242B18" w14:textId="57AAC489" w:rsidR="0082398C" w:rsidRPr="008F285A" w:rsidRDefault="0082398C" w:rsidP="0068569E">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Request for new MUGA surface</w:t>
            </w:r>
            <w:r w:rsidR="00B318E7">
              <w:rPr>
                <w:rFonts w:ascii="Arial" w:eastAsia="Times New Roman" w:hAnsi="Arial" w:cs="Arial"/>
                <w:color w:val="000000"/>
                <w:sz w:val="24"/>
                <w:szCs w:val="24"/>
              </w:rPr>
              <w:t xml:space="preserve"> noted </w:t>
            </w:r>
            <w:r w:rsidR="00C30692">
              <w:rPr>
                <w:rFonts w:ascii="Arial" w:eastAsia="Times New Roman" w:hAnsi="Arial" w:cs="Arial"/>
                <w:color w:val="000000"/>
                <w:sz w:val="24"/>
                <w:szCs w:val="24"/>
              </w:rPr>
              <w:t xml:space="preserve">&amp; </w:t>
            </w:r>
            <w:r w:rsidR="00B318E7">
              <w:rPr>
                <w:rFonts w:ascii="Arial" w:eastAsia="Times New Roman" w:hAnsi="Arial" w:cs="Arial"/>
                <w:color w:val="000000"/>
                <w:sz w:val="24"/>
                <w:szCs w:val="24"/>
              </w:rPr>
              <w:t xml:space="preserve">will be </w:t>
            </w:r>
            <w:r w:rsidR="00B318E7" w:rsidRPr="00B318E7">
              <w:rPr>
                <w:rFonts w:ascii="Arial" w:eastAsia="Times New Roman" w:hAnsi="Arial" w:cs="Arial"/>
                <w:color w:val="000000"/>
                <w:sz w:val="24"/>
                <w:szCs w:val="24"/>
              </w:rPr>
              <w:t xml:space="preserve">on </w:t>
            </w:r>
            <w:r w:rsidRPr="00B318E7">
              <w:rPr>
                <w:rFonts w:ascii="Arial" w:eastAsia="Times New Roman" w:hAnsi="Arial" w:cs="Arial"/>
                <w:color w:val="000000"/>
                <w:sz w:val="24"/>
                <w:szCs w:val="24"/>
              </w:rPr>
              <w:t>May 2024 agenda</w:t>
            </w:r>
          </w:p>
          <w:p w14:paraId="25619FBE" w14:textId="77777777" w:rsidR="00B318E7" w:rsidRDefault="00B318E7" w:rsidP="00B318E7">
            <w:pPr>
              <w:pStyle w:val="ListParagraph"/>
              <w:spacing w:before="240" w:after="0" w:line="240" w:lineRule="auto"/>
              <w:rPr>
                <w:rFonts w:ascii="Arial" w:eastAsia="Times New Roman" w:hAnsi="Arial" w:cs="Arial"/>
                <w:b/>
                <w:bCs/>
                <w:color w:val="000000"/>
                <w:sz w:val="24"/>
                <w:szCs w:val="24"/>
              </w:rPr>
            </w:pPr>
          </w:p>
          <w:p w14:paraId="3B4BBB9B" w14:textId="17013BD9" w:rsidR="0082398C" w:rsidRPr="00B318E7" w:rsidRDefault="0082398C" w:rsidP="00B318E7">
            <w:pPr>
              <w:pStyle w:val="ListParagraph"/>
              <w:spacing w:before="240" w:after="0" w:line="240" w:lineRule="auto"/>
              <w:rPr>
                <w:rFonts w:ascii="Arial" w:eastAsia="Times New Roman" w:hAnsi="Arial" w:cs="Arial"/>
                <w:b/>
                <w:bCs/>
                <w:color w:val="000000"/>
                <w:sz w:val="24"/>
                <w:szCs w:val="24"/>
                <w:highlight w:val="yellow"/>
              </w:rPr>
            </w:pPr>
            <w:r w:rsidRPr="00B318E7">
              <w:rPr>
                <w:rFonts w:ascii="Arial" w:eastAsia="Times New Roman" w:hAnsi="Arial" w:cs="Arial"/>
                <w:b/>
                <w:bCs/>
                <w:color w:val="000000"/>
                <w:sz w:val="24"/>
                <w:szCs w:val="24"/>
              </w:rPr>
              <w:t>Update on STWA compound future plans</w:t>
            </w:r>
            <w:r w:rsidR="00B318E7" w:rsidRPr="00B318E7">
              <w:rPr>
                <w:rFonts w:ascii="Arial" w:eastAsia="Times New Roman" w:hAnsi="Arial" w:cs="Arial"/>
                <w:b/>
                <w:bCs/>
                <w:color w:val="000000"/>
                <w:sz w:val="24"/>
                <w:szCs w:val="24"/>
              </w:rPr>
              <w:t>- Clerk has emailed the contractor</w:t>
            </w:r>
          </w:p>
          <w:p w14:paraId="6368F489" w14:textId="11CD01EF" w:rsidR="0082398C" w:rsidRPr="00507214" w:rsidRDefault="0082398C" w:rsidP="0068569E">
            <w:pPr>
              <w:pStyle w:val="ListParagraph"/>
              <w:numPr>
                <w:ilvl w:val="0"/>
                <w:numId w:val="7"/>
              </w:numPr>
              <w:spacing w:after="0" w:line="240" w:lineRule="auto"/>
              <w:rPr>
                <w:rFonts w:ascii="Arial" w:eastAsia="Times New Roman" w:hAnsi="Arial" w:cs="Arial"/>
                <w:color w:val="000000"/>
                <w:sz w:val="24"/>
                <w:szCs w:val="24"/>
              </w:rPr>
            </w:pPr>
            <w:r w:rsidRPr="008F285A">
              <w:rPr>
                <w:rFonts w:ascii="Arial" w:eastAsia="Times New Roman" w:hAnsi="Arial" w:cs="Arial"/>
                <w:color w:val="000000"/>
                <w:sz w:val="24"/>
                <w:szCs w:val="24"/>
              </w:rPr>
              <w:t xml:space="preserve">Clerk to invite Bromford to attend next meeting- </w:t>
            </w:r>
            <w:r w:rsidRPr="00215834">
              <w:rPr>
                <w:rFonts w:ascii="Arial" w:eastAsia="Times New Roman" w:hAnsi="Arial" w:cs="Arial"/>
                <w:b/>
                <w:bCs/>
                <w:color w:val="000000"/>
                <w:sz w:val="24"/>
                <w:szCs w:val="24"/>
              </w:rPr>
              <w:t>cfwd to next meeting</w:t>
            </w:r>
            <w:r w:rsidR="00215834">
              <w:rPr>
                <w:rFonts w:ascii="Arial" w:eastAsia="Times New Roman" w:hAnsi="Arial" w:cs="Arial"/>
                <w:b/>
                <w:bCs/>
                <w:color w:val="000000"/>
                <w:sz w:val="24"/>
                <w:szCs w:val="24"/>
              </w:rPr>
              <w:t xml:space="preserve"> as Clerk is seeking contact </w:t>
            </w:r>
          </w:p>
          <w:p w14:paraId="4C7A13B2" w14:textId="2DAA9A79" w:rsidR="0082398C" w:rsidRPr="008F285A" w:rsidRDefault="0082398C" w:rsidP="00B318E7">
            <w:pPr>
              <w:pStyle w:val="ListParagraph"/>
              <w:spacing w:after="0" w:line="240" w:lineRule="auto"/>
              <w:rPr>
                <w:rFonts w:ascii="Arial" w:eastAsia="Times New Roman" w:hAnsi="Arial" w:cs="Arial"/>
                <w:color w:val="000000"/>
                <w:sz w:val="24"/>
                <w:szCs w:val="24"/>
              </w:rPr>
            </w:pPr>
          </w:p>
        </w:tc>
      </w:tr>
      <w:tr w:rsidR="0082398C" w:rsidRPr="00C560A7" w14:paraId="24066DF4"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E0E3CE"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01DC6" w14:textId="758D26ED" w:rsidR="0082398C"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C30692">
              <w:rPr>
                <w:rFonts w:ascii="Arial" w:eastAsia="Times New Roman" w:hAnsi="Arial" w:cs="Arial"/>
                <w:b/>
                <w:bCs/>
                <w:color w:val="000000"/>
                <w:sz w:val="24"/>
                <w:szCs w:val="24"/>
              </w:rPr>
              <w:t>ed</w:t>
            </w:r>
            <w:r w:rsidR="00B318E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repairs to NHS bench outside of Junior School (Cllr Sherwood) </w:t>
            </w:r>
          </w:p>
          <w:p w14:paraId="27D2E76F" w14:textId="452FFABE" w:rsidR="0082398C" w:rsidRPr="00630A74" w:rsidRDefault="0082398C" w:rsidP="0068569E">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Seat needs removing and repairing</w:t>
            </w:r>
            <w:r w:rsidR="00B318E7" w:rsidRPr="00630A74">
              <w:rPr>
                <w:rFonts w:ascii="Arial" w:eastAsia="Times New Roman" w:hAnsi="Arial" w:cs="Arial"/>
                <w:color w:val="000000"/>
                <w:sz w:val="24"/>
                <w:szCs w:val="24"/>
              </w:rPr>
              <w:t>– cost for repair £1874.91 to include- remove old metal wire, support the back of seat with a new quality structure, remove all debris (outside of Clerk’s delegated budget)</w:t>
            </w:r>
          </w:p>
          <w:p w14:paraId="09429062" w14:textId="24D0B28F" w:rsidR="00C30692" w:rsidRPr="00630A74" w:rsidRDefault="00C30692" w:rsidP="0068569E">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It was noted that it was a commentative bench and repairs would exceed the value.  </w:t>
            </w:r>
          </w:p>
          <w:p w14:paraId="51445F8B" w14:textId="13229385" w:rsidR="00C30692" w:rsidRPr="00630A74" w:rsidRDefault="00C30692" w:rsidP="0068569E">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It was felt that the design is no longer fit for purpose</w:t>
            </w:r>
          </w:p>
          <w:p w14:paraId="37E12B3A" w14:textId="2BBCF728" w:rsidR="00C30692" w:rsidRPr="00630A74" w:rsidRDefault="00C30692" w:rsidP="0068569E">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To remove would need an outside contractor- Council agreed remove, make good the ground and disposal – quote to be obtained by Clerk and to process using delegated authority</w:t>
            </w:r>
          </w:p>
          <w:p w14:paraId="0A5D73A9" w14:textId="130B1E73" w:rsidR="00C30692" w:rsidRPr="00630A74" w:rsidRDefault="00C30692" w:rsidP="0068569E">
            <w:pPr>
              <w:pStyle w:val="ListParagraph"/>
              <w:numPr>
                <w:ilvl w:val="0"/>
                <w:numId w:val="18"/>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Council will look at replacing with a new NHS commentative bench in the new financial year. </w:t>
            </w:r>
          </w:p>
          <w:p w14:paraId="61055122" w14:textId="176668C9" w:rsidR="0082398C" w:rsidRPr="00507214" w:rsidRDefault="0082398C" w:rsidP="00B318E7">
            <w:pPr>
              <w:pStyle w:val="ListParagraph"/>
              <w:spacing w:after="0" w:line="240" w:lineRule="auto"/>
              <w:rPr>
                <w:rFonts w:ascii="Arial" w:eastAsia="Times New Roman" w:hAnsi="Arial" w:cs="Arial"/>
                <w:b/>
                <w:bCs/>
                <w:color w:val="000000"/>
                <w:sz w:val="24"/>
                <w:szCs w:val="24"/>
              </w:rPr>
            </w:pPr>
          </w:p>
        </w:tc>
      </w:tr>
      <w:tr w:rsidR="009761E9" w:rsidRPr="00C560A7" w14:paraId="3DF1044C"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AB653"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39541" w14:textId="77777777" w:rsidR="009761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C30692">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review of the Neighbourhood Development Plan</w:t>
            </w:r>
          </w:p>
          <w:p w14:paraId="5F02CEBC" w14:textId="77777777" w:rsidR="00C30692" w:rsidRPr="00630A74" w:rsidRDefault="00C30692" w:rsidP="00C30692">
            <w:pPr>
              <w:pStyle w:val="ListParagraph"/>
              <w:numPr>
                <w:ilvl w:val="0"/>
                <w:numId w:val="23"/>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Churchdown looking at review as an independent PC</w:t>
            </w:r>
          </w:p>
          <w:p w14:paraId="5989868E" w14:textId="77777777" w:rsidR="00C30692" w:rsidRPr="00630A74" w:rsidRDefault="00C30692" w:rsidP="00C30692">
            <w:pPr>
              <w:pStyle w:val="ListParagraph"/>
              <w:numPr>
                <w:ilvl w:val="0"/>
                <w:numId w:val="23"/>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PC agreed that it should be a separate plan</w:t>
            </w:r>
          </w:p>
          <w:p w14:paraId="1CC147ED" w14:textId="53826131" w:rsidR="00C30692" w:rsidRPr="00C30692" w:rsidRDefault="00C30692" w:rsidP="00C30692">
            <w:pPr>
              <w:pStyle w:val="ListParagraph"/>
              <w:numPr>
                <w:ilvl w:val="0"/>
                <w:numId w:val="23"/>
              </w:numPr>
              <w:spacing w:after="0" w:line="240" w:lineRule="auto"/>
              <w:rPr>
                <w:rFonts w:ascii="Arial" w:eastAsia="Times New Roman" w:hAnsi="Arial" w:cs="Arial"/>
                <w:b/>
                <w:bCs/>
                <w:color w:val="000000"/>
                <w:sz w:val="24"/>
                <w:szCs w:val="24"/>
              </w:rPr>
            </w:pPr>
            <w:r w:rsidRPr="00630A74">
              <w:rPr>
                <w:rFonts w:ascii="Arial" w:eastAsia="Times New Roman" w:hAnsi="Arial" w:cs="Arial"/>
                <w:color w:val="000000"/>
                <w:sz w:val="24"/>
                <w:szCs w:val="24"/>
              </w:rPr>
              <w:t>PC agreed to review the plan, and Clerk will look into funding and strategies.</w:t>
            </w:r>
          </w:p>
        </w:tc>
      </w:tr>
      <w:tr w:rsidR="0082398C" w:rsidRPr="00C560A7" w14:paraId="7416FBEF"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B4F2FF"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AF3CF" w14:textId="32CA1DD1" w:rsidR="0082398C" w:rsidRDefault="0082398C" w:rsidP="0068569E">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Planning matters considered. </w:t>
            </w:r>
          </w:p>
          <w:p w14:paraId="4FC81780" w14:textId="34E3C389" w:rsidR="0082398C" w:rsidRPr="00630A74" w:rsidRDefault="0082398C" w:rsidP="0068569E">
            <w:pPr>
              <w:pStyle w:val="ListParagraph"/>
              <w:numPr>
                <w:ilvl w:val="0"/>
                <w:numId w:val="9"/>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Update on Borough’s Housing position strategy </w:t>
            </w:r>
            <w:r w:rsidR="00C30692" w:rsidRPr="00630A74">
              <w:rPr>
                <w:rFonts w:ascii="Arial" w:eastAsia="Times New Roman" w:hAnsi="Arial" w:cs="Arial"/>
                <w:color w:val="000000"/>
                <w:sz w:val="24"/>
                <w:szCs w:val="24"/>
              </w:rPr>
              <w:t>noted</w:t>
            </w:r>
          </w:p>
          <w:p w14:paraId="4A3A7865" w14:textId="7066DAC6" w:rsidR="0082398C" w:rsidRPr="00630A74" w:rsidRDefault="0082398C" w:rsidP="0068569E">
            <w:pPr>
              <w:pStyle w:val="ListParagraph"/>
              <w:numPr>
                <w:ilvl w:val="0"/>
                <w:numId w:val="9"/>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Update on Garden Town strategy- </w:t>
            </w:r>
            <w:r w:rsidR="00C30692" w:rsidRPr="00630A74">
              <w:rPr>
                <w:rFonts w:ascii="Arial" w:eastAsia="Times New Roman" w:hAnsi="Arial" w:cs="Arial"/>
                <w:color w:val="000000"/>
                <w:sz w:val="24"/>
                <w:szCs w:val="24"/>
              </w:rPr>
              <w:t>noted</w:t>
            </w:r>
          </w:p>
          <w:p w14:paraId="72C0F47A" w14:textId="03C57D95" w:rsidR="009761E9" w:rsidRPr="00630A74" w:rsidRDefault="009761E9" w:rsidP="0068569E">
            <w:pPr>
              <w:pStyle w:val="ListParagraph"/>
              <w:numPr>
                <w:ilvl w:val="0"/>
                <w:numId w:val="9"/>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Borough Council development plan</w:t>
            </w:r>
            <w:r w:rsidR="00C30692" w:rsidRPr="00630A74">
              <w:rPr>
                <w:rFonts w:ascii="Arial" w:eastAsia="Times New Roman" w:hAnsi="Arial" w:cs="Arial"/>
                <w:color w:val="000000"/>
                <w:sz w:val="24"/>
                <w:szCs w:val="24"/>
              </w:rPr>
              <w:t xml:space="preserve"> - noted</w:t>
            </w:r>
          </w:p>
          <w:p w14:paraId="66375724" w14:textId="2F0090F0" w:rsidR="0082398C" w:rsidRPr="001254AC" w:rsidRDefault="009761E9" w:rsidP="00630A74">
            <w:pPr>
              <w:pStyle w:val="ListParagraph"/>
              <w:numPr>
                <w:ilvl w:val="0"/>
                <w:numId w:val="9"/>
              </w:numPr>
              <w:spacing w:after="0" w:line="240" w:lineRule="auto"/>
              <w:rPr>
                <w:rFonts w:ascii="Arial" w:hAnsi="Arial" w:cs="Arial"/>
                <w:sz w:val="24"/>
                <w:szCs w:val="24"/>
              </w:rPr>
            </w:pPr>
            <w:r w:rsidRPr="00630A74">
              <w:rPr>
                <w:rFonts w:ascii="Arial" w:eastAsia="Times New Roman" w:hAnsi="Arial" w:cs="Arial"/>
                <w:color w:val="000000"/>
                <w:sz w:val="24"/>
                <w:szCs w:val="24"/>
              </w:rPr>
              <w:t>23/01074/FUL – Middleton Lawn –</w:t>
            </w:r>
            <w:r w:rsidR="00630A74" w:rsidRPr="00630A74">
              <w:rPr>
                <w:rFonts w:ascii="Arial" w:eastAsia="Times New Roman" w:hAnsi="Arial" w:cs="Arial"/>
                <w:color w:val="000000"/>
                <w:sz w:val="24"/>
                <w:szCs w:val="24"/>
              </w:rPr>
              <w:t>permitted</w:t>
            </w:r>
          </w:p>
        </w:tc>
      </w:tr>
      <w:tr w:rsidR="009761E9" w14:paraId="0DBF78D9"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012CB"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3C2DA" w14:textId="77777777" w:rsidR="009761E9" w:rsidRDefault="009761E9"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630A74">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update on Innsworth roundabout on the A40</w:t>
            </w:r>
            <w:r w:rsidR="00630A74">
              <w:rPr>
                <w:rFonts w:ascii="Arial" w:eastAsia="Times New Roman" w:hAnsi="Arial" w:cs="Arial"/>
                <w:b/>
                <w:bCs/>
                <w:color w:val="000000"/>
                <w:sz w:val="24"/>
                <w:szCs w:val="24"/>
              </w:rPr>
              <w:t>- Cllr Bocking</w:t>
            </w:r>
          </w:p>
          <w:p w14:paraId="16C83CD1" w14:textId="1CD9478C" w:rsidR="00630A74" w:rsidRPr="00630A74" w:rsidRDefault="00630A74" w:rsidP="00630A74">
            <w:pPr>
              <w:pStyle w:val="ListParagraph"/>
              <w:numPr>
                <w:ilvl w:val="0"/>
                <w:numId w:val="24"/>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 xml:space="preserve">National Highways have signed it off </w:t>
            </w:r>
          </w:p>
          <w:p w14:paraId="7F364986" w14:textId="447A3C28" w:rsidR="00630A74" w:rsidRPr="00630A74" w:rsidRDefault="00630A74" w:rsidP="00630A74">
            <w:pPr>
              <w:pStyle w:val="ListParagraph"/>
              <w:numPr>
                <w:ilvl w:val="0"/>
                <w:numId w:val="24"/>
              </w:numPr>
              <w:spacing w:after="0" w:line="240" w:lineRule="auto"/>
              <w:rPr>
                <w:rFonts w:ascii="Arial" w:eastAsia="Times New Roman" w:hAnsi="Arial" w:cs="Arial"/>
                <w:color w:val="000000"/>
                <w:sz w:val="24"/>
                <w:szCs w:val="24"/>
              </w:rPr>
            </w:pPr>
            <w:r w:rsidRPr="00630A74">
              <w:rPr>
                <w:rFonts w:ascii="Arial" w:eastAsia="Times New Roman" w:hAnsi="Arial" w:cs="Arial"/>
                <w:color w:val="000000"/>
                <w:sz w:val="24"/>
                <w:szCs w:val="24"/>
              </w:rPr>
              <w:t>Small amount of work needed to completed</w:t>
            </w:r>
          </w:p>
          <w:p w14:paraId="5F6DAE2A" w14:textId="30C402C8" w:rsidR="00630A74" w:rsidRDefault="00630A74" w:rsidP="00215834">
            <w:pPr>
              <w:spacing w:after="0" w:line="240" w:lineRule="auto"/>
              <w:rPr>
                <w:rFonts w:ascii="Arial" w:eastAsia="Times New Roman" w:hAnsi="Arial" w:cs="Arial"/>
                <w:b/>
                <w:bCs/>
                <w:color w:val="000000"/>
                <w:sz w:val="24"/>
                <w:szCs w:val="24"/>
              </w:rPr>
            </w:pPr>
          </w:p>
        </w:tc>
      </w:tr>
      <w:tr w:rsidR="009761E9" w14:paraId="1694EA6D"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C85C3"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46DCB" w14:textId="4AF232BB" w:rsidR="009761E9" w:rsidRDefault="009761E9"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630A74">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update</w:t>
            </w:r>
            <w:r w:rsidR="00630A74">
              <w:rPr>
                <w:rFonts w:ascii="Arial" w:eastAsia="Times New Roman" w:hAnsi="Arial" w:cs="Arial"/>
                <w:b/>
                <w:bCs/>
                <w:color w:val="000000"/>
                <w:sz w:val="24"/>
                <w:szCs w:val="24"/>
              </w:rPr>
              <w:t>s</w:t>
            </w:r>
            <w:r>
              <w:rPr>
                <w:rFonts w:ascii="Arial" w:eastAsia="Times New Roman" w:hAnsi="Arial" w:cs="Arial"/>
                <w:b/>
                <w:bCs/>
                <w:color w:val="000000"/>
                <w:sz w:val="24"/>
                <w:szCs w:val="24"/>
              </w:rPr>
              <w:t xml:space="preserve"> on Advocacy Scheme </w:t>
            </w:r>
            <w:r w:rsidR="00630A74">
              <w:rPr>
                <w:rFonts w:ascii="Arial" w:eastAsia="Times New Roman" w:hAnsi="Arial" w:cs="Arial"/>
                <w:b/>
                <w:bCs/>
                <w:color w:val="000000"/>
                <w:sz w:val="24"/>
                <w:szCs w:val="24"/>
              </w:rPr>
              <w:t>have been distributed via email – Cllr Bocking was nominated</w:t>
            </w:r>
          </w:p>
        </w:tc>
      </w:tr>
      <w:tr w:rsidR="0082398C" w14:paraId="14C7B615"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BE355"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6513E" w14:textId="50612308" w:rsidR="0082398C" w:rsidRDefault="0082398C" w:rsidP="00215834">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w:t>
            </w:r>
            <w:r w:rsidR="00630A74">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Clerk has not received </w:t>
            </w:r>
            <w:r w:rsidR="00215834">
              <w:rPr>
                <w:rFonts w:ascii="Arial" w:eastAsia="Times New Roman" w:hAnsi="Arial" w:cs="Arial"/>
                <w:b/>
                <w:bCs/>
                <w:color w:val="000000"/>
                <w:sz w:val="24"/>
                <w:szCs w:val="24"/>
              </w:rPr>
              <w:t>further information from resident groups</w:t>
            </w:r>
            <w:r>
              <w:rPr>
                <w:rFonts w:ascii="Arial" w:eastAsia="Times New Roman" w:hAnsi="Arial" w:cs="Arial"/>
                <w:b/>
                <w:bCs/>
                <w:color w:val="000000"/>
                <w:sz w:val="24"/>
                <w:szCs w:val="24"/>
              </w:rPr>
              <w:t xml:space="preserve"> regarding D Day 80</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Celebrations on 6</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June 2024 –</w:t>
            </w:r>
          </w:p>
        </w:tc>
      </w:tr>
      <w:tr w:rsidR="00215834" w:rsidRPr="00C560A7" w14:paraId="19EF1809"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98258" w14:textId="77777777" w:rsidR="00215834" w:rsidRPr="00C560A7" w:rsidRDefault="00215834"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A2B61" w14:textId="4FF9C823"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agree</w:t>
            </w:r>
            <w:r w:rsidR="00630A74">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action to remove signs from resident’s house by end of January (urgent)</w:t>
            </w:r>
            <w:r w:rsidR="00630A74">
              <w:rPr>
                <w:rFonts w:ascii="Arial" w:eastAsia="Times New Roman" w:hAnsi="Arial" w:cs="Arial"/>
                <w:b/>
                <w:bCs/>
                <w:color w:val="000000"/>
                <w:sz w:val="24"/>
                <w:szCs w:val="24"/>
              </w:rPr>
              <w:t xml:space="preserve">- Cllr Hale to process </w:t>
            </w:r>
          </w:p>
        </w:tc>
      </w:tr>
      <w:tr w:rsidR="00215834" w:rsidRPr="00C560A7" w14:paraId="6DFA765B"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256B2" w14:textId="77777777" w:rsidR="00215834" w:rsidRPr="00C560A7" w:rsidRDefault="00215834"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E0A9FF" w14:textId="75C29884"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630A74">
              <w:rPr>
                <w:rFonts w:ascii="Arial" w:eastAsia="Times New Roman" w:hAnsi="Arial" w:cs="Arial"/>
                <w:b/>
                <w:bCs/>
                <w:color w:val="000000"/>
                <w:sz w:val="24"/>
                <w:szCs w:val="24"/>
              </w:rPr>
              <w:t>noted</w:t>
            </w:r>
            <w:r>
              <w:rPr>
                <w:rFonts w:ascii="Arial" w:eastAsia="Times New Roman" w:hAnsi="Arial" w:cs="Arial"/>
                <w:b/>
                <w:bCs/>
                <w:color w:val="000000"/>
                <w:sz w:val="24"/>
                <w:szCs w:val="24"/>
              </w:rPr>
              <w:t xml:space="preserve"> update on Defibrillator(s)</w:t>
            </w:r>
            <w:r w:rsidR="00630A74">
              <w:rPr>
                <w:rFonts w:ascii="Arial" w:eastAsia="Times New Roman" w:hAnsi="Arial" w:cs="Arial"/>
                <w:b/>
                <w:bCs/>
                <w:color w:val="000000"/>
                <w:sz w:val="24"/>
                <w:szCs w:val="24"/>
              </w:rPr>
              <w:t xml:space="preserve"> in the Community Centre- Clerk has referred to CC </w:t>
            </w:r>
          </w:p>
          <w:p w14:paraId="74048F4D" w14:textId="0141512F" w:rsidR="00630A74" w:rsidRPr="00C560A7" w:rsidRDefault="00630A7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A new one will </w:t>
            </w:r>
            <w:r w:rsidR="008D2DDF">
              <w:rPr>
                <w:rFonts w:ascii="Arial" w:eastAsia="Times New Roman" w:hAnsi="Arial" w:cs="Arial"/>
                <w:b/>
                <w:bCs/>
                <w:color w:val="000000"/>
                <w:sz w:val="24"/>
                <w:szCs w:val="24"/>
              </w:rPr>
              <w:t xml:space="preserve">eventually </w:t>
            </w:r>
            <w:r>
              <w:rPr>
                <w:rFonts w:ascii="Arial" w:eastAsia="Times New Roman" w:hAnsi="Arial" w:cs="Arial"/>
                <w:b/>
                <w:bCs/>
                <w:color w:val="000000"/>
                <w:sz w:val="24"/>
                <w:szCs w:val="24"/>
              </w:rPr>
              <w:t xml:space="preserve">be located in the shops at Kestrel Parade </w:t>
            </w:r>
          </w:p>
        </w:tc>
      </w:tr>
      <w:tr w:rsidR="009761E9" w:rsidRPr="00C560A7" w14:paraId="54E3EBE9"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5F105"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B6CC7" w14:textId="77777777" w:rsidR="009761E9" w:rsidRPr="00630A74" w:rsidRDefault="009761E9" w:rsidP="00630A74">
            <w:pPr>
              <w:pStyle w:val="ListParagraph"/>
              <w:numPr>
                <w:ilvl w:val="0"/>
                <w:numId w:val="25"/>
              </w:numPr>
              <w:spacing w:after="0" w:line="240" w:lineRule="auto"/>
              <w:rPr>
                <w:rFonts w:ascii="Arial" w:eastAsia="Times New Roman" w:hAnsi="Arial" w:cs="Arial"/>
                <w:b/>
                <w:bCs/>
                <w:color w:val="000000"/>
                <w:sz w:val="24"/>
                <w:szCs w:val="24"/>
              </w:rPr>
            </w:pPr>
            <w:r w:rsidRPr="00630A74">
              <w:rPr>
                <w:rFonts w:ascii="Arial" w:eastAsia="Times New Roman" w:hAnsi="Arial" w:cs="Arial"/>
                <w:b/>
                <w:bCs/>
                <w:color w:val="000000"/>
                <w:sz w:val="24"/>
                <w:szCs w:val="24"/>
              </w:rPr>
              <w:t>Council consider</w:t>
            </w:r>
            <w:r w:rsidR="00630A74" w:rsidRPr="00630A74">
              <w:rPr>
                <w:rFonts w:ascii="Arial" w:eastAsia="Times New Roman" w:hAnsi="Arial" w:cs="Arial"/>
                <w:b/>
                <w:bCs/>
                <w:color w:val="000000"/>
                <w:sz w:val="24"/>
                <w:szCs w:val="24"/>
              </w:rPr>
              <w:t>ed</w:t>
            </w:r>
            <w:r w:rsidRPr="00630A74">
              <w:rPr>
                <w:rFonts w:ascii="Arial" w:eastAsia="Times New Roman" w:hAnsi="Arial" w:cs="Arial"/>
                <w:b/>
                <w:bCs/>
                <w:color w:val="000000"/>
                <w:sz w:val="24"/>
                <w:szCs w:val="24"/>
              </w:rPr>
              <w:t xml:space="preserve"> dog bin replacement </w:t>
            </w:r>
            <w:r w:rsidR="00620B75" w:rsidRPr="00630A74">
              <w:rPr>
                <w:rFonts w:ascii="Arial" w:eastAsia="Times New Roman" w:hAnsi="Arial" w:cs="Arial"/>
                <w:b/>
                <w:bCs/>
                <w:color w:val="000000"/>
                <w:sz w:val="24"/>
                <w:szCs w:val="24"/>
              </w:rPr>
              <w:t>on corner of Bullfinch Way which has a broken lock and cannot be accessed by street cleaning team.  Tewkesbury Borough request that the PC consider replacing with a mixed waste bin.  Clerk has requested a costing and if it would be covered under s106 funding</w:t>
            </w:r>
            <w:r w:rsidR="00630A74" w:rsidRPr="00630A74">
              <w:rPr>
                <w:rFonts w:ascii="Arial" w:eastAsia="Times New Roman" w:hAnsi="Arial" w:cs="Arial"/>
                <w:b/>
                <w:bCs/>
                <w:color w:val="000000"/>
                <w:sz w:val="24"/>
                <w:szCs w:val="24"/>
              </w:rPr>
              <w:t xml:space="preserve">- subject to which the Clerk has authority to order and install a dual waste bin as a replacement.  </w:t>
            </w:r>
          </w:p>
          <w:p w14:paraId="19D70DB4" w14:textId="77777777" w:rsidR="00630A74" w:rsidRDefault="00630A74" w:rsidP="0068569E">
            <w:pPr>
              <w:spacing w:after="0" w:line="240" w:lineRule="auto"/>
              <w:rPr>
                <w:rFonts w:ascii="Arial" w:eastAsia="Times New Roman" w:hAnsi="Arial" w:cs="Arial"/>
                <w:b/>
                <w:bCs/>
                <w:color w:val="000000"/>
                <w:sz w:val="24"/>
                <w:szCs w:val="24"/>
              </w:rPr>
            </w:pPr>
          </w:p>
          <w:p w14:paraId="295C4C32" w14:textId="1D2848CB" w:rsidR="00630A74" w:rsidRPr="00630A74" w:rsidRDefault="00630A74" w:rsidP="00630A74">
            <w:pPr>
              <w:pStyle w:val="ListParagraph"/>
              <w:numPr>
                <w:ilvl w:val="0"/>
                <w:numId w:val="25"/>
              </w:numPr>
              <w:spacing w:after="0" w:line="240" w:lineRule="auto"/>
              <w:rPr>
                <w:rFonts w:ascii="Arial" w:eastAsia="Times New Roman" w:hAnsi="Arial" w:cs="Arial"/>
                <w:b/>
                <w:bCs/>
                <w:color w:val="000000"/>
                <w:sz w:val="24"/>
                <w:szCs w:val="24"/>
              </w:rPr>
            </w:pPr>
            <w:r w:rsidRPr="00630A74">
              <w:rPr>
                <w:rFonts w:ascii="Arial" w:eastAsia="Times New Roman" w:hAnsi="Arial" w:cs="Arial"/>
                <w:b/>
                <w:bCs/>
                <w:color w:val="000000"/>
                <w:sz w:val="24"/>
                <w:szCs w:val="24"/>
              </w:rPr>
              <w:t xml:space="preserve">A damaged one has been reported at Penrose Road, the same action as above agreed. </w:t>
            </w:r>
          </w:p>
        </w:tc>
      </w:tr>
      <w:tr w:rsidR="009761E9" w:rsidRPr="00C560A7" w14:paraId="202711E8"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88CE"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38DC3" w14:textId="0EE0BD47" w:rsidR="009761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630A74">
              <w:rPr>
                <w:rFonts w:ascii="Arial" w:eastAsia="Times New Roman" w:hAnsi="Arial" w:cs="Arial"/>
                <w:b/>
                <w:bCs/>
                <w:color w:val="000000"/>
                <w:sz w:val="24"/>
                <w:szCs w:val="24"/>
              </w:rPr>
              <w:t>noted</w:t>
            </w:r>
            <w:r>
              <w:rPr>
                <w:rFonts w:ascii="Arial" w:eastAsia="Times New Roman" w:hAnsi="Arial" w:cs="Arial"/>
                <w:b/>
                <w:bCs/>
                <w:color w:val="000000"/>
                <w:sz w:val="24"/>
                <w:szCs w:val="24"/>
              </w:rPr>
              <w:t xml:space="preserve"> a request for a skatepark in Innsworth</w:t>
            </w:r>
            <w:r w:rsidR="008D2DDF">
              <w:rPr>
                <w:rFonts w:ascii="Arial" w:eastAsia="Times New Roman" w:hAnsi="Arial" w:cs="Arial"/>
                <w:b/>
                <w:bCs/>
                <w:color w:val="000000"/>
                <w:sz w:val="24"/>
                <w:szCs w:val="24"/>
              </w:rPr>
              <w:t xml:space="preserve"> from a resident</w:t>
            </w:r>
          </w:p>
          <w:p w14:paraId="06EF0371" w14:textId="6DFF557C" w:rsidR="008D2DDF" w:rsidRDefault="008D2DDF" w:rsidP="008D2DDF">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noted recreational facilities planned in Whittle Gardens</w:t>
            </w:r>
          </w:p>
          <w:p w14:paraId="6BFFF400" w14:textId="353342E0" w:rsidR="008D2DDF" w:rsidRDefault="008D2DDF" w:rsidP="008D2DDF">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financial restrictions and lack of land available </w:t>
            </w:r>
          </w:p>
          <w:p w14:paraId="3A315C20" w14:textId="48310F05" w:rsidR="008D2DDF" w:rsidRPr="008D2DDF" w:rsidRDefault="008D2DDF" w:rsidP="008D2DDF">
            <w:pPr>
              <w:pStyle w:val="ListParagraph"/>
              <w:numPr>
                <w:ilvl w:val="0"/>
                <w:numId w:val="26"/>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also considered that if a future developer approached the Council, it would discuss this as a potential future project</w:t>
            </w:r>
          </w:p>
          <w:p w14:paraId="5E593A86" w14:textId="5577ACDB" w:rsidR="008D2DDF" w:rsidRDefault="008D2DDF" w:rsidP="0068569E">
            <w:pPr>
              <w:spacing w:after="0" w:line="240" w:lineRule="auto"/>
              <w:rPr>
                <w:rFonts w:ascii="Arial" w:eastAsia="Times New Roman" w:hAnsi="Arial" w:cs="Arial"/>
                <w:b/>
                <w:bCs/>
                <w:color w:val="000000"/>
                <w:sz w:val="24"/>
                <w:szCs w:val="24"/>
              </w:rPr>
            </w:pPr>
          </w:p>
        </w:tc>
      </w:tr>
      <w:tr w:rsidR="009761E9" w:rsidRPr="00C560A7" w14:paraId="0B047FDA"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B2A40" w14:textId="77777777" w:rsidR="009761E9" w:rsidRPr="00C560A7" w:rsidRDefault="009761E9"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55C21" w14:textId="77777777" w:rsidR="009761E9" w:rsidRDefault="009761E9"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008D2DDF">
              <w:rPr>
                <w:rFonts w:ascii="Arial" w:eastAsia="Times New Roman" w:hAnsi="Arial" w:cs="Arial"/>
                <w:b/>
                <w:bCs/>
                <w:color w:val="000000"/>
                <w:sz w:val="24"/>
                <w:szCs w:val="24"/>
              </w:rPr>
              <w:t>discussed</w:t>
            </w:r>
            <w:r>
              <w:rPr>
                <w:rFonts w:ascii="Arial" w:eastAsia="Times New Roman" w:hAnsi="Arial" w:cs="Arial"/>
                <w:b/>
                <w:bCs/>
                <w:color w:val="000000"/>
                <w:sz w:val="24"/>
                <w:szCs w:val="24"/>
              </w:rPr>
              <w:t xml:space="preserve"> where noticeboards are situated and </w:t>
            </w:r>
            <w:r w:rsidR="008D2DDF">
              <w:rPr>
                <w:rFonts w:ascii="Arial" w:eastAsia="Times New Roman" w:hAnsi="Arial" w:cs="Arial"/>
                <w:b/>
                <w:bCs/>
                <w:color w:val="000000"/>
                <w:sz w:val="24"/>
                <w:szCs w:val="24"/>
              </w:rPr>
              <w:t>agreed</w:t>
            </w:r>
            <w:r>
              <w:rPr>
                <w:rFonts w:ascii="Arial" w:eastAsia="Times New Roman" w:hAnsi="Arial" w:cs="Arial"/>
                <w:b/>
                <w:bCs/>
                <w:color w:val="000000"/>
                <w:sz w:val="24"/>
                <w:szCs w:val="24"/>
              </w:rPr>
              <w:t xml:space="preserve"> there is a need for any additional ones </w:t>
            </w:r>
          </w:p>
          <w:p w14:paraId="24FACEB9" w14:textId="77777777" w:rsidR="008D2DDF" w:rsidRPr="008D2DDF" w:rsidRDefault="008D2DDF" w:rsidP="008D2DDF">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 xml:space="preserve">Clerk requested a map/list of existing </w:t>
            </w:r>
          </w:p>
          <w:p w14:paraId="448076A6" w14:textId="77777777" w:rsidR="008D2DDF" w:rsidRPr="008D2DDF" w:rsidRDefault="008D2DDF" w:rsidP="008D2DDF">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Clerk requested a list of works needed</w:t>
            </w:r>
          </w:p>
          <w:p w14:paraId="63B0A706" w14:textId="4A80496F" w:rsidR="008D2DDF" w:rsidRPr="008D2DDF" w:rsidRDefault="008D2DDF" w:rsidP="008D2DDF">
            <w:pPr>
              <w:pStyle w:val="ListParagraph"/>
              <w:numPr>
                <w:ilvl w:val="0"/>
                <w:numId w:val="27"/>
              </w:numPr>
              <w:spacing w:after="0" w:line="240" w:lineRule="auto"/>
              <w:rPr>
                <w:rFonts w:ascii="Arial" w:eastAsia="Times New Roman" w:hAnsi="Arial" w:cs="Arial"/>
                <w:b/>
                <w:bCs/>
                <w:color w:val="000000"/>
                <w:sz w:val="24"/>
                <w:szCs w:val="24"/>
              </w:rPr>
            </w:pPr>
            <w:r w:rsidRPr="008D2DDF">
              <w:rPr>
                <w:rFonts w:ascii="Arial" w:eastAsia="Times New Roman" w:hAnsi="Arial" w:cs="Arial"/>
                <w:b/>
                <w:bCs/>
                <w:color w:val="000000"/>
                <w:sz w:val="24"/>
                <w:szCs w:val="24"/>
              </w:rPr>
              <w:t>Council will discuss in the new financial year</w:t>
            </w:r>
          </w:p>
        </w:tc>
      </w:tr>
      <w:tr w:rsidR="0082398C" w:rsidRPr="00C560A7" w14:paraId="06B0CDD7"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A0EF29"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03E630" w14:textId="765C43ED" w:rsidR="0082398C"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8D2DDF">
              <w:rPr>
                <w:rFonts w:ascii="Arial" w:eastAsia="Times New Roman" w:hAnsi="Arial" w:cs="Arial"/>
                <w:b/>
                <w:bCs/>
                <w:color w:val="000000"/>
                <w:sz w:val="24"/>
                <w:szCs w:val="24"/>
              </w:rPr>
              <w:t>ed further</w:t>
            </w:r>
            <w:r>
              <w:rPr>
                <w:rFonts w:ascii="Arial" w:eastAsia="Times New Roman" w:hAnsi="Arial" w:cs="Arial"/>
                <w:b/>
                <w:bCs/>
                <w:color w:val="000000"/>
                <w:sz w:val="24"/>
                <w:szCs w:val="24"/>
              </w:rPr>
              <w:t xml:space="preserve"> </w:t>
            </w:r>
            <w:r w:rsidR="0082398C" w:rsidRPr="00C560A7">
              <w:rPr>
                <w:rFonts w:ascii="Arial" w:eastAsia="Times New Roman" w:hAnsi="Arial" w:cs="Arial"/>
                <w:b/>
                <w:bCs/>
                <w:color w:val="000000"/>
                <w:sz w:val="24"/>
                <w:szCs w:val="24"/>
              </w:rPr>
              <w:t xml:space="preserve">Highways and footpath issues </w:t>
            </w:r>
          </w:p>
          <w:p w14:paraId="10D02620" w14:textId="4A49CDF5" w:rsidR="008D2DDF" w:rsidRPr="008D2DDF" w:rsidRDefault="008D2DDF" w:rsidP="008D2DDF">
            <w:pPr>
              <w:pStyle w:val="ListParagraph"/>
              <w:numPr>
                <w:ilvl w:val="0"/>
                <w:numId w:val="28"/>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Handrails /steps damaged at Old Innsworth Lane/Innsworth Lane has been reported on “Fix my Street” and acknowledgment has been received.  </w:t>
            </w:r>
          </w:p>
          <w:p w14:paraId="5EC08982" w14:textId="77777777" w:rsidR="0082398C" w:rsidRDefault="0082398C" w:rsidP="0068569E">
            <w:pPr>
              <w:spacing w:after="0" w:line="240" w:lineRule="auto"/>
              <w:rPr>
                <w:rFonts w:ascii="Arial" w:eastAsia="Times New Roman" w:hAnsi="Arial" w:cs="Arial"/>
                <w:b/>
                <w:bCs/>
                <w:color w:val="000000"/>
                <w:sz w:val="24"/>
                <w:szCs w:val="24"/>
              </w:rPr>
            </w:pPr>
          </w:p>
          <w:p w14:paraId="1B682DC6" w14:textId="77777777" w:rsidR="0082398C" w:rsidRPr="00263A76" w:rsidRDefault="0082398C" w:rsidP="0068569E">
            <w:pPr>
              <w:spacing w:after="0" w:line="240" w:lineRule="auto"/>
              <w:rPr>
                <w:rFonts w:ascii="Arial" w:eastAsia="Times New Roman" w:hAnsi="Arial" w:cs="Arial"/>
                <w:b/>
                <w:bCs/>
                <w:color w:val="000000"/>
                <w:sz w:val="24"/>
                <w:szCs w:val="24"/>
              </w:rPr>
            </w:pPr>
          </w:p>
        </w:tc>
      </w:tr>
      <w:tr w:rsidR="0082398C" w:rsidRPr="00C560A7" w14:paraId="26DA9605"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D55A77" w14:textId="77777777" w:rsidR="0082398C" w:rsidRPr="00C560A7" w:rsidRDefault="0082398C" w:rsidP="0068569E">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C6B42" w14:textId="2BC815ED" w:rsidR="0082398C" w:rsidRPr="00263A76" w:rsidRDefault="0082398C"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sidR="008D2DDF">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 xml:space="preserve">(Imjin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197D4F24" w14:textId="40FBC9EF" w:rsidR="0082398C" w:rsidRPr="00263A76"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w:t>
            </w:r>
            <w:r w:rsidR="00215834">
              <w:rPr>
                <w:rFonts w:ascii="Arial" w:eastAsia="Times New Roman" w:hAnsi="Arial" w:cs="Arial"/>
                <w:b/>
                <w:bCs/>
                <w:color w:val="000000"/>
                <w:sz w:val="24"/>
                <w:szCs w:val="24"/>
              </w:rPr>
              <w:t>6</w:t>
            </w:r>
            <w:r w:rsidRPr="00263A76">
              <w:rPr>
                <w:rFonts w:ascii="Arial" w:eastAsia="Times New Roman" w:hAnsi="Arial" w:cs="Arial"/>
                <w:b/>
                <w:bCs/>
                <w:color w:val="000000"/>
                <w:sz w:val="24"/>
                <w:szCs w:val="24"/>
              </w:rPr>
              <w:t>/</w:t>
            </w:r>
            <w:r w:rsidR="00215834">
              <w:rPr>
                <w:rFonts w:ascii="Arial" w:eastAsia="Times New Roman" w:hAnsi="Arial" w:cs="Arial"/>
                <w:b/>
                <w:bCs/>
                <w:color w:val="000000"/>
                <w:sz w:val="24"/>
                <w:szCs w:val="24"/>
              </w:rPr>
              <w:t>4</w:t>
            </w:r>
            <w:r w:rsidRPr="00263A76">
              <w:rPr>
                <w:rFonts w:ascii="Arial" w:eastAsia="Times New Roman" w:hAnsi="Arial" w:cs="Arial"/>
                <w:b/>
                <w:bCs/>
                <w:color w:val="000000"/>
                <w:sz w:val="24"/>
                <w:szCs w:val="24"/>
              </w:rPr>
              <w:t>/24</w:t>
            </w:r>
            <w:r w:rsidR="008D2DDF">
              <w:rPr>
                <w:rFonts w:ascii="Arial" w:eastAsia="Times New Roman" w:hAnsi="Arial" w:cs="Arial"/>
                <w:b/>
                <w:bCs/>
                <w:color w:val="000000"/>
                <w:sz w:val="24"/>
                <w:szCs w:val="24"/>
              </w:rPr>
              <w:t xml:space="preserve"> booked (focus on financial reports) </w:t>
            </w:r>
          </w:p>
          <w:p w14:paraId="7751CC86" w14:textId="167EABFF" w:rsidR="0082398C"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31/5/24 AGM</w:t>
            </w:r>
            <w:r w:rsidR="008D2DDF">
              <w:rPr>
                <w:rFonts w:ascii="Arial" w:eastAsia="Times New Roman" w:hAnsi="Arial" w:cs="Arial"/>
                <w:b/>
                <w:bCs/>
                <w:color w:val="000000"/>
                <w:sz w:val="24"/>
                <w:szCs w:val="24"/>
              </w:rPr>
              <w:t>/Parish Assembly</w:t>
            </w:r>
          </w:p>
          <w:p w14:paraId="16E7BE47" w14:textId="34B9C15F"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26</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July 24</w:t>
            </w:r>
          </w:p>
          <w:p w14:paraId="7F490F5C" w14:textId="525BEC76" w:rsidR="00215834"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27</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24</w:t>
            </w:r>
          </w:p>
          <w:p w14:paraId="1AAF1038" w14:textId="670BC22F" w:rsidR="00215834" w:rsidRPr="00263A76" w:rsidRDefault="00215834"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29</w:t>
            </w:r>
            <w:r w:rsidRPr="00215834">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November 24</w:t>
            </w:r>
            <w:r w:rsidR="008D2DDF">
              <w:rPr>
                <w:rFonts w:ascii="Arial" w:eastAsia="Times New Roman" w:hAnsi="Arial" w:cs="Arial"/>
                <w:b/>
                <w:bCs/>
                <w:color w:val="000000"/>
                <w:sz w:val="24"/>
                <w:szCs w:val="24"/>
              </w:rPr>
              <w:t xml:space="preserve"> (budget setting)</w:t>
            </w:r>
          </w:p>
          <w:p w14:paraId="18203694" w14:textId="77777777" w:rsidR="0082398C" w:rsidRPr="00263A76" w:rsidRDefault="0082398C" w:rsidP="0068569E">
            <w:pPr>
              <w:spacing w:after="0" w:line="240" w:lineRule="auto"/>
              <w:rPr>
                <w:rFonts w:ascii="Arial" w:eastAsia="Times New Roman" w:hAnsi="Arial" w:cs="Arial"/>
                <w:b/>
                <w:bCs/>
                <w:color w:val="000000"/>
                <w:sz w:val="24"/>
                <w:szCs w:val="24"/>
              </w:rPr>
            </w:pPr>
          </w:p>
        </w:tc>
      </w:tr>
      <w:tr w:rsidR="0082398C" w:rsidRPr="00C560A7" w14:paraId="629A9AA4"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761F4" w14:textId="77777777" w:rsidR="0082398C" w:rsidRPr="000B6C56" w:rsidRDefault="0082398C"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4596EB" w14:textId="77777777" w:rsidR="0082398C" w:rsidRDefault="0082398C" w:rsidP="0068569E">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purposes </w:t>
            </w:r>
          </w:p>
          <w:p w14:paraId="3EAE3035" w14:textId="58A309DF" w:rsidR="008D2DDF" w:rsidRDefault="008D2DDF"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Cllr Meek raised issue of Bromford Housing with BC Hands</w:t>
            </w:r>
            <w:r w:rsidR="003B1D9F">
              <w:rPr>
                <w:rFonts w:ascii="Arial" w:eastAsia="Times New Roman" w:hAnsi="Arial" w:cs="Arial"/>
                <w:b/>
                <w:bCs/>
                <w:color w:val="000000"/>
                <w:sz w:val="24"/>
                <w:szCs w:val="24"/>
              </w:rPr>
              <w:t xml:space="preserve"> prior to the meeting</w:t>
            </w:r>
          </w:p>
          <w:p w14:paraId="07678E9A" w14:textId="3B50AC4B" w:rsidR="003B1D9F" w:rsidRDefault="003B1D9F"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Other issues may be related to Bromford Housing land – Clerk will liaise with BC Hands to set up site meeting with Parish Councillors</w:t>
            </w:r>
          </w:p>
          <w:p w14:paraId="3E5D1324" w14:textId="0451ADC2" w:rsidR="008D2DDF" w:rsidRDefault="008D2DDF"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Residents parking in gardens</w:t>
            </w:r>
          </w:p>
          <w:p w14:paraId="70226C0F" w14:textId="5FD089C7" w:rsidR="008D2DDF" w:rsidRDefault="008D2DDF"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Mud on roads</w:t>
            </w:r>
          </w:p>
          <w:p w14:paraId="36FDAB63" w14:textId="2314AD25" w:rsidR="008D2DDF" w:rsidRDefault="008D2DDF"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Refuse in hedges</w:t>
            </w:r>
          </w:p>
          <w:p w14:paraId="79B05A21" w14:textId="307954FE" w:rsidR="003B1D9F" w:rsidRDefault="003B1D9F" w:rsidP="0068569E">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Medical bins in public area</w:t>
            </w:r>
          </w:p>
          <w:p w14:paraId="08B71B83" w14:textId="77777777" w:rsidR="008D2DDF" w:rsidRDefault="008D2DDF" w:rsidP="0068569E">
            <w:pPr>
              <w:spacing w:after="0" w:line="240" w:lineRule="auto"/>
              <w:rPr>
                <w:rFonts w:ascii="Arial" w:eastAsia="Times New Roman" w:hAnsi="Arial" w:cs="Arial"/>
                <w:b/>
                <w:bCs/>
                <w:color w:val="000000"/>
                <w:sz w:val="24"/>
                <w:szCs w:val="24"/>
              </w:rPr>
            </w:pPr>
          </w:p>
          <w:p w14:paraId="6AE15C30" w14:textId="043B8FE3" w:rsidR="0082398C" w:rsidRPr="00263A76" w:rsidRDefault="0082398C" w:rsidP="00620B75">
            <w:pPr>
              <w:spacing w:after="0" w:line="240" w:lineRule="auto"/>
              <w:rPr>
                <w:rFonts w:ascii="Arial" w:eastAsia="Times New Roman" w:hAnsi="Arial" w:cs="Arial"/>
                <w:b/>
                <w:bCs/>
                <w:color w:val="000000"/>
                <w:sz w:val="24"/>
                <w:szCs w:val="24"/>
              </w:rPr>
            </w:pPr>
          </w:p>
        </w:tc>
      </w:tr>
      <w:tr w:rsidR="003800F2" w:rsidRPr="00C560A7" w14:paraId="146FE0D0"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BE49F" w14:textId="77777777" w:rsidR="003800F2" w:rsidRPr="000B6C56" w:rsidRDefault="003800F2"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18927" w14:textId="3782412C" w:rsidR="003800F2" w:rsidRPr="003800F2" w:rsidRDefault="003800F2" w:rsidP="003800F2">
            <w:pPr>
              <w:rPr>
                <w:rFonts w:ascii="Arial" w:hAnsi="Arial" w:cs="Arial"/>
                <w:b/>
                <w:bCs/>
                <w:sz w:val="24"/>
                <w:szCs w:val="24"/>
              </w:rPr>
            </w:pPr>
            <w:r w:rsidRPr="003800F2">
              <w:rPr>
                <w:rFonts w:ascii="Arial" w:hAnsi="Arial" w:cs="Arial"/>
                <w:b/>
                <w:bCs/>
                <w:sz w:val="24"/>
                <w:szCs w:val="24"/>
              </w:rPr>
              <w:t>Council agree</w:t>
            </w:r>
            <w:r w:rsidR="003B1D9F">
              <w:rPr>
                <w:rFonts w:ascii="Arial" w:hAnsi="Arial" w:cs="Arial"/>
                <w:b/>
                <w:bCs/>
                <w:sz w:val="24"/>
                <w:szCs w:val="24"/>
              </w:rPr>
              <w:t>d</w:t>
            </w:r>
            <w:r w:rsidRPr="003800F2">
              <w:rPr>
                <w:rFonts w:ascii="Arial" w:hAnsi="Arial" w:cs="Arial"/>
                <w:b/>
                <w:bCs/>
                <w:sz w:val="24"/>
                <w:szCs w:val="24"/>
              </w:rPr>
              <w:t xml:space="preserve"> resolution to exclude members of the public/press/members of</w:t>
            </w:r>
            <w:r w:rsidR="00F22DDD">
              <w:rPr>
                <w:rFonts w:ascii="Arial" w:hAnsi="Arial" w:cs="Arial"/>
                <w:b/>
                <w:bCs/>
                <w:sz w:val="24"/>
                <w:szCs w:val="24"/>
              </w:rPr>
              <w:t xml:space="preserve"> </w:t>
            </w:r>
            <w:r w:rsidRPr="003800F2">
              <w:rPr>
                <w:rFonts w:ascii="Arial" w:hAnsi="Arial" w:cs="Arial"/>
                <w:b/>
                <w:bCs/>
                <w:sz w:val="24"/>
                <w:szCs w:val="24"/>
              </w:rPr>
              <w:t xml:space="preserve">other Council bodies under Public Bodies (admission to meetings Act </w:t>
            </w:r>
            <w:r w:rsidRPr="003800F2">
              <w:rPr>
                <w:rFonts w:ascii="Arial" w:hAnsi="Arial" w:cs="Arial"/>
                <w:b/>
                <w:bCs/>
                <w:sz w:val="24"/>
                <w:szCs w:val="24"/>
              </w:rPr>
              <w:lastRenderedPageBreak/>
              <w:t>1960) by</w:t>
            </w:r>
            <w:r>
              <w:rPr>
                <w:rFonts w:ascii="Arial" w:hAnsi="Arial" w:cs="Arial"/>
                <w:b/>
                <w:bCs/>
                <w:sz w:val="24"/>
                <w:szCs w:val="24"/>
              </w:rPr>
              <w:t xml:space="preserve"> </w:t>
            </w:r>
            <w:r w:rsidRPr="003800F2">
              <w:rPr>
                <w:rFonts w:ascii="Arial" w:hAnsi="Arial" w:cs="Arial"/>
                <w:b/>
                <w:bCs/>
                <w:sz w:val="24"/>
                <w:szCs w:val="24"/>
              </w:rPr>
              <w:t>reason of the confidential nature of the business to be transacted regarding</w:t>
            </w:r>
          </w:p>
          <w:p w14:paraId="7893F103" w14:textId="384643A1" w:rsidR="003800F2" w:rsidRPr="003800F2" w:rsidRDefault="003800F2" w:rsidP="003800F2">
            <w:pPr>
              <w:pStyle w:val="ListParagraph"/>
              <w:numPr>
                <w:ilvl w:val="1"/>
                <w:numId w:val="1"/>
              </w:numPr>
              <w:spacing w:after="0" w:line="240" w:lineRule="auto"/>
              <w:rPr>
                <w:rFonts w:ascii="Arial" w:eastAsia="Times New Roman" w:hAnsi="Arial" w:cs="Arial"/>
                <w:b/>
                <w:bCs/>
                <w:color w:val="000000"/>
                <w:sz w:val="24"/>
                <w:szCs w:val="24"/>
              </w:rPr>
            </w:pPr>
            <w:r w:rsidRPr="003800F2">
              <w:rPr>
                <w:rFonts w:ascii="Arial" w:hAnsi="Arial" w:cs="Arial"/>
                <w:b/>
                <w:bCs/>
                <w:sz w:val="24"/>
                <w:szCs w:val="24"/>
              </w:rPr>
              <w:t>contract matters</w:t>
            </w:r>
            <w:r w:rsidR="00F22DDD">
              <w:rPr>
                <w:rFonts w:ascii="Arial" w:hAnsi="Arial" w:cs="Arial"/>
                <w:b/>
                <w:bCs/>
                <w:sz w:val="24"/>
                <w:szCs w:val="24"/>
              </w:rPr>
              <w:t xml:space="preserve"> </w:t>
            </w:r>
            <w:r w:rsidR="003B1D9F">
              <w:rPr>
                <w:rFonts w:ascii="Arial" w:hAnsi="Arial" w:cs="Arial"/>
                <w:b/>
                <w:bCs/>
                <w:sz w:val="24"/>
                <w:szCs w:val="24"/>
              </w:rPr>
              <w:t>(</w:t>
            </w:r>
            <w:r w:rsidR="00490829">
              <w:rPr>
                <w:rFonts w:ascii="Arial" w:hAnsi="Arial" w:cs="Arial"/>
                <w:b/>
                <w:bCs/>
                <w:sz w:val="24"/>
                <w:szCs w:val="24"/>
              </w:rPr>
              <w:t>April 24 meeting)</w:t>
            </w:r>
          </w:p>
          <w:p w14:paraId="72BE953B" w14:textId="55F023A2" w:rsidR="003800F2" w:rsidRPr="003800F2" w:rsidRDefault="003800F2" w:rsidP="003800F2">
            <w:pPr>
              <w:pStyle w:val="ListParagraph"/>
              <w:numPr>
                <w:ilvl w:val="1"/>
                <w:numId w:val="1"/>
              </w:numPr>
              <w:spacing w:after="0" w:line="240" w:lineRule="auto"/>
              <w:rPr>
                <w:rFonts w:ascii="Arial" w:eastAsia="Times New Roman" w:hAnsi="Arial" w:cs="Arial"/>
                <w:b/>
                <w:bCs/>
                <w:color w:val="000000"/>
                <w:sz w:val="24"/>
                <w:szCs w:val="24"/>
              </w:rPr>
            </w:pPr>
            <w:r w:rsidRPr="003800F2">
              <w:rPr>
                <w:rFonts w:ascii="Arial" w:hAnsi="Arial" w:cs="Arial"/>
                <w:b/>
                <w:bCs/>
                <w:sz w:val="24"/>
                <w:szCs w:val="24"/>
              </w:rPr>
              <w:t>legal matters</w:t>
            </w:r>
          </w:p>
        </w:tc>
      </w:tr>
      <w:tr w:rsidR="0082398C" w:rsidRPr="00C560A7" w14:paraId="16E05196" w14:textId="77777777" w:rsidTr="0068569E">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B737F" w14:textId="77777777" w:rsidR="0082398C" w:rsidRPr="000B6C56" w:rsidRDefault="0082398C" w:rsidP="0068569E">
            <w:pPr>
              <w:pStyle w:val="ListParagraph"/>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FABAE1" w14:textId="44A17B54" w:rsidR="0082398C" w:rsidRPr="00263A76" w:rsidRDefault="0082398C" w:rsidP="0068569E">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r w:rsidR="00490829">
              <w:rPr>
                <w:rFonts w:ascii="Arial" w:eastAsia="Times New Roman" w:hAnsi="Arial" w:cs="Arial"/>
                <w:b/>
                <w:bCs/>
                <w:color w:val="000000"/>
                <w:sz w:val="24"/>
                <w:szCs w:val="24"/>
              </w:rPr>
              <w:t>at 19.40</w:t>
            </w:r>
          </w:p>
        </w:tc>
      </w:tr>
    </w:tbl>
    <w:p w14:paraId="0F4DA37D" w14:textId="64C312DE" w:rsidR="009761E9" w:rsidRDefault="009761E9" w:rsidP="00FF1DAC">
      <w:pPr>
        <w:jc w:val="center"/>
        <w:rPr>
          <w:rFonts w:ascii="Calibri" w:eastAsia="Calibri" w:hAnsi="Calibri" w:cs="Calibri"/>
          <w:i/>
          <w:color w:val="008000"/>
          <w:sz w:val="32"/>
          <w:szCs w:val="32"/>
        </w:rPr>
      </w:pPr>
    </w:p>
    <w:p w14:paraId="2AB7B141" w14:textId="77777777" w:rsidR="009761E9" w:rsidRDefault="009761E9">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49CD51AC" w14:textId="77777777" w:rsidR="00514701" w:rsidRDefault="00514701" w:rsidP="00FF1DAC">
      <w:pPr>
        <w:jc w:val="center"/>
        <w:rPr>
          <w:rFonts w:ascii="Calibri" w:eastAsia="Calibri" w:hAnsi="Calibri" w:cs="Calibri"/>
          <w:i/>
          <w:color w:val="008000"/>
          <w:sz w:val="32"/>
          <w:szCs w:val="32"/>
        </w:rPr>
      </w:pPr>
    </w:p>
    <w:p w14:paraId="417DD6D3" w14:textId="3085AE81" w:rsidR="00FF1DAC" w:rsidRDefault="00FF1DAC" w:rsidP="00FF1DAC">
      <w:pPr>
        <w:jc w:val="center"/>
        <w:rPr>
          <w:rFonts w:ascii="Calibri" w:eastAsia="Calibri" w:hAnsi="Calibri" w:cs="Calibri"/>
          <w:i/>
          <w:color w:val="008000"/>
          <w:sz w:val="32"/>
          <w:szCs w:val="32"/>
        </w:rPr>
      </w:pPr>
      <w:r>
        <w:rPr>
          <w:rFonts w:ascii="Calibri" w:eastAsia="Calibri" w:hAnsi="Calibri" w:cs="Calibri"/>
          <w:i/>
          <w:color w:val="008000"/>
          <w:sz w:val="32"/>
          <w:szCs w:val="32"/>
        </w:rPr>
        <w:t>Innsworth Parish Council</w:t>
      </w:r>
    </w:p>
    <w:p w14:paraId="5EE46B68" w14:textId="739D7697" w:rsidR="00DF3E33" w:rsidRDefault="00E3493A" w:rsidP="00DF3E33">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Draft minutes </w:t>
      </w:r>
    </w:p>
    <w:p w14:paraId="7BF9659F" w14:textId="77777777" w:rsidR="00DF3E33" w:rsidRPr="006A39B9" w:rsidRDefault="00DF3E33" w:rsidP="00DF3E3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For meeting</w:t>
      </w:r>
    </w:p>
    <w:p w14:paraId="29BC73BB" w14:textId="7ADB7E15" w:rsidR="00DF3E33" w:rsidRDefault="00DF3E33" w:rsidP="00DF3E33">
      <w:pPr>
        <w:spacing w:after="0" w:line="240" w:lineRule="auto"/>
        <w:jc w:val="center"/>
        <w:rPr>
          <w:rFonts w:ascii="Calibri" w:eastAsia="Times New Roman" w:hAnsi="Calibri" w:cs="Calibri"/>
          <w:b/>
          <w:bCs/>
          <w:color w:val="000000"/>
        </w:rPr>
      </w:pPr>
      <w:r w:rsidRPr="00C3587B">
        <w:rPr>
          <w:rFonts w:ascii="Calibri" w:eastAsia="Times New Roman" w:hAnsi="Calibri" w:cs="Calibri"/>
          <w:b/>
          <w:bCs/>
          <w:color w:val="000000"/>
          <w:highlight w:val="yellow"/>
        </w:rPr>
        <w:t>held at 6.30pm on</w:t>
      </w:r>
      <w:r w:rsidRPr="006A39B9">
        <w:rPr>
          <w:rFonts w:ascii="Calibri" w:eastAsia="Times New Roman" w:hAnsi="Calibri" w:cs="Calibri"/>
          <w:b/>
          <w:bCs/>
          <w:color w:val="000000"/>
        </w:rPr>
        <w:t xml:space="preserve"> </w:t>
      </w:r>
    </w:p>
    <w:p w14:paraId="3DB0A739" w14:textId="687A87FC" w:rsidR="00DF3E33" w:rsidRPr="006A39B9" w:rsidRDefault="00DF3E33" w:rsidP="00DF3E3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24</w:t>
      </w:r>
      <w:r w:rsidRPr="00DF3E33">
        <w:rPr>
          <w:rFonts w:ascii="Calibri" w:eastAsia="Times New Roman" w:hAnsi="Calibri" w:cs="Calibri"/>
          <w:b/>
          <w:bCs/>
          <w:color w:val="000000"/>
          <w:vertAlign w:val="superscript"/>
        </w:rPr>
        <w:t>th</w:t>
      </w:r>
      <w:r>
        <w:rPr>
          <w:rFonts w:ascii="Calibri" w:eastAsia="Times New Roman" w:hAnsi="Calibri" w:cs="Calibri"/>
          <w:b/>
          <w:bCs/>
          <w:color w:val="000000"/>
        </w:rPr>
        <w:t xml:space="preserve"> November</w:t>
      </w:r>
      <w:r w:rsidRPr="006A39B9">
        <w:rPr>
          <w:rFonts w:ascii="Calibri" w:eastAsia="Times New Roman" w:hAnsi="Calibri" w:cs="Calibri"/>
          <w:b/>
          <w:bCs/>
          <w:color w:val="000000"/>
        </w:rPr>
        <w:t xml:space="preserve"> 2023 at </w:t>
      </w:r>
      <w:r>
        <w:rPr>
          <w:rFonts w:ascii="Calibri" w:eastAsia="Times New Roman" w:hAnsi="Calibri" w:cs="Calibri"/>
          <w:b/>
          <w:bCs/>
          <w:color w:val="000000"/>
        </w:rPr>
        <w:t>the Imjin Station Community Centre</w:t>
      </w:r>
    </w:p>
    <w:p w14:paraId="3D0C0AD3" w14:textId="77777777" w:rsidR="00DF3E33" w:rsidRPr="006A39B9" w:rsidRDefault="00DF3E33" w:rsidP="00DF3E33">
      <w:pPr>
        <w:spacing w:after="0" w:line="240" w:lineRule="auto"/>
        <w:rPr>
          <w:rFonts w:ascii="Times New Roman" w:eastAsia="Times New Roman" w:hAnsi="Times New Roman" w:cs="Times New Roman"/>
          <w:sz w:val="24"/>
          <w:szCs w:val="24"/>
        </w:rPr>
      </w:pPr>
    </w:p>
    <w:tbl>
      <w:tblPr>
        <w:tblW w:w="18990" w:type="dxa"/>
        <w:tblInd w:w="846" w:type="dxa"/>
        <w:tblCellMar>
          <w:top w:w="15" w:type="dxa"/>
          <w:left w:w="15" w:type="dxa"/>
          <w:bottom w:w="15" w:type="dxa"/>
          <w:right w:w="15" w:type="dxa"/>
        </w:tblCellMar>
        <w:tblLook w:val="04A0" w:firstRow="1" w:lastRow="0" w:firstColumn="1" w:lastColumn="0" w:noHBand="0" w:noVBand="1"/>
      </w:tblPr>
      <w:tblGrid>
        <w:gridCol w:w="846"/>
        <w:gridCol w:w="9072"/>
        <w:gridCol w:w="9072"/>
      </w:tblGrid>
      <w:tr w:rsidR="00DF3E33" w:rsidRPr="00C560A7" w14:paraId="075953C0" w14:textId="77777777" w:rsidTr="00514701">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827AF"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70EAF" w14:textId="708FC9E7" w:rsidR="00DF3E33" w:rsidRDefault="00DF3E33" w:rsidP="0010611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E3493A">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co-option to Council of Christine Meek, </w:t>
            </w:r>
            <w:r w:rsidR="00E3493A">
              <w:rPr>
                <w:rFonts w:ascii="Arial" w:eastAsia="Times New Roman" w:hAnsi="Arial" w:cs="Arial"/>
                <w:b/>
                <w:bCs/>
                <w:color w:val="000000"/>
                <w:sz w:val="24"/>
                <w:szCs w:val="24"/>
              </w:rPr>
              <w:t>who was then</w:t>
            </w:r>
            <w:r>
              <w:rPr>
                <w:rFonts w:ascii="Arial" w:eastAsia="Times New Roman" w:hAnsi="Arial" w:cs="Arial"/>
                <w:b/>
                <w:bCs/>
                <w:color w:val="000000"/>
                <w:sz w:val="24"/>
                <w:szCs w:val="24"/>
              </w:rPr>
              <w:t xml:space="preserve"> invited to sign the acceptance of office form and </w:t>
            </w:r>
            <w:r w:rsidR="00E3493A">
              <w:rPr>
                <w:rFonts w:ascii="Arial" w:eastAsia="Times New Roman" w:hAnsi="Arial" w:cs="Arial"/>
                <w:b/>
                <w:bCs/>
                <w:color w:val="000000"/>
                <w:sz w:val="24"/>
                <w:szCs w:val="24"/>
              </w:rPr>
              <w:t>was</w:t>
            </w:r>
            <w:r>
              <w:rPr>
                <w:rFonts w:ascii="Arial" w:eastAsia="Times New Roman" w:hAnsi="Arial" w:cs="Arial"/>
                <w:b/>
                <w:bCs/>
                <w:color w:val="000000"/>
                <w:sz w:val="24"/>
                <w:szCs w:val="24"/>
              </w:rPr>
              <w:t xml:space="preserve"> invited to join the Council </w:t>
            </w:r>
          </w:p>
          <w:p w14:paraId="042B2C90" w14:textId="445BA1FF" w:rsidR="00DF3E33" w:rsidRPr="00C560A7" w:rsidRDefault="00DF3E33" w:rsidP="0010611C">
            <w:pPr>
              <w:spacing w:after="0" w:line="240" w:lineRule="auto"/>
              <w:rPr>
                <w:rFonts w:ascii="Arial" w:eastAsia="Times New Roman" w:hAnsi="Arial" w:cs="Arial"/>
                <w:b/>
                <w:bCs/>
                <w:color w:val="000000"/>
                <w:sz w:val="24"/>
                <w:szCs w:val="24"/>
              </w:rPr>
            </w:pPr>
          </w:p>
        </w:tc>
      </w:tr>
      <w:tr w:rsidR="00DF3E33" w:rsidRPr="00C560A7" w14:paraId="4DDE19BC" w14:textId="77777777" w:rsidTr="00514701">
        <w:trPr>
          <w:gridAfter w:val="1"/>
          <w:wAfter w:w="9072" w:type="dxa"/>
          <w:trHeight w:val="790"/>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EEB283"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30330" w14:textId="1D25DC8E" w:rsidR="00DF3E33" w:rsidRPr="00C560A7" w:rsidRDefault="00DF3E33" w:rsidP="0010611C">
            <w:pPr>
              <w:spacing w:after="0" w:line="240" w:lineRule="auto"/>
              <w:rPr>
                <w:rFonts w:ascii="Arial" w:eastAsia="Times New Roman" w:hAnsi="Arial" w:cs="Arial"/>
                <w:sz w:val="24"/>
                <w:szCs w:val="24"/>
              </w:rPr>
            </w:pPr>
            <w:r w:rsidRPr="00C560A7">
              <w:rPr>
                <w:rFonts w:ascii="Arial" w:eastAsia="Times New Roman" w:hAnsi="Arial" w:cs="Arial"/>
                <w:b/>
                <w:bCs/>
                <w:color w:val="000000"/>
                <w:sz w:val="24"/>
                <w:szCs w:val="24"/>
              </w:rPr>
              <w:t>Attendance</w:t>
            </w:r>
            <w:r>
              <w:rPr>
                <w:rFonts w:ascii="Arial" w:eastAsia="Times New Roman" w:hAnsi="Arial" w:cs="Arial"/>
                <w:b/>
                <w:bCs/>
                <w:color w:val="000000"/>
                <w:sz w:val="24"/>
                <w:szCs w:val="24"/>
              </w:rPr>
              <w:t xml:space="preserve"> recorded </w:t>
            </w:r>
            <w:r w:rsidRPr="00C560A7">
              <w:rPr>
                <w:rFonts w:ascii="Arial" w:eastAsia="Times New Roman" w:hAnsi="Arial" w:cs="Arial"/>
                <w:b/>
                <w:bCs/>
                <w:color w:val="000000"/>
                <w:sz w:val="24"/>
                <w:szCs w:val="24"/>
              </w:rPr>
              <w:t xml:space="preserve">as </w:t>
            </w:r>
            <w:r w:rsidRPr="00775689">
              <w:rPr>
                <w:rFonts w:ascii="Arial" w:hAnsi="Arial" w:cs="Arial"/>
                <w:b/>
                <w:bCs/>
                <w:sz w:val="24"/>
                <w:szCs w:val="24"/>
              </w:rPr>
              <w:t xml:space="preserve">Parish Councillors Graham Bocking, Julie </w:t>
            </w:r>
            <w:r w:rsidR="0001157F">
              <w:rPr>
                <w:rFonts w:ascii="Arial" w:hAnsi="Arial" w:cs="Arial"/>
                <w:b/>
                <w:bCs/>
                <w:sz w:val="24"/>
                <w:szCs w:val="24"/>
              </w:rPr>
              <w:t xml:space="preserve">Evans at 19.06 </w:t>
            </w:r>
            <w:r w:rsidRPr="00775689">
              <w:rPr>
                <w:rFonts w:ascii="Arial" w:hAnsi="Arial" w:cs="Arial"/>
                <w:b/>
                <w:bCs/>
                <w:sz w:val="24"/>
                <w:szCs w:val="24"/>
              </w:rPr>
              <w:t>, David Hale, Dona Jiji John,</w:t>
            </w:r>
            <w:r>
              <w:rPr>
                <w:rFonts w:ascii="Arial" w:eastAsia="Times New Roman" w:hAnsi="Arial" w:cs="Arial"/>
                <w:b/>
                <w:bCs/>
                <w:color w:val="000000"/>
                <w:sz w:val="24"/>
                <w:szCs w:val="24"/>
              </w:rPr>
              <w:t xml:space="preserve"> Kevin Sherwood, </w:t>
            </w:r>
            <w:r w:rsidR="00E3493A">
              <w:rPr>
                <w:rFonts w:ascii="Arial" w:eastAsia="Times New Roman" w:hAnsi="Arial" w:cs="Arial"/>
                <w:b/>
                <w:bCs/>
                <w:color w:val="000000"/>
                <w:sz w:val="24"/>
                <w:szCs w:val="24"/>
              </w:rPr>
              <w:t>Christine Meek (after item 1)</w:t>
            </w:r>
            <w:r w:rsidR="00E3493A">
              <w:rPr>
                <w:rFonts w:ascii="Arial" w:hAnsi="Arial" w:cs="Arial"/>
                <w:b/>
                <w:bCs/>
                <w:color w:val="000000"/>
                <w:sz w:val="24"/>
                <w:szCs w:val="24"/>
              </w:rPr>
              <w:t xml:space="preserve">, </w:t>
            </w:r>
            <w:r>
              <w:rPr>
                <w:rFonts w:ascii="Arial" w:hAnsi="Arial" w:cs="Arial"/>
                <w:b/>
                <w:bCs/>
                <w:sz w:val="24"/>
                <w:szCs w:val="24"/>
              </w:rPr>
              <w:t>&amp;</w:t>
            </w:r>
            <w:r w:rsidR="00E3493A">
              <w:rPr>
                <w:rFonts w:ascii="Arial" w:hAnsi="Arial" w:cs="Arial"/>
                <w:b/>
                <w:bCs/>
                <w:sz w:val="24"/>
                <w:szCs w:val="24"/>
              </w:rPr>
              <w:t xml:space="preserve"> </w:t>
            </w:r>
            <w:r>
              <w:rPr>
                <w:rFonts w:ascii="Arial" w:hAnsi="Arial" w:cs="Arial"/>
                <w:b/>
                <w:bCs/>
                <w:sz w:val="24"/>
                <w:szCs w:val="24"/>
              </w:rPr>
              <w:t xml:space="preserve">Borough Councillor Paul Ockelton </w:t>
            </w:r>
            <w:r w:rsidRPr="00775689">
              <w:rPr>
                <w:rFonts w:ascii="Arial" w:hAnsi="Arial" w:cs="Arial"/>
                <w:b/>
                <w:bCs/>
                <w:sz w:val="24"/>
                <w:szCs w:val="24"/>
              </w:rPr>
              <w:t xml:space="preserve">&amp; </w:t>
            </w:r>
            <w:r w:rsidR="00E3493A">
              <w:rPr>
                <w:rFonts w:ascii="Arial" w:hAnsi="Arial" w:cs="Arial"/>
                <w:b/>
                <w:bCs/>
                <w:sz w:val="24"/>
                <w:szCs w:val="24"/>
              </w:rPr>
              <w:t xml:space="preserve">6 </w:t>
            </w:r>
            <w:r w:rsidRPr="00775689">
              <w:rPr>
                <w:rFonts w:ascii="Arial" w:hAnsi="Arial" w:cs="Arial"/>
                <w:b/>
                <w:bCs/>
                <w:sz w:val="24"/>
                <w:szCs w:val="24"/>
              </w:rPr>
              <w:t>member</w:t>
            </w:r>
            <w:r>
              <w:rPr>
                <w:rFonts w:ascii="Arial" w:hAnsi="Arial" w:cs="Arial"/>
                <w:b/>
                <w:bCs/>
                <w:sz w:val="24"/>
                <w:szCs w:val="24"/>
              </w:rPr>
              <w:t>s</w:t>
            </w:r>
            <w:r w:rsidRPr="00775689">
              <w:rPr>
                <w:rFonts w:ascii="Arial" w:hAnsi="Arial" w:cs="Arial"/>
                <w:b/>
                <w:bCs/>
                <w:sz w:val="24"/>
                <w:szCs w:val="24"/>
              </w:rPr>
              <w:t xml:space="preserve"> of the public</w:t>
            </w:r>
          </w:p>
        </w:tc>
      </w:tr>
      <w:tr w:rsidR="00DF3E33" w:rsidRPr="00C560A7" w14:paraId="3338F399"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8E1E35"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BA15" w14:textId="69DC9295" w:rsidR="00DF3E33" w:rsidRPr="00974E6E" w:rsidRDefault="00DF3E33" w:rsidP="0010611C">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Apologies for absence &amp; acceptance of reasons for absences</w:t>
            </w:r>
            <w:r>
              <w:rPr>
                <w:rFonts w:ascii="Arial" w:eastAsia="Times New Roman" w:hAnsi="Arial" w:cs="Arial"/>
                <w:b/>
                <w:bCs/>
                <w:color w:val="000000"/>
                <w:sz w:val="24"/>
                <w:szCs w:val="24"/>
              </w:rPr>
              <w:t xml:space="preserve"> </w:t>
            </w:r>
            <w:r w:rsidR="0001157F">
              <w:rPr>
                <w:rFonts w:ascii="Arial" w:eastAsia="Times New Roman" w:hAnsi="Arial" w:cs="Arial"/>
                <w:b/>
                <w:bCs/>
                <w:color w:val="000000"/>
                <w:sz w:val="24"/>
                <w:szCs w:val="24"/>
              </w:rPr>
              <w:t>PC Rojina Pradhan Rai</w:t>
            </w:r>
            <w:r w:rsidR="0001157F">
              <w:rPr>
                <w:rFonts w:ascii="Arial" w:hAnsi="Arial" w:cs="Arial"/>
                <w:b/>
                <w:bCs/>
                <w:sz w:val="24"/>
                <w:szCs w:val="24"/>
              </w:rPr>
              <w:t xml:space="preserve"> </w:t>
            </w:r>
            <w:r w:rsidRPr="00C560A7">
              <w:rPr>
                <w:rFonts w:ascii="Arial" w:eastAsia="Times New Roman" w:hAnsi="Arial" w:cs="Arial"/>
                <w:b/>
                <w:bCs/>
                <w:color w:val="000000"/>
                <w:sz w:val="24"/>
                <w:szCs w:val="24"/>
              </w:rPr>
              <w:t>recorded: </w:t>
            </w:r>
            <w:r w:rsidR="00E3493A" w:rsidRPr="00775689">
              <w:rPr>
                <w:rFonts w:ascii="Arial" w:hAnsi="Arial" w:cs="Arial"/>
                <w:b/>
                <w:bCs/>
                <w:sz w:val="24"/>
                <w:szCs w:val="24"/>
              </w:rPr>
              <w:t xml:space="preserve"> Borough Councillor Sarah Hands</w:t>
            </w:r>
            <w:r w:rsidR="00E3493A">
              <w:rPr>
                <w:rFonts w:ascii="Arial" w:hAnsi="Arial" w:cs="Arial"/>
                <w:b/>
                <w:bCs/>
                <w:sz w:val="24"/>
                <w:szCs w:val="24"/>
              </w:rPr>
              <w:t xml:space="preserve"> County Councillor Paul McLaine</w:t>
            </w:r>
          </w:p>
          <w:p w14:paraId="02D4A7E0" w14:textId="77777777" w:rsidR="00DF3E33" w:rsidRPr="00974E6E" w:rsidRDefault="00DF3E33" w:rsidP="0010611C">
            <w:pPr>
              <w:spacing w:after="0" w:line="240" w:lineRule="auto"/>
              <w:rPr>
                <w:rFonts w:ascii="Arial" w:eastAsia="Times New Roman" w:hAnsi="Arial" w:cs="Arial"/>
                <w:b/>
                <w:bCs/>
                <w:color w:val="000000"/>
                <w:sz w:val="24"/>
                <w:szCs w:val="24"/>
              </w:rPr>
            </w:pPr>
          </w:p>
        </w:tc>
      </w:tr>
      <w:tr w:rsidR="00DF3E33" w:rsidRPr="00C560A7" w14:paraId="3C6BE28F"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60968"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39693" w14:textId="451FA3A8" w:rsidR="00DF3E33" w:rsidRPr="00C560A7" w:rsidRDefault="00DF3E33" w:rsidP="00DF3E33">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00E3493A">
              <w:rPr>
                <w:rFonts w:ascii="Arial" w:eastAsia="Times New Roman" w:hAnsi="Arial" w:cs="Arial"/>
                <w:b/>
                <w:bCs/>
                <w:color w:val="000000"/>
                <w:sz w:val="24"/>
                <w:szCs w:val="24"/>
              </w:rPr>
              <w:t>noted there were no</w:t>
            </w: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eclarations of Interest related to items in the agenda</w:t>
            </w:r>
            <w:r>
              <w:rPr>
                <w:rFonts w:ascii="Arial" w:eastAsia="Times New Roman" w:hAnsi="Arial" w:cs="Arial"/>
                <w:b/>
                <w:bCs/>
                <w:color w:val="000000"/>
                <w:sz w:val="24"/>
                <w:szCs w:val="24"/>
              </w:rPr>
              <w:t xml:space="preserve">.  </w:t>
            </w:r>
          </w:p>
          <w:p w14:paraId="62B45D4B" w14:textId="3BF49D1F" w:rsidR="00DF3E33" w:rsidRPr="00C560A7" w:rsidRDefault="00DF3E33" w:rsidP="0010611C">
            <w:pPr>
              <w:spacing w:after="0" w:line="240" w:lineRule="auto"/>
              <w:rPr>
                <w:rFonts w:ascii="Arial" w:eastAsia="Times New Roman" w:hAnsi="Arial" w:cs="Arial"/>
                <w:sz w:val="24"/>
                <w:szCs w:val="24"/>
              </w:rPr>
            </w:pPr>
          </w:p>
        </w:tc>
      </w:tr>
      <w:tr w:rsidR="00DF3E33" w:rsidRPr="00C560A7" w14:paraId="725222B8" w14:textId="77777777" w:rsidTr="00514701">
        <w:trPr>
          <w:gridAfter w:val="1"/>
          <w:wAfter w:w="9072" w:type="dxa"/>
          <w:trHeight w:val="55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F5966"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5628A" w14:textId="5B44235B" w:rsidR="00DF3E33" w:rsidRPr="00C560A7" w:rsidRDefault="00DF3E33" w:rsidP="0010611C">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approve</w:t>
            </w:r>
            <w:r w:rsidR="00E3493A">
              <w:rPr>
                <w:rFonts w:ascii="Arial" w:eastAsia="Times New Roman" w:hAnsi="Arial" w:cs="Arial"/>
                <w:b/>
                <w:bCs/>
                <w:color w:val="000000"/>
                <w:sz w:val="24"/>
                <w:szCs w:val="24"/>
              </w:rPr>
              <w:t>d</w:t>
            </w:r>
            <w:r w:rsidRPr="00C560A7">
              <w:rPr>
                <w:rFonts w:ascii="Arial" w:eastAsia="Times New Roman" w:hAnsi="Arial" w:cs="Arial"/>
                <w:b/>
                <w:bCs/>
                <w:color w:val="000000"/>
                <w:sz w:val="24"/>
                <w:szCs w:val="24"/>
              </w:rPr>
              <w:t xml:space="preserve"> the minutes of the meeting held on </w:t>
            </w:r>
            <w:r>
              <w:rPr>
                <w:rFonts w:ascii="Arial" w:eastAsia="Times New Roman" w:hAnsi="Arial" w:cs="Arial"/>
                <w:b/>
                <w:bCs/>
                <w:color w:val="000000"/>
                <w:sz w:val="24"/>
                <w:szCs w:val="24"/>
              </w:rPr>
              <w:t>2</w:t>
            </w:r>
            <w:r w:rsidR="00263A76">
              <w:rPr>
                <w:rFonts w:ascii="Arial" w:eastAsia="Times New Roman" w:hAnsi="Arial" w:cs="Arial"/>
                <w:b/>
                <w:bCs/>
                <w:color w:val="000000"/>
                <w:sz w:val="24"/>
                <w:szCs w:val="24"/>
              </w:rPr>
              <w:t>9</w:t>
            </w:r>
            <w:r w:rsidRPr="00DF3E33">
              <w:rPr>
                <w:rFonts w:ascii="Arial" w:eastAsia="Times New Roman" w:hAnsi="Arial" w:cs="Arial"/>
                <w:b/>
                <w:bCs/>
                <w:color w:val="000000"/>
                <w:sz w:val="24"/>
                <w:szCs w:val="24"/>
                <w:vertAlign w:val="superscript"/>
              </w:rPr>
              <w:t>th</w:t>
            </w:r>
            <w:r>
              <w:rPr>
                <w:rFonts w:ascii="Arial" w:eastAsia="Times New Roman" w:hAnsi="Arial" w:cs="Arial"/>
                <w:b/>
                <w:bCs/>
                <w:color w:val="000000"/>
                <w:sz w:val="24"/>
                <w:szCs w:val="24"/>
              </w:rPr>
              <w:t xml:space="preserve"> September 2023</w:t>
            </w:r>
          </w:p>
        </w:tc>
      </w:tr>
      <w:tr w:rsidR="00DF3E33" w:rsidRPr="00C560A7" w14:paraId="6ECB680C" w14:textId="77777777" w:rsidTr="00514701">
        <w:trPr>
          <w:gridAfter w:val="1"/>
          <w:wAfter w:w="9072" w:type="dxa"/>
          <w:trHeight w:val="53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ADDD6" w14:textId="77777777" w:rsidR="00DF3E33" w:rsidRPr="00C560A7" w:rsidRDefault="00DF3E33"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D3149" w14:textId="2A92662B" w:rsidR="00DF3E33" w:rsidRDefault="00DF3E33" w:rsidP="0010611C">
            <w:pPr>
              <w:spacing w:after="0" w:line="240" w:lineRule="auto"/>
              <w:rPr>
                <w:rFonts w:ascii="Arial" w:eastAsia="Times New Roman" w:hAnsi="Arial" w:cs="Arial"/>
                <w:color w:val="000000"/>
                <w:sz w:val="24"/>
                <w:szCs w:val="24"/>
              </w:rPr>
            </w:pPr>
            <w:r w:rsidRPr="00C560A7">
              <w:rPr>
                <w:rFonts w:ascii="Arial" w:eastAsia="Times New Roman" w:hAnsi="Arial" w:cs="Arial"/>
                <w:b/>
                <w:bCs/>
                <w:color w:val="000000"/>
                <w:sz w:val="24"/>
                <w:szCs w:val="24"/>
              </w:rPr>
              <w:t>Public Session</w:t>
            </w:r>
            <w:r w:rsidR="00263A76">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 xml:space="preserve"> - </w:t>
            </w:r>
            <w:r>
              <w:rPr>
                <w:rFonts w:ascii="Arial" w:eastAsia="Times New Roman" w:hAnsi="Arial" w:cs="Arial"/>
                <w:color w:val="000000"/>
                <w:sz w:val="24"/>
                <w:szCs w:val="24"/>
              </w:rPr>
              <w:t>M</w:t>
            </w:r>
            <w:r w:rsidRPr="00C560A7">
              <w:rPr>
                <w:rFonts w:ascii="Arial" w:eastAsia="Times New Roman" w:hAnsi="Arial" w:cs="Arial"/>
                <w:color w:val="000000"/>
                <w:sz w:val="24"/>
                <w:szCs w:val="24"/>
              </w:rPr>
              <w:t>ember</w:t>
            </w:r>
            <w:r>
              <w:rPr>
                <w:rFonts w:ascii="Arial" w:eastAsia="Times New Roman" w:hAnsi="Arial" w:cs="Arial"/>
                <w:color w:val="000000"/>
                <w:sz w:val="24"/>
                <w:szCs w:val="24"/>
              </w:rPr>
              <w:t>s</w:t>
            </w:r>
            <w:r w:rsidRPr="00C560A7">
              <w:rPr>
                <w:rFonts w:ascii="Arial" w:eastAsia="Times New Roman" w:hAnsi="Arial" w:cs="Arial"/>
                <w:color w:val="000000"/>
                <w:sz w:val="24"/>
                <w:szCs w:val="24"/>
              </w:rPr>
              <w:t xml:space="preserve"> of the public </w:t>
            </w:r>
            <w:r w:rsidR="00E3493A">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w:t>
            </w:r>
            <w:r w:rsidRPr="00C560A7">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speak to members of the Council.  After the close of the public session, members of the public </w:t>
            </w:r>
            <w:r w:rsidR="00E3493A">
              <w:rPr>
                <w:rFonts w:ascii="Arial" w:eastAsia="Times New Roman" w:hAnsi="Arial" w:cs="Arial"/>
                <w:color w:val="000000"/>
                <w:sz w:val="24"/>
                <w:szCs w:val="24"/>
              </w:rPr>
              <w:t>were</w:t>
            </w:r>
            <w:r>
              <w:rPr>
                <w:rFonts w:ascii="Arial" w:eastAsia="Times New Roman" w:hAnsi="Arial" w:cs="Arial"/>
                <w:color w:val="000000"/>
                <w:sz w:val="24"/>
                <w:szCs w:val="24"/>
              </w:rPr>
              <w:t xml:space="preserve"> invited to remain to observe the remainder of the meeting.  </w:t>
            </w:r>
            <w:r w:rsidR="00111C95">
              <w:rPr>
                <w:rFonts w:ascii="Arial" w:eastAsia="Times New Roman" w:hAnsi="Arial" w:cs="Arial"/>
                <w:color w:val="000000"/>
                <w:sz w:val="24"/>
                <w:szCs w:val="24"/>
              </w:rPr>
              <w:t>The Public were informed that t</w:t>
            </w:r>
            <w:r>
              <w:rPr>
                <w:rFonts w:ascii="Arial" w:eastAsia="Times New Roman" w:hAnsi="Arial" w:cs="Arial"/>
                <w:color w:val="000000"/>
                <w:sz w:val="24"/>
                <w:szCs w:val="24"/>
              </w:rPr>
              <w:t xml:space="preserve">he public session is the opportunity for members of the public to speak to the Council, unfortunately no decisions can be taken during this time and Councillors may not be able to answer individual points.  If a decision is requested, please inform the Clerk at least 10 days before the meeting, so the matter can be put on the agenda </w:t>
            </w:r>
          </w:p>
          <w:p w14:paraId="52367567" w14:textId="6FA15DDA"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sidRPr="0070609E">
              <w:rPr>
                <w:rFonts w:ascii="Arial" w:eastAsia="Times New Roman" w:hAnsi="Arial" w:cs="Arial"/>
                <w:color w:val="000000"/>
                <w:sz w:val="24"/>
                <w:szCs w:val="24"/>
              </w:rPr>
              <w:t>Beacon item</w:t>
            </w:r>
            <w:r>
              <w:rPr>
                <w:rFonts w:ascii="Arial" w:eastAsia="Times New Roman" w:hAnsi="Arial" w:cs="Arial"/>
                <w:color w:val="000000"/>
                <w:sz w:val="24"/>
                <w:szCs w:val="24"/>
              </w:rPr>
              <w:t xml:space="preserve"> -flats opposite the school</w:t>
            </w:r>
          </w:p>
          <w:p w14:paraId="6BAFA764" w14:textId="5202249E"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Resident</w:t>
            </w:r>
            <w:r w:rsidR="00111C95">
              <w:rPr>
                <w:rFonts w:ascii="Arial" w:eastAsia="Times New Roman" w:hAnsi="Arial" w:cs="Arial"/>
                <w:color w:val="000000"/>
                <w:sz w:val="24"/>
                <w:szCs w:val="24"/>
              </w:rPr>
              <w:t>’</w:t>
            </w:r>
            <w:r>
              <w:rPr>
                <w:rFonts w:ascii="Arial" w:eastAsia="Times New Roman" w:hAnsi="Arial" w:cs="Arial"/>
                <w:color w:val="000000"/>
                <w:sz w:val="24"/>
                <w:szCs w:val="24"/>
              </w:rPr>
              <w:t>s association</w:t>
            </w:r>
            <w:r w:rsidR="00111C95">
              <w:rPr>
                <w:rFonts w:ascii="Arial" w:eastAsia="Times New Roman" w:hAnsi="Arial" w:cs="Arial"/>
                <w:color w:val="000000"/>
                <w:sz w:val="24"/>
                <w:szCs w:val="24"/>
              </w:rPr>
              <w:t xml:space="preserve"> will be up and running after Christmas</w:t>
            </w:r>
            <w:r>
              <w:rPr>
                <w:rFonts w:ascii="Arial" w:eastAsia="Times New Roman" w:hAnsi="Arial" w:cs="Arial"/>
                <w:color w:val="000000"/>
                <w:sz w:val="24"/>
                <w:szCs w:val="24"/>
              </w:rPr>
              <w:t xml:space="preserve"> </w:t>
            </w:r>
          </w:p>
          <w:p w14:paraId="5CB8D6A4" w14:textId="57ACC453"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Obstructions on Heathdean Road (</w:t>
            </w:r>
            <w:r w:rsidR="00111C95">
              <w:rPr>
                <w:rFonts w:ascii="Arial" w:eastAsia="Times New Roman" w:hAnsi="Arial" w:cs="Arial"/>
                <w:color w:val="000000"/>
                <w:sz w:val="24"/>
                <w:szCs w:val="24"/>
              </w:rPr>
              <w:t xml:space="preserve">in </w:t>
            </w:r>
            <w:r>
              <w:rPr>
                <w:rFonts w:ascii="Arial" w:eastAsia="Times New Roman" w:hAnsi="Arial" w:cs="Arial"/>
                <w:color w:val="000000"/>
                <w:sz w:val="24"/>
                <w:szCs w:val="24"/>
              </w:rPr>
              <w:t xml:space="preserve">Churchdown Parish) was brought to the attention of the Parish Council -referred to </w:t>
            </w:r>
            <w:r w:rsidR="00111C95">
              <w:rPr>
                <w:rFonts w:ascii="Arial" w:eastAsia="Times New Roman" w:hAnsi="Arial" w:cs="Arial"/>
                <w:color w:val="000000"/>
                <w:sz w:val="24"/>
                <w:szCs w:val="24"/>
              </w:rPr>
              <w:t>Churchdown Parish Council</w:t>
            </w:r>
          </w:p>
          <w:p w14:paraId="09302D0F" w14:textId="34CC450B" w:rsidR="0070609E" w:rsidRDefault="0070609E"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5G not </w:t>
            </w:r>
            <w:r w:rsidR="00111C95">
              <w:rPr>
                <w:rFonts w:ascii="Arial" w:eastAsia="Times New Roman" w:hAnsi="Arial" w:cs="Arial"/>
                <w:color w:val="000000"/>
                <w:sz w:val="24"/>
                <w:szCs w:val="24"/>
              </w:rPr>
              <w:t>legally installed as licenses not applicable (answered by Borough Councillor) It was noted that this was not relevant to IPC</w:t>
            </w:r>
          </w:p>
          <w:p w14:paraId="682450D3" w14:textId="6523837E" w:rsidR="00111C95" w:rsidRPr="0070609E" w:rsidRDefault="00111C95" w:rsidP="0070609E">
            <w:pPr>
              <w:pStyle w:val="ListParagraph"/>
              <w:numPr>
                <w:ilvl w:val="0"/>
                <w:numId w:val="16"/>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Covid effects on the community- National matter and it was noted that this was relevant to IPC</w:t>
            </w:r>
          </w:p>
          <w:p w14:paraId="729F2B1B" w14:textId="77777777" w:rsidR="00DF3E33" w:rsidRDefault="00DF3E33" w:rsidP="0010611C">
            <w:pPr>
              <w:spacing w:after="0" w:line="240" w:lineRule="auto"/>
              <w:rPr>
                <w:rFonts w:ascii="Arial" w:eastAsia="Times New Roman" w:hAnsi="Arial" w:cs="Arial"/>
                <w:sz w:val="24"/>
                <w:szCs w:val="24"/>
              </w:rPr>
            </w:pPr>
          </w:p>
          <w:p w14:paraId="2F223523" w14:textId="5091A8C3" w:rsidR="00DF3E33" w:rsidRDefault="00DF3E33" w:rsidP="0010611C">
            <w:pPr>
              <w:spacing w:after="0" w:line="240" w:lineRule="auto"/>
              <w:rPr>
                <w:rFonts w:ascii="Arial" w:eastAsia="Times New Roman" w:hAnsi="Arial" w:cs="Arial"/>
                <w:sz w:val="24"/>
                <w:szCs w:val="24"/>
              </w:rPr>
            </w:pPr>
            <w:r>
              <w:rPr>
                <w:rFonts w:ascii="Arial" w:eastAsia="Times New Roman" w:hAnsi="Arial" w:cs="Arial"/>
                <w:sz w:val="24"/>
                <w:szCs w:val="24"/>
              </w:rPr>
              <w:t xml:space="preserve">Public session closed </w:t>
            </w:r>
            <w:r w:rsidR="00263A76">
              <w:rPr>
                <w:rFonts w:ascii="Arial" w:eastAsia="Times New Roman" w:hAnsi="Arial" w:cs="Arial"/>
                <w:sz w:val="24"/>
                <w:szCs w:val="24"/>
              </w:rPr>
              <w:t xml:space="preserve">at </w:t>
            </w:r>
            <w:r w:rsidR="00111C95">
              <w:rPr>
                <w:rFonts w:ascii="Arial" w:eastAsia="Times New Roman" w:hAnsi="Arial" w:cs="Arial"/>
                <w:sz w:val="24"/>
                <w:szCs w:val="24"/>
              </w:rPr>
              <w:t>18.40</w:t>
            </w:r>
            <w:r w:rsidR="00E3493A">
              <w:rPr>
                <w:rFonts w:ascii="Arial" w:eastAsia="Times New Roman" w:hAnsi="Arial" w:cs="Arial"/>
                <w:sz w:val="24"/>
                <w:szCs w:val="24"/>
              </w:rPr>
              <w:t xml:space="preserve">       </w:t>
            </w:r>
          </w:p>
          <w:p w14:paraId="4E5D5D26" w14:textId="77777777" w:rsidR="00DF3E33" w:rsidRPr="00C560A7" w:rsidRDefault="00DF3E33" w:rsidP="0010611C">
            <w:pPr>
              <w:spacing w:after="0" w:line="240" w:lineRule="auto"/>
              <w:rPr>
                <w:rFonts w:ascii="Arial" w:eastAsia="Times New Roman" w:hAnsi="Arial" w:cs="Arial"/>
                <w:sz w:val="24"/>
                <w:szCs w:val="24"/>
              </w:rPr>
            </w:pPr>
          </w:p>
        </w:tc>
      </w:tr>
      <w:tr w:rsidR="00263A76" w:rsidRPr="00C560A7" w14:paraId="5657F474" w14:textId="77777777" w:rsidTr="0092604C">
        <w:trPr>
          <w:gridAfter w:val="1"/>
          <w:wAfter w:w="9072" w:type="dxa"/>
          <w:trHeight w:val="26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451A42" w14:textId="77777777" w:rsidR="00263A76" w:rsidRPr="00C560A7" w:rsidRDefault="00263A76"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D2BD9" w14:textId="5AC3D58E" w:rsidR="00263A76" w:rsidRPr="00C560A7" w:rsidRDefault="00263A76" w:rsidP="0092604C">
            <w:pPr>
              <w:spacing w:after="0" w:line="240" w:lineRule="auto"/>
              <w:rPr>
                <w:rFonts w:ascii="Arial" w:eastAsia="Times New Roman" w:hAnsi="Arial" w:cs="Arial"/>
                <w:b/>
                <w:bCs/>
                <w:color w:val="222222"/>
                <w:sz w:val="24"/>
                <w:szCs w:val="24"/>
              </w:rPr>
            </w:pPr>
            <w:r>
              <w:rPr>
                <w:rFonts w:ascii="Arial" w:eastAsia="Times New Roman" w:hAnsi="Arial" w:cs="Arial"/>
                <w:b/>
                <w:bCs/>
                <w:color w:val="000000"/>
                <w:sz w:val="24"/>
                <w:szCs w:val="24"/>
              </w:rPr>
              <w:t>Council note</w:t>
            </w:r>
            <w:r w:rsidR="00E3493A">
              <w:rPr>
                <w:rFonts w:ascii="Arial" w:eastAsia="Times New Roman" w:hAnsi="Arial" w:cs="Arial"/>
                <w:b/>
                <w:bCs/>
                <w:color w:val="000000"/>
                <w:sz w:val="24"/>
                <w:szCs w:val="24"/>
              </w:rPr>
              <w:t>d</w:t>
            </w:r>
            <w:r>
              <w:rPr>
                <w:rFonts w:ascii="Arial" w:eastAsia="Times New Roman" w:hAnsi="Arial" w:cs="Arial"/>
                <w:b/>
                <w:bCs/>
                <w:color w:val="000000"/>
                <w:sz w:val="24"/>
                <w:szCs w:val="24"/>
              </w:rPr>
              <w:t xml:space="preserve"> </w:t>
            </w:r>
            <w:r w:rsidR="00E3493A">
              <w:rPr>
                <w:rFonts w:ascii="Arial" w:eastAsia="Times New Roman" w:hAnsi="Arial" w:cs="Arial"/>
                <w:b/>
                <w:bCs/>
                <w:color w:val="000000"/>
                <w:sz w:val="24"/>
                <w:szCs w:val="24"/>
              </w:rPr>
              <w:t xml:space="preserve">no report has been received from </w:t>
            </w:r>
            <w:r>
              <w:rPr>
                <w:rFonts w:ascii="Arial" w:eastAsia="Times New Roman" w:hAnsi="Arial" w:cs="Arial"/>
                <w:b/>
                <w:bCs/>
                <w:color w:val="000000"/>
                <w:sz w:val="24"/>
                <w:szCs w:val="24"/>
              </w:rPr>
              <w:t xml:space="preserve">County Councillor McLain </w:t>
            </w:r>
          </w:p>
        </w:tc>
      </w:tr>
      <w:tr w:rsidR="00263A76" w:rsidRPr="00C560A7" w14:paraId="100A2900" w14:textId="77777777" w:rsidTr="0092604C">
        <w:trPr>
          <w:gridAfter w:val="1"/>
          <w:wAfter w:w="9072" w:type="dxa"/>
          <w:trHeight w:val="40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BE813" w14:textId="77777777" w:rsidR="00263A76" w:rsidRPr="00C560A7" w:rsidRDefault="00263A76"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3B0B" w14:textId="35097E67" w:rsidR="00263A76" w:rsidRDefault="00263A76" w:rsidP="0092604C">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Borough Councillor Ockleton </w:t>
            </w:r>
            <w:r w:rsidR="00E3493A">
              <w:rPr>
                <w:rFonts w:ascii="Arial" w:eastAsia="Times New Roman" w:hAnsi="Arial" w:cs="Arial"/>
                <w:b/>
                <w:bCs/>
                <w:color w:val="000000"/>
                <w:sz w:val="24"/>
                <w:szCs w:val="24"/>
              </w:rPr>
              <w:t>was</w:t>
            </w:r>
            <w:r>
              <w:rPr>
                <w:rFonts w:ascii="Arial" w:eastAsia="Times New Roman" w:hAnsi="Arial" w:cs="Arial"/>
                <w:b/>
                <w:bCs/>
                <w:color w:val="000000"/>
                <w:sz w:val="24"/>
                <w:szCs w:val="24"/>
              </w:rPr>
              <w:t xml:space="preserve"> invited to give a verbal report</w:t>
            </w:r>
          </w:p>
          <w:p w14:paraId="5E2C781A" w14:textId="11DF10B5" w:rsidR="00111C95" w:rsidRDefault="00111C95" w:rsidP="00111C95">
            <w:pPr>
              <w:pStyle w:val="ListParagraph"/>
              <w:numPr>
                <w:ilvl w:val="0"/>
                <w:numId w:val="17"/>
              </w:numPr>
              <w:spacing w:after="0" w:line="240" w:lineRule="auto"/>
              <w:rPr>
                <w:rFonts w:ascii="Arial" w:eastAsia="Times New Roman" w:hAnsi="Arial" w:cs="Arial"/>
                <w:b/>
                <w:bCs/>
                <w:color w:val="000000"/>
                <w:sz w:val="24"/>
                <w:szCs w:val="24"/>
              </w:rPr>
            </w:pPr>
            <w:r w:rsidRPr="00111C95">
              <w:rPr>
                <w:rFonts w:ascii="Arial" w:eastAsia="Times New Roman" w:hAnsi="Arial" w:cs="Arial"/>
                <w:b/>
                <w:bCs/>
                <w:color w:val="000000"/>
                <w:sz w:val="24"/>
                <w:szCs w:val="24"/>
              </w:rPr>
              <w:t>JSP (formerly JCS) update</w:t>
            </w:r>
          </w:p>
          <w:p w14:paraId="7992CE88" w14:textId="100EA01B" w:rsidR="00263A76" w:rsidRPr="00111C95" w:rsidRDefault="00111C95" w:rsidP="0092604C">
            <w:pPr>
              <w:pStyle w:val="ListParagraph"/>
              <w:numPr>
                <w:ilvl w:val="0"/>
                <w:numId w:val="17"/>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Planning application at Clock Tower development requested that responses from IPC are included</w:t>
            </w:r>
          </w:p>
        </w:tc>
      </w:tr>
      <w:tr w:rsidR="00263A76" w:rsidRPr="00C560A7" w14:paraId="73E61D5F" w14:textId="77777777" w:rsidTr="0092604C">
        <w:trPr>
          <w:gridAfter w:val="1"/>
          <w:wAfter w:w="9072" w:type="dxa"/>
          <w:trHeight w:val="415"/>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4DFE9" w14:textId="77777777" w:rsidR="00263A76" w:rsidRPr="00C560A7" w:rsidRDefault="00263A76"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E9BA6" w14:textId="1C20F35E" w:rsidR="00263A76" w:rsidRPr="00111C95" w:rsidRDefault="00263A76" w:rsidP="0092604C">
            <w:pPr>
              <w:spacing w:after="0" w:line="240" w:lineRule="auto"/>
              <w:rPr>
                <w:rFonts w:ascii="Arial" w:eastAsia="Times New Roman" w:hAnsi="Arial" w:cs="Arial"/>
                <w:b/>
                <w:bCs/>
                <w:color w:val="000000"/>
                <w:sz w:val="24"/>
                <w:szCs w:val="24"/>
              </w:rPr>
            </w:pPr>
            <w:r w:rsidRPr="0092604C">
              <w:rPr>
                <w:rFonts w:ascii="Arial" w:eastAsia="Times New Roman" w:hAnsi="Arial" w:cs="Arial"/>
                <w:b/>
                <w:bCs/>
                <w:color w:val="000000"/>
                <w:sz w:val="24"/>
                <w:szCs w:val="24"/>
              </w:rPr>
              <w:t xml:space="preserve">Borough Councillor Hands </w:t>
            </w:r>
            <w:r w:rsidR="00E3493A">
              <w:rPr>
                <w:rFonts w:ascii="Arial" w:eastAsia="Times New Roman" w:hAnsi="Arial" w:cs="Arial"/>
                <w:b/>
                <w:bCs/>
                <w:color w:val="000000"/>
                <w:sz w:val="24"/>
                <w:szCs w:val="24"/>
              </w:rPr>
              <w:t>had distributed a</w:t>
            </w:r>
            <w:r w:rsidRPr="0092604C">
              <w:rPr>
                <w:rFonts w:ascii="Arial" w:eastAsia="Times New Roman" w:hAnsi="Arial" w:cs="Arial"/>
                <w:b/>
                <w:bCs/>
                <w:color w:val="000000"/>
                <w:sz w:val="24"/>
                <w:szCs w:val="24"/>
              </w:rPr>
              <w:t xml:space="preserve"> report</w:t>
            </w:r>
            <w:r w:rsidR="00E3493A">
              <w:rPr>
                <w:rFonts w:ascii="Arial" w:eastAsia="Times New Roman" w:hAnsi="Arial" w:cs="Arial"/>
                <w:b/>
                <w:bCs/>
                <w:color w:val="000000"/>
                <w:sz w:val="24"/>
                <w:szCs w:val="24"/>
              </w:rPr>
              <w:t xml:space="preserve"> via email</w:t>
            </w:r>
          </w:p>
        </w:tc>
      </w:tr>
      <w:tr w:rsidR="003657C4" w:rsidRPr="00C560A7" w14:paraId="67320D4B" w14:textId="77777777" w:rsidTr="0092604C">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6B0FE" w14:textId="77777777" w:rsidR="003657C4" w:rsidRPr="00C560A7" w:rsidRDefault="003657C4"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0AB22" w14:textId="4B8A5BCF" w:rsidR="003657C4" w:rsidRPr="0092604C" w:rsidRDefault="003657C4" w:rsidP="0092604C">
            <w:pPr>
              <w:spacing w:after="0" w:line="240" w:lineRule="auto"/>
              <w:rPr>
                <w:rFonts w:ascii="Arial" w:eastAsia="Times New Roman" w:hAnsi="Arial" w:cs="Arial"/>
                <w:b/>
                <w:bCs/>
                <w:color w:val="222222"/>
                <w:sz w:val="24"/>
                <w:szCs w:val="24"/>
              </w:rPr>
            </w:pPr>
            <w:r w:rsidRPr="0092604C">
              <w:rPr>
                <w:rFonts w:ascii="Arial" w:eastAsia="Times New Roman" w:hAnsi="Arial" w:cs="Arial"/>
                <w:b/>
                <w:bCs/>
                <w:sz w:val="24"/>
                <w:szCs w:val="24"/>
              </w:rPr>
              <w:t>Council approve</w:t>
            </w:r>
            <w:r>
              <w:rPr>
                <w:rFonts w:ascii="Arial" w:eastAsia="Times New Roman" w:hAnsi="Arial" w:cs="Arial"/>
                <w:b/>
                <w:bCs/>
                <w:sz w:val="24"/>
                <w:szCs w:val="24"/>
              </w:rPr>
              <w:t>d</w:t>
            </w:r>
            <w:r w:rsidRPr="0092604C">
              <w:rPr>
                <w:rFonts w:ascii="Arial" w:eastAsia="Times New Roman" w:hAnsi="Arial" w:cs="Arial"/>
                <w:b/>
                <w:bCs/>
                <w:sz w:val="24"/>
                <w:szCs w:val="24"/>
              </w:rPr>
              <w:t xml:space="preserve"> national agreement on salary increase as per contract of employment - £1 phr backdated to 1/4/23</w:t>
            </w:r>
          </w:p>
        </w:tc>
      </w:tr>
      <w:tr w:rsidR="00263A76" w:rsidRPr="00C560A7" w14:paraId="65831ADD" w14:textId="77777777" w:rsidTr="0092604C">
        <w:trPr>
          <w:gridAfter w:val="1"/>
          <w:wAfter w:w="9072" w:type="dxa"/>
          <w:trHeight w:val="281"/>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38E1F" w14:textId="77777777" w:rsidR="00263A76" w:rsidRPr="00C560A7" w:rsidRDefault="00263A76" w:rsidP="009761E9">
            <w:pPr>
              <w:numPr>
                <w:ilvl w:val="0"/>
                <w:numId w:val="20"/>
              </w:numPr>
              <w:spacing w:after="0"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7DCF36" w14:textId="71E5B4D8" w:rsidR="00263A76" w:rsidRPr="0092604C" w:rsidRDefault="00263A76" w:rsidP="0092604C">
            <w:pPr>
              <w:spacing w:after="0" w:line="240" w:lineRule="auto"/>
              <w:rPr>
                <w:rFonts w:ascii="Arial" w:eastAsia="Times New Roman" w:hAnsi="Arial" w:cs="Arial"/>
                <w:b/>
                <w:bCs/>
                <w:sz w:val="24"/>
                <w:szCs w:val="24"/>
              </w:rPr>
            </w:pPr>
            <w:r w:rsidRPr="0092604C">
              <w:rPr>
                <w:rFonts w:ascii="Arial" w:eastAsia="Times New Roman" w:hAnsi="Arial" w:cs="Arial"/>
                <w:b/>
                <w:bCs/>
                <w:color w:val="222222"/>
                <w:sz w:val="24"/>
                <w:szCs w:val="24"/>
              </w:rPr>
              <w:t>Council approve</w:t>
            </w:r>
            <w:r w:rsidR="00E3493A">
              <w:rPr>
                <w:rFonts w:ascii="Arial" w:eastAsia="Times New Roman" w:hAnsi="Arial" w:cs="Arial"/>
                <w:b/>
                <w:bCs/>
                <w:color w:val="222222"/>
                <w:sz w:val="24"/>
                <w:szCs w:val="24"/>
              </w:rPr>
              <w:t>d</w:t>
            </w:r>
            <w:r w:rsidRPr="0092604C">
              <w:rPr>
                <w:rFonts w:ascii="Arial" w:eastAsia="Times New Roman" w:hAnsi="Arial" w:cs="Arial"/>
                <w:b/>
                <w:bCs/>
                <w:color w:val="222222"/>
                <w:sz w:val="24"/>
                <w:szCs w:val="24"/>
              </w:rPr>
              <w:t xml:space="preserve"> the payment list- </w:t>
            </w:r>
          </w:p>
        </w:tc>
      </w:tr>
      <w:tr w:rsidR="00263A76" w:rsidRPr="00C560A7" w14:paraId="287F4002" w14:textId="4BEDEB72" w:rsidTr="0092604C">
        <w:trPr>
          <w:trHeight w:val="246"/>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A7EBA"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C9BBC" w14:textId="02B85FB5" w:rsidR="00263A76" w:rsidRPr="0092604C" w:rsidRDefault="00263A76" w:rsidP="0092604C">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approve</w:t>
            </w:r>
            <w:r w:rsidR="00E3493A">
              <w:rPr>
                <w:rFonts w:ascii="Arial" w:eastAsia="Times New Roman" w:hAnsi="Arial" w:cs="Arial"/>
                <w:b/>
                <w:bCs/>
                <w:sz w:val="24"/>
                <w:szCs w:val="24"/>
              </w:rPr>
              <w:t>d</w:t>
            </w:r>
            <w:r w:rsidRPr="0092604C">
              <w:rPr>
                <w:rFonts w:ascii="Arial" w:eastAsia="Times New Roman" w:hAnsi="Arial" w:cs="Arial"/>
                <w:b/>
                <w:bCs/>
                <w:sz w:val="24"/>
                <w:szCs w:val="24"/>
              </w:rPr>
              <w:t xml:space="preserve"> the financial reports</w:t>
            </w:r>
          </w:p>
        </w:tc>
        <w:tc>
          <w:tcPr>
            <w:tcW w:w="9072" w:type="dxa"/>
          </w:tcPr>
          <w:p w14:paraId="016E5693" w14:textId="77777777" w:rsidR="00263A76" w:rsidRPr="00C560A7" w:rsidRDefault="00263A76" w:rsidP="00263A76">
            <w:pPr>
              <w:spacing w:after="0" w:line="240" w:lineRule="auto"/>
            </w:pPr>
          </w:p>
        </w:tc>
      </w:tr>
      <w:tr w:rsidR="00263A76" w:rsidRPr="00C560A7" w14:paraId="02FB9BAA" w14:textId="77777777" w:rsidTr="00514701">
        <w:trPr>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81D2"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32E87" w14:textId="043779CA" w:rsidR="00263A76" w:rsidRPr="0092604C" w:rsidRDefault="00263A76" w:rsidP="00263A76">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agree</w:t>
            </w:r>
            <w:r w:rsidR="00E3493A">
              <w:rPr>
                <w:rFonts w:ascii="Arial" w:eastAsia="Times New Roman" w:hAnsi="Arial" w:cs="Arial"/>
                <w:b/>
                <w:bCs/>
                <w:sz w:val="24"/>
                <w:szCs w:val="24"/>
              </w:rPr>
              <w:t>d</w:t>
            </w:r>
            <w:r w:rsidRPr="0092604C">
              <w:rPr>
                <w:rFonts w:ascii="Arial" w:eastAsia="Times New Roman" w:hAnsi="Arial" w:cs="Arial"/>
                <w:b/>
                <w:bCs/>
                <w:sz w:val="24"/>
                <w:szCs w:val="24"/>
              </w:rPr>
              <w:t xml:space="preserve"> its precept/budget for 2024/25</w:t>
            </w:r>
            <w:r w:rsidR="0001157F">
              <w:rPr>
                <w:rFonts w:ascii="Arial" w:eastAsia="Times New Roman" w:hAnsi="Arial" w:cs="Arial"/>
                <w:b/>
                <w:bCs/>
                <w:sz w:val="24"/>
                <w:szCs w:val="24"/>
              </w:rPr>
              <w:t xml:space="preserve"> in sum of £21k</w:t>
            </w:r>
          </w:p>
        </w:tc>
        <w:tc>
          <w:tcPr>
            <w:tcW w:w="9072" w:type="dxa"/>
          </w:tcPr>
          <w:p w14:paraId="344CD7B2" w14:textId="77777777" w:rsidR="00263A76" w:rsidRPr="00C560A7" w:rsidRDefault="00263A76" w:rsidP="00263A76">
            <w:pPr>
              <w:spacing w:after="0" w:line="240" w:lineRule="auto"/>
            </w:pPr>
          </w:p>
        </w:tc>
      </w:tr>
      <w:tr w:rsidR="00263A76" w:rsidRPr="00C560A7" w14:paraId="4572479A" w14:textId="77777777" w:rsidTr="00514701">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67D3"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EF7B8" w14:textId="4A396BEE" w:rsidR="00263A76" w:rsidRPr="0092604C" w:rsidRDefault="00263A76" w:rsidP="00263A76">
            <w:pPr>
              <w:spacing w:after="0" w:line="240" w:lineRule="auto"/>
              <w:rPr>
                <w:rFonts w:ascii="Arial" w:eastAsia="Times New Roman" w:hAnsi="Arial" w:cs="Arial"/>
                <w:b/>
                <w:bCs/>
                <w:sz w:val="24"/>
                <w:szCs w:val="24"/>
              </w:rPr>
            </w:pPr>
            <w:r w:rsidRPr="0092604C">
              <w:rPr>
                <w:rFonts w:ascii="Arial" w:eastAsia="Times New Roman" w:hAnsi="Arial" w:cs="Arial"/>
                <w:b/>
                <w:bCs/>
                <w:sz w:val="24"/>
                <w:szCs w:val="24"/>
              </w:rPr>
              <w:t>Council agree</w:t>
            </w:r>
            <w:r w:rsidR="00E3493A">
              <w:rPr>
                <w:rFonts w:ascii="Arial" w:eastAsia="Times New Roman" w:hAnsi="Arial" w:cs="Arial"/>
                <w:b/>
                <w:bCs/>
                <w:sz w:val="24"/>
                <w:szCs w:val="24"/>
              </w:rPr>
              <w:t>d</w:t>
            </w:r>
            <w:r w:rsidRPr="0092604C">
              <w:rPr>
                <w:rFonts w:ascii="Arial" w:eastAsia="Times New Roman" w:hAnsi="Arial" w:cs="Arial"/>
                <w:b/>
                <w:bCs/>
                <w:sz w:val="24"/>
                <w:szCs w:val="24"/>
              </w:rPr>
              <w:t xml:space="preserve"> its grants policy</w:t>
            </w:r>
            <w:r w:rsidR="00614205">
              <w:rPr>
                <w:rFonts w:ascii="Arial" w:eastAsia="Times New Roman" w:hAnsi="Arial" w:cs="Arial"/>
                <w:b/>
                <w:bCs/>
                <w:sz w:val="24"/>
                <w:szCs w:val="24"/>
              </w:rPr>
              <w:t xml:space="preserve"> as attached</w:t>
            </w:r>
          </w:p>
        </w:tc>
      </w:tr>
      <w:tr w:rsidR="00263A76" w:rsidRPr="00C560A7" w14:paraId="5DE7C6CA" w14:textId="77777777" w:rsidTr="00514701">
        <w:trPr>
          <w:gridAfter w:val="1"/>
          <w:wAfter w:w="9072" w:type="dxa"/>
          <w:trHeight w:val="569"/>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C755DC"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A52D" w14:textId="0D0DEA0D"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note</w:t>
            </w:r>
            <w:r w:rsidR="0061420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park updates </w:t>
            </w:r>
            <w:r>
              <w:rPr>
                <w:rFonts w:ascii="Arial" w:eastAsia="Times New Roman" w:hAnsi="Arial" w:cs="Arial"/>
                <w:b/>
                <w:bCs/>
                <w:color w:val="000000"/>
                <w:sz w:val="24"/>
                <w:szCs w:val="24"/>
              </w:rPr>
              <w:t>(</w:t>
            </w:r>
            <w:r w:rsidRPr="00263A76">
              <w:rPr>
                <w:rFonts w:ascii="Arial" w:eastAsia="Times New Roman" w:hAnsi="Arial" w:cs="Arial"/>
                <w:b/>
                <w:bCs/>
                <w:color w:val="000000"/>
                <w:sz w:val="24"/>
                <w:szCs w:val="24"/>
              </w:rPr>
              <w:t>Cllr Hale</w:t>
            </w:r>
            <w:r>
              <w:rPr>
                <w:rFonts w:ascii="Arial" w:eastAsia="Times New Roman" w:hAnsi="Arial" w:cs="Arial"/>
                <w:b/>
                <w:bCs/>
                <w:color w:val="000000"/>
                <w:sz w:val="24"/>
                <w:szCs w:val="24"/>
              </w:rPr>
              <w:t>)</w:t>
            </w:r>
          </w:p>
          <w:p w14:paraId="4ECCF50B" w14:textId="2420DD62" w:rsidR="00263A76" w:rsidRPr="00263A76" w:rsidRDefault="00263A76" w:rsidP="00263A76">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agree</w:t>
            </w:r>
            <w:r w:rsidR="0061420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actions for Christmas/New year</w:t>
            </w:r>
            <w:r w:rsidR="00614205">
              <w:rPr>
                <w:rFonts w:ascii="Arial" w:eastAsia="Times New Roman" w:hAnsi="Arial" w:cs="Arial"/>
                <w:b/>
                <w:bCs/>
                <w:color w:val="000000"/>
                <w:sz w:val="24"/>
                <w:szCs w:val="24"/>
              </w:rPr>
              <w:t xml:space="preserve"> – </w:t>
            </w:r>
            <w:r w:rsidR="00614205" w:rsidRPr="00507214">
              <w:rPr>
                <w:rFonts w:ascii="Arial" w:eastAsia="Times New Roman" w:hAnsi="Arial" w:cs="Arial"/>
                <w:b/>
                <w:bCs/>
                <w:color w:val="000000"/>
                <w:sz w:val="24"/>
                <w:szCs w:val="24"/>
                <w:highlight w:val="yellow"/>
              </w:rPr>
              <w:t>to be locked on Christmas, open 27</w:t>
            </w:r>
            <w:r w:rsidR="00614205" w:rsidRPr="00507214">
              <w:rPr>
                <w:rFonts w:ascii="Arial" w:eastAsia="Times New Roman" w:hAnsi="Arial" w:cs="Arial"/>
                <w:b/>
                <w:bCs/>
                <w:color w:val="000000"/>
                <w:sz w:val="24"/>
                <w:szCs w:val="24"/>
                <w:highlight w:val="yellow"/>
                <w:vertAlign w:val="superscript"/>
              </w:rPr>
              <w:t>th</w:t>
            </w:r>
            <w:r w:rsidR="00614205" w:rsidRPr="00507214">
              <w:rPr>
                <w:rFonts w:ascii="Arial" w:eastAsia="Times New Roman" w:hAnsi="Arial" w:cs="Arial"/>
                <w:b/>
                <w:bCs/>
                <w:color w:val="000000"/>
                <w:sz w:val="24"/>
                <w:szCs w:val="24"/>
                <w:highlight w:val="yellow"/>
              </w:rPr>
              <w:t>, lock on New year and open on 2nd</w:t>
            </w:r>
          </w:p>
          <w:p w14:paraId="135EFB31" w14:textId="43882BAB" w:rsidR="00263A76" w:rsidRDefault="00263A76" w:rsidP="00263A76">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00507214">
              <w:rPr>
                <w:rFonts w:ascii="Arial" w:eastAsia="Times New Roman" w:hAnsi="Arial" w:cs="Arial"/>
                <w:b/>
                <w:bCs/>
                <w:color w:val="000000"/>
                <w:sz w:val="24"/>
                <w:szCs w:val="24"/>
              </w:rPr>
              <w:t>considered</w:t>
            </w:r>
            <w:r w:rsidRPr="00263A76">
              <w:rPr>
                <w:rFonts w:ascii="Arial" w:eastAsia="Times New Roman" w:hAnsi="Arial" w:cs="Arial"/>
                <w:b/>
                <w:bCs/>
                <w:color w:val="000000"/>
                <w:sz w:val="24"/>
                <w:szCs w:val="24"/>
              </w:rPr>
              <w:t xml:space="preserve"> further actions/expenditure</w:t>
            </w:r>
          </w:p>
          <w:p w14:paraId="6068913C" w14:textId="3A8A7275" w:rsidR="008F285A" w:rsidRPr="008F285A" w:rsidRDefault="00263A76" w:rsidP="008F285A">
            <w:pPr>
              <w:pStyle w:val="ListParagraph"/>
              <w:numPr>
                <w:ilvl w:val="0"/>
                <w:numId w:val="7"/>
              </w:numPr>
              <w:spacing w:after="0" w:line="240" w:lineRule="auto"/>
              <w:rPr>
                <w:rFonts w:ascii="Arial" w:eastAsia="Times New Roman" w:hAnsi="Arial" w:cs="Arial"/>
                <w:b/>
                <w:bCs/>
                <w:color w:val="000000"/>
                <w:sz w:val="24"/>
                <w:szCs w:val="24"/>
              </w:rPr>
            </w:pPr>
            <w:r w:rsidRPr="008F285A">
              <w:rPr>
                <w:rFonts w:ascii="Arial" w:eastAsia="Times New Roman" w:hAnsi="Arial" w:cs="Arial"/>
                <w:color w:val="000000"/>
                <w:sz w:val="24"/>
                <w:szCs w:val="24"/>
              </w:rPr>
              <w:t xml:space="preserve">Council </w:t>
            </w:r>
            <w:r w:rsidR="008F285A" w:rsidRPr="008F285A">
              <w:rPr>
                <w:rFonts w:ascii="Arial" w:eastAsia="Times New Roman" w:hAnsi="Arial" w:cs="Arial"/>
                <w:color w:val="000000"/>
                <w:sz w:val="24"/>
                <w:szCs w:val="24"/>
              </w:rPr>
              <w:t>note</w:t>
            </w:r>
            <w:r w:rsidR="00614205">
              <w:rPr>
                <w:rFonts w:ascii="Arial" w:eastAsia="Times New Roman" w:hAnsi="Arial" w:cs="Arial"/>
                <w:color w:val="000000"/>
                <w:sz w:val="24"/>
                <w:szCs w:val="24"/>
              </w:rPr>
              <w:t>d</w:t>
            </w:r>
            <w:r w:rsidRPr="008F285A">
              <w:rPr>
                <w:rFonts w:ascii="Arial" w:eastAsia="Times New Roman" w:hAnsi="Arial" w:cs="Arial"/>
                <w:color w:val="000000"/>
                <w:sz w:val="24"/>
                <w:szCs w:val="24"/>
              </w:rPr>
              <w:t xml:space="preserve"> </w:t>
            </w:r>
            <w:r w:rsidR="008F285A" w:rsidRPr="008F285A">
              <w:rPr>
                <w:rFonts w:ascii="Arial" w:eastAsia="Times New Roman" w:hAnsi="Arial" w:cs="Arial"/>
                <w:color w:val="000000"/>
                <w:sz w:val="24"/>
                <w:szCs w:val="24"/>
              </w:rPr>
              <w:t xml:space="preserve">Clerk has used </w:t>
            </w:r>
            <w:r w:rsidRPr="008F285A">
              <w:rPr>
                <w:rFonts w:ascii="Arial" w:eastAsia="Times New Roman" w:hAnsi="Arial" w:cs="Arial"/>
                <w:color w:val="000000"/>
                <w:sz w:val="24"/>
                <w:szCs w:val="24"/>
              </w:rPr>
              <w:t xml:space="preserve">delegated authority to clerk to process quote </w:t>
            </w:r>
            <w:r w:rsidR="008F285A" w:rsidRPr="008F285A">
              <w:rPr>
                <w:rFonts w:ascii="Arial" w:eastAsia="Times New Roman" w:hAnsi="Arial" w:cs="Arial"/>
                <w:color w:val="000000"/>
                <w:sz w:val="24"/>
                <w:szCs w:val="24"/>
              </w:rPr>
              <w:t>for repairs discussed at previous meeting</w:t>
            </w:r>
            <w:r w:rsidR="008F285A">
              <w:rPr>
                <w:rFonts w:ascii="Arial" w:eastAsia="Times New Roman" w:hAnsi="Arial" w:cs="Arial"/>
                <w:color w:val="000000"/>
                <w:sz w:val="24"/>
                <w:szCs w:val="24"/>
              </w:rPr>
              <w:t xml:space="preserve"> (£2754) and has placed a further order for bear bin parts for repair (£168)</w:t>
            </w:r>
          </w:p>
          <w:p w14:paraId="688D1DA3" w14:textId="3701AC9A" w:rsidR="00263A76" w:rsidRPr="008F285A" w:rsidRDefault="008F285A" w:rsidP="008F285A">
            <w:pPr>
              <w:pStyle w:val="ListParagraph"/>
              <w:numPr>
                <w:ilvl w:val="0"/>
                <w:numId w:val="7"/>
              </w:num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Council note</w:t>
            </w:r>
            <w:r w:rsidR="00614205">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October </w:t>
            </w:r>
            <w:r w:rsidRPr="00263A76">
              <w:rPr>
                <w:rFonts w:ascii="Arial" w:eastAsia="Times New Roman" w:hAnsi="Arial" w:cs="Arial"/>
                <w:b/>
                <w:bCs/>
                <w:color w:val="000000"/>
                <w:sz w:val="24"/>
                <w:szCs w:val="24"/>
              </w:rPr>
              <w:t>report from Park caretaker as distributed</w:t>
            </w:r>
            <w:r>
              <w:rPr>
                <w:rFonts w:ascii="Arial" w:eastAsia="Times New Roman" w:hAnsi="Arial" w:cs="Arial"/>
                <w:b/>
                <w:bCs/>
                <w:color w:val="000000"/>
                <w:sz w:val="24"/>
                <w:szCs w:val="24"/>
              </w:rPr>
              <w:t xml:space="preserve"> via email- namely</w:t>
            </w:r>
          </w:p>
          <w:p w14:paraId="02E6C755" w14:textId="1D124319" w:rsidR="008F285A" w:rsidRP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color w:val="000000"/>
                <w:sz w:val="24"/>
                <w:szCs w:val="24"/>
              </w:rPr>
              <w:t>Request for new MUGA surface</w:t>
            </w:r>
            <w:r w:rsidR="00614205">
              <w:rPr>
                <w:rFonts w:ascii="Arial" w:eastAsia="Times New Roman" w:hAnsi="Arial" w:cs="Arial"/>
                <w:color w:val="000000"/>
                <w:sz w:val="24"/>
                <w:szCs w:val="24"/>
              </w:rPr>
              <w:t xml:space="preserve"> (</w:t>
            </w:r>
            <w:r w:rsidR="00614205" w:rsidRPr="00614205">
              <w:rPr>
                <w:rFonts w:ascii="Arial" w:eastAsia="Times New Roman" w:hAnsi="Arial" w:cs="Arial"/>
                <w:color w:val="000000"/>
                <w:sz w:val="24"/>
                <w:szCs w:val="24"/>
                <w:highlight w:val="yellow"/>
              </w:rPr>
              <w:t>May 2024 agenda</w:t>
            </w:r>
            <w:r w:rsidR="00614205">
              <w:rPr>
                <w:rFonts w:ascii="Arial" w:eastAsia="Times New Roman" w:hAnsi="Arial" w:cs="Arial"/>
                <w:color w:val="000000"/>
                <w:sz w:val="24"/>
                <w:szCs w:val="24"/>
              </w:rPr>
              <w:t>)</w:t>
            </w:r>
          </w:p>
          <w:p w14:paraId="5EBFB059" w14:textId="066A8B9B"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trees/bramble cutting back</w:t>
            </w:r>
            <w:r w:rsidR="00614205">
              <w:rPr>
                <w:rFonts w:ascii="Arial" w:eastAsia="Times New Roman" w:hAnsi="Arial" w:cs="Arial"/>
                <w:b/>
                <w:bCs/>
                <w:color w:val="000000"/>
                <w:sz w:val="24"/>
                <w:szCs w:val="24"/>
              </w:rPr>
              <w:t xml:space="preserve"> </w:t>
            </w:r>
            <w:r w:rsidR="00507214" w:rsidRPr="00507214">
              <w:rPr>
                <w:rFonts w:ascii="Arial" w:eastAsia="Times New Roman" w:hAnsi="Arial" w:cs="Arial"/>
                <w:b/>
                <w:bCs/>
                <w:color w:val="000000"/>
                <w:sz w:val="24"/>
                <w:szCs w:val="24"/>
                <w:highlight w:val="yellow"/>
              </w:rPr>
              <w:t>is being done</w:t>
            </w:r>
          </w:p>
          <w:p w14:paraId="56BBFB8F" w14:textId="0002DB84"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Wire fence requires repair</w:t>
            </w:r>
            <w:r w:rsidR="00614205">
              <w:rPr>
                <w:rFonts w:ascii="Arial" w:eastAsia="Times New Roman" w:hAnsi="Arial" w:cs="Arial"/>
                <w:b/>
                <w:bCs/>
                <w:color w:val="000000"/>
                <w:sz w:val="24"/>
                <w:szCs w:val="24"/>
              </w:rPr>
              <w:t xml:space="preserve"> – </w:t>
            </w:r>
            <w:r w:rsidR="00614205" w:rsidRPr="00614205">
              <w:rPr>
                <w:rFonts w:ascii="Arial" w:eastAsia="Times New Roman" w:hAnsi="Arial" w:cs="Arial"/>
                <w:b/>
                <w:bCs/>
                <w:color w:val="000000"/>
                <w:sz w:val="24"/>
                <w:szCs w:val="24"/>
                <w:highlight w:val="yellow"/>
              </w:rPr>
              <w:t>delegated to Clerk to instigate repairs</w:t>
            </w:r>
          </w:p>
          <w:p w14:paraId="6B5B6E7A" w14:textId="51CBB678" w:rsidR="008F285A" w:rsidRDefault="008F285A"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replacement broom and grabber (Clerk has approved and will reimburse)</w:t>
            </w:r>
          </w:p>
          <w:p w14:paraId="0B050A3F" w14:textId="66A17AB7" w:rsidR="00696B7C" w:rsidRPr="008F285A" w:rsidRDefault="00696B7C" w:rsidP="008F285A">
            <w:pPr>
              <w:pStyle w:val="ListParagraph"/>
              <w:spacing w:before="240"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Request for bin bags (Clerk has approved and will reimburse)</w:t>
            </w:r>
          </w:p>
          <w:p w14:paraId="335EE201" w14:textId="36123C93" w:rsidR="008F285A" w:rsidRPr="00507214" w:rsidRDefault="008F285A" w:rsidP="008F285A">
            <w:pPr>
              <w:pStyle w:val="ListParagraph"/>
              <w:numPr>
                <w:ilvl w:val="0"/>
                <w:numId w:val="7"/>
              </w:numPr>
              <w:spacing w:before="240" w:after="0" w:line="240" w:lineRule="auto"/>
              <w:rPr>
                <w:rFonts w:ascii="Arial" w:eastAsia="Times New Roman" w:hAnsi="Arial" w:cs="Arial"/>
                <w:b/>
                <w:bCs/>
                <w:color w:val="000000"/>
                <w:sz w:val="24"/>
                <w:szCs w:val="24"/>
                <w:highlight w:val="yellow"/>
              </w:rPr>
            </w:pPr>
            <w:r>
              <w:rPr>
                <w:rFonts w:ascii="Arial" w:eastAsia="Times New Roman" w:hAnsi="Arial" w:cs="Arial"/>
                <w:b/>
                <w:bCs/>
                <w:color w:val="000000"/>
                <w:sz w:val="24"/>
                <w:szCs w:val="24"/>
              </w:rPr>
              <w:t>Update on STWA compound</w:t>
            </w:r>
            <w:r w:rsidR="00614205">
              <w:rPr>
                <w:rFonts w:ascii="Arial" w:eastAsia="Times New Roman" w:hAnsi="Arial" w:cs="Arial"/>
                <w:b/>
                <w:bCs/>
                <w:color w:val="000000"/>
                <w:sz w:val="24"/>
                <w:szCs w:val="24"/>
              </w:rPr>
              <w:t xml:space="preserve">- meeting has </w:t>
            </w:r>
            <w:r w:rsidR="00507214">
              <w:rPr>
                <w:rFonts w:ascii="Arial" w:eastAsia="Times New Roman" w:hAnsi="Arial" w:cs="Arial"/>
                <w:b/>
                <w:bCs/>
                <w:color w:val="000000"/>
                <w:sz w:val="24"/>
                <w:szCs w:val="24"/>
              </w:rPr>
              <w:t>taken place</w:t>
            </w:r>
            <w:r w:rsidR="00614205">
              <w:rPr>
                <w:rFonts w:ascii="Arial" w:eastAsia="Times New Roman" w:hAnsi="Arial" w:cs="Arial"/>
                <w:b/>
                <w:bCs/>
                <w:color w:val="000000"/>
                <w:sz w:val="24"/>
                <w:szCs w:val="24"/>
              </w:rPr>
              <w:t xml:space="preserve"> with park warden</w:t>
            </w:r>
            <w:r w:rsidR="00507214">
              <w:rPr>
                <w:rFonts w:ascii="Arial" w:eastAsia="Times New Roman" w:hAnsi="Arial" w:cs="Arial"/>
                <w:b/>
                <w:bCs/>
                <w:color w:val="000000"/>
                <w:sz w:val="24"/>
                <w:szCs w:val="24"/>
              </w:rPr>
              <w:t>/</w:t>
            </w:r>
            <w:r w:rsidR="00614205">
              <w:rPr>
                <w:rFonts w:ascii="Arial" w:eastAsia="Times New Roman" w:hAnsi="Arial" w:cs="Arial"/>
                <w:b/>
                <w:bCs/>
                <w:color w:val="000000"/>
                <w:sz w:val="24"/>
                <w:szCs w:val="24"/>
              </w:rPr>
              <w:t xml:space="preserve"> other agency and locking problem </w:t>
            </w:r>
            <w:r w:rsidR="00507214">
              <w:rPr>
                <w:rFonts w:ascii="Arial" w:eastAsia="Times New Roman" w:hAnsi="Arial" w:cs="Arial"/>
                <w:b/>
                <w:bCs/>
                <w:color w:val="000000"/>
                <w:sz w:val="24"/>
                <w:szCs w:val="24"/>
              </w:rPr>
              <w:t xml:space="preserve">has been </w:t>
            </w:r>
            <w:r w:rsidR="00614205">
              <w:rPr>
                <w:rFonts w:ascii="Arial" w:eastAsia="Times New Roman" w:hAnsi="Arial" w:cs="Arial"/>
                <w:b/>
                <w:bCs/>
                <w:color w:val="000000"/>
                <w:sz w:val="24"/>
                <w:szCs w:val="24"/>
              </w:rPr>
              <w:t>solved</w:t>
            </w:r>
            <w:r w:rsidR="00507214">
              <w:rPr>
                <w:rFonts w:ascii="Arial" w:eastAsia="Times New Roman" w:hAnsi="Arial" w:cs="Arial"/>
                <w:b/>
                <w:bCs/>
                <w:color w:val="000000"/>
                <w:sz w:val="24"/>
                <w:szCs w:val="24"/>
              </w:rPr>
              <w:t>-</w:t>
            </w:r>
            <w:r w:rsidR="00507214" w:rsidRPr="00507214">
              <w:rPr>
                <w:rFonts w:ascii="Arial" w:eastAsia="Times New Roman" w:hAnsi="Arial" w:cs="Arial"/>
                <w:b/>
                <w:bCs/>
                <w:color w:val="000000"/>
                <w:sz w:val="24"/>
                <w:szCs w:val="24"/>
                <w:highlight w:val="yellow"/>
              </w:rPr>
              <w:t>Clerk to email and ask for future plans</w:t>
            </w:r>
          </w:p>
          <w:p w14:paraId="4FA5343B" w14:textId="77777777" w:rsidR="00263A76" w:rsidRPr="00507214" w:rsidRDefault="008F285A" w:rsidP="00263A76">
            <w:pPr>
              <w:pStyle w:val="ListParagraph"/>
              <w:numPr>
                <w:ilvl w:val="0"/>
                <w:numId w:val="7"/>
              </w:numPr>
              <w:spacing w:after="0" w:line="240" w:lineRule="auto"/>
              <w:rPr>
                <w:rFonts w:ascii="Arial" w:eastAsia="Times New Roman" w:hAnsi="Arial" w:cs="Arial"/>
                <w:color w:val="000000"/>
                <w:sz w:val="24"/>
                <w:szCs w:val="24"/>
              </w:rPr>
            </w:pPr>
            <w:r w:rsidRPr="008F285A">
              <w:rPr>
                <w:rFonts w:ascii="Arial" w:eastAsia="Times New Roman" w:hAnsi="Arial" w:cs="Arial"/>
                <w:color w:val="000000"/>
                <w:sz w:val="24"/>
                <w:szCs w:val="24"/>
              </w:rPr>
              <w:t xml:space="preserve">Clerk to invite Bromford to attend next meeting- </w:t>
            </w:r>
            <w:r w:rsidRPr="00614205">
              <w:rPr>
                <w:rFonts w:ascii="Arial" w:eastAsia="Times New Roman" w:hAnsi="Arial" w:cs="Arial"/>
                <w:b/>
                <w:bCs/>
                <w:color w:val="000000"/>
                <w:sz w:val="24"/>
                <w:szCs w:val="24"/>
                <w:highlight w:val="yellow"/>
              </w:rPr>
              <w:t>clerk cfwd to next meeting</w:t>
            </w:r>
          </w:p>
          <w:p w14:paraId="1C3CA738" w14:textId="252F49D1" w:rsidR="00507214" w:rsidRPr="008F285A" w:rsidRDefault="00507214" w:rsidP="00263A76">
            <w:pPr>
              <w:pStyle w:val="ListParagraph"/>
              <w:numPr>
                <w:ilvl w:val="0"/>
                <w:numId w:val="7"/>
              </w:num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Report of damaged steps sent to PROW team </w:t>
            </w:r>
          </w:p>
        </w:tc>
      </w:tr>
      <w:tr w:rsidR="00584689" w:rsidRPr="00C560A7" w14:paraId="780ACC6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1E1B3" w14:textId="77777777" w:rsidR="00584689" w:rsidRPr="00C560A7" w:rsidRDefault="00584689"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62FE" w14:textId="77777777" w:rsidR="00584689" w:rsidRDefault="00584689"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Council consider</w:t>
            </w:r>
            <w:r w:rsidR="00507214">
              <w:rPr>
                <w:rFonts w:ascii="Arial" w:eastAsia="Times New Roman" w:hAnsi="Arial" w:cs="Arial"/>
                <w:b/>
                <w:bCs/>
                <w:color w:val="000000"/>
                <w:sz w:val="24"/>
                <w:szCs w:val="24"/>
              </w:rPr>
              <w:t>ed</w:t>
            </w:r>
            <w:r>
              <w:rPr>
                <w:rFonts w:ascii="Arial" w:eastAsia="Times New Roman" w:hAnsi="Arial" w:cs="Arial"/>
                <w:b/>
                <w:bCs/>
                <w:color w:val="000000"/>
                <w:sz w:val="24"/>
                <w:szCs w:val="24"/>
              </w:rPr>
              <w:t xml:space="preserve"> </w:t>
            </w:r>
            <w:r w:rsidR="00CB4E16">
              <w:rPr>
                <w:rFonts w:ascii="Arial" w:eastAsia="Times New Roman" w:hAnsi="Arial" w:cs="Arial"/>
                <w:b/>
                <w:bCs/>
                <w:color w:val="000000"/>
                <w:sz w:val="24"/>
                <w:szCs w:val="24"/>
              </w:rPr>
              <w:t xml:space="preserve">repairs to </w:t>
            </w:r>
            <w:r w:rsidR="00507214">
              <w:rPr>
                <w:rFonts w:ascii="Arial" w:eastAsia="Times New Roman" w:hAnsi="Arial" w:cs="Arial"/>
                <w:b/>
                <w:bCs/>
                <w:color w:val="000000"/>
                <w:sz w:val="24"/>
                <w:szCs w:val="24"/>
              </w:rPr>
              <w:t xml:space="preserve">NHS </w:t>
            </w:r>
            <w:r w:rsidR="00CB4E16">
              <w:rPr>
                <w:rFonts w:ascii="Arial" w:eastAsia="Times New Roman" w:hAnsi="Arial" w:cs="Arial"/>
                <w:b/>
                <w:bCs/>
                <w:color w:val="000000"/>
                <w:sz w:val="24"/>
                <w:szCs w:val="24"/>
              </w:rPr>
              <w:t xml:space="preserve">bench outside of Junior School (Cllr Sherwood) </w:t>
            </w:r>
          </w:p>
          <w:p w14:paraId="2FCC5435" w14:textId="77777777" w:rsidR="00507214" w:rsidRDefault="00507214" w:rsidP="00507214">
            <w:pPr>
              <w:pStyle w:val="ListParagraph"/>
              <w:numPr>
                <w:ilvl w:val="0"/>
                <w:numId w:val="18"/>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Seat needs removing and repairing </w:t>
            </w:r>
            <w:r w:rsidRPr="00507214">
              <w:rPr>
                <w:rFonts w:ascii="Arial" w:eastAsia="Times New Roman" w:hAnsi="Arial" w:cs="Arial"/>
                <w:b/>
                <w:bCs/>
                <w:color w:val="000000"/>
                <w:sz w:val="24"/>
                <w:szCs w:val="24"/>
                <w:highlight w:val="yellow"/>
              </w:rPr>
              <w:t>(clerk to find name of original installer) H&amp;S matter delegated to Clerk</w:t>
            </w:r>
            <w:r>
              <w:rPr>
                <w:rFonts w:ascii="Arial" w:eastAsia="Times New Roman" w:hAnsi="Arial" w:cs="Arial"/>
                <w:b/>
                <w:bCs/>
                <w:color w:val="000000"/>
                <w:sz w:val="24"/>
                <w:szCs w:val="24"/>
              </w:rPr>
              <w:t xml:space="preserve"> </w:t>
            </w:r>
          </w:p>
          <w:p w14:paraId="674C5FF9" w14:textId="2A035BD8" w:rsidR="00507214" w:rsidRPr="00507214" w:rsidRDefault="00507214" w:rsidP="00507214">
            <w:pPr>
              <w:pStyle w:val="ListParagraph"/>
              <w:numPr>
                <w:ilvl w:val="0"/>
                <w:numId w:val="18"/>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Chair to arrange for plaque to go on RAF bench</w:t>
            </w:r>
          </w:p>
        </w:tc>
      </w:tr>
      <w:tr w:rsidR="00263A76" w:rsidRPr="00C560A7" w14:paraId="70789305"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D03C79"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ACAEEC" w14:textId="24E52E53" w:rsidR="00263A76" w:rsidRDefault="00263A76" w:rsidP="00263A76">
            <w:pPr>
              <w:spacing w:after="0" w:line="240" w:lineRule="auto"/>
              <w:rPr>
                <w:rFonts w:ascii="Arial" w:eastAsia="Times New Roman" w:hAnsi="Arial" w:cs="Arial"/>
                <w:b/>
                <w:bCs/>
                <w:color w:val="000000"/>
                <w:sz w:val="24"/>
                <w:szCs w:val="24"/>
              </w:rPr>
            </w:pPr>
            <w:r w:rsidRPr="00CE3659">
              <w:rPr>
                <w:rFonts w:ascii="Arial" w:eastAsia="Times New Roman" w:hAnsi="Arial" w:cs="Arial"/>
                <w:b/>
                <w:bCs/>
                <w:color w:val="000000"/>
                <w:sz w:val="24"/>
                <w:szCs w:val="24"/>
              </w:rPr>
              <w:t xml:space="preserve">Planning matters </w:t>
            </w:r>
            <w:r w:rsidR="00584689" w:rsidRPr="00CE3659">
              <w:rPr>
                <w:rFonts w:ascii="Arial" w:eastAsia="Times New Roman" w:hAnsi="Arial" w:cs="Arial"/>
                <w:b/>
                <w:bCs/>
                <w:color w:val="000000"/>
                <w:sz w:val="24"/>
                <w:szCs w:val="24"/>
              </w:rPr>
              <w:t>considered.</w:t>
            </w:r>
            <w:r w:rsidRPr="00CE3659">
              <w:rPr>
                <w:rFonts w:ascii="Arial" w:eastAsia="Times New Roman" w:hAnsi="Arial" w:cs="Arial"/>
                <w:b/>
                <w:bCs/>
                <w:color w:val="000000"/>
                <w:sz w:val="24"/>
                <w:szCs w:val="24"/>
              </w:rPr>
              <w:t> </w:t>
            </w:r>
          </w:p>
          <w:p w14:paraId="689FA890" w14:textId="49E7B216" w:rsidR="008F285A" w:rsidRPr="00584689" w:rsidRDefault="008F285A"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Update on Borough’s Housing position strategy</w:t>
            </w:r>
            <w:r w:rsidR="00507214">
              <w:rPr>
                <w:rFonts w:ascii="Arial" w:eastAsia="Times New Roman" w:hAnsi="Arial" w:cs="Arial"/>
                <w:b/>
                <w:bCs/>
                <w:color w:val="000000"/>
                <w:sz w:val="24"/>
                <w:szCs w:val="24"/>
              </w:rPr>
              <w:t xml:space="preserve"> – emailed out tonight</w:t>
            </w:r>
          </w:p>
          <w:p w14:paraId="642B18A7" w14:textId="58F1DA3F" w:rsidR="008F285A" w:rsidRPr="00584689" w:rsidRDefault="008F285A"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Update on Garden Town strategy</w:t>
            </w:r>
            <w:r w:rsidR="00507214">
              <w:rPr>
                <w:rFonts w:ascii="Arial" w:eastAsia="Times New Roman" w:hAnsi="Arial" w:cs="Arial"/>
                <w:b/>
                <w:bCs/>
                <w:color w:val="000000"/>
                <w:sz w:val="24"/>
                <w:szCs w:val="24"/>
              </w:rPr>
              <w:t xml:space="preserve">- emailed out </w:t>
            </w:r>
          </w:p>
          <w:p w14:paraId="3E96B28F" w14:textId="5FDA6E90" w:rsidR="00584689" w:rsidRPr="00584689" w:rsidRDefault="00584689"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Planning enforcement action as distributed via email (not in public domain)</w:t>
            </w:r>
          </w:p>
          <w:p w14:paraId="17AFC787" w14:textId="517EF84F" w:rsidR="00584689" w:rsidRPr="00584689" w:rsidRDefault="00584689" w:rsidP="00584689">
            <w:pPr>
              <w:pStyle w:val="ListParagraph"/>
              <w:numPr>
                <w:ilvl w:val="0"/>
                <w:numId w:val="9"/>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 xml:space="preserve">Planning applications – Clerk has delegated authority to submit comments where Councillors give feedback </w:t>
            </w:r>
          </w:p>
          <w:p w14:paraId="7CE3E344" w14:textId="60395A4F" w:rsidR="00584689" w:rsidRPr="00584689" w:rsidRDefault="00584689" w:rsidP="00584689">
            <w:pPr>
              <w:pStyle w:val="ListParagraph"/>
              <w:numPr>
                <w:ilvl w:val="0"/>
                <w:numId w:val="8"/>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23/00282/FUL Tandey Walk -2 storey rear extension</w:t>
            </w:r>
            <w:r w:rsidR="00507214">
              <w:rPr>
                <w:rFonts w:ascii="Arial" w:eastAsia="Times New Roman" w:hAnsi="Arial" w:cs="Arial"/>
                <w:b/>
                <w:bCs/>
                <w:color w:val="000000"/>
                <w:sz w:val="24"/>
                <w:szCs w:val="24"/>
              </w:rPr>
              <w:t xml:space="preserve"> -no comments</w:t>
            </w:r>
          </w:p>
          <w:p w14:paraId="2F2E0956" w14:textId="36A38866" w:rsidR="00584689" w:rsidRPr="00584689" w:rsidRDefault="00584689" w:rsidP="00584689">
            <w:pPr>
              <w:pStyle w:val="ListParagraph"/>
              <w:numPr>
                <w:ilvl w:val="0"/>
                <w:numId w:val="8"/>
              </w:numPr>
              <w:spacing w:after="0" w:line="240" w:lineRule="auto"/>
              <w:rPr>
                <w:rFonts w:ascii="Arial" w:eastAsia="Times New Roman" w:hAnsi="Arial" w:cs="Arial"/>
                <w:b/>
                <w:bCs/>
                <w:color w:val="000000"/>
                <w:sz w:val="24"/>
                <w:szCs w:val="24"/>
              </w:rPr>
            </w:pPr>
            <w:r w:rsidRPr="00584689">
              <w:rPr>
                <w:rFonts w:ascii="Arial" w:eastAsia="Times New Roman" w:hAnsi="Arial" w:cs="Arial"/>
                <w:b/>
                <w:bCs/>
                <w:color w:val="000000"/>
                <w:sz w:val="24"/>
                <w:szCs w:val="24"/>
              </w:rPr>
              <w:t>23/00167/FUL 17 Luke Lane – 2 storey rear extension – no comments received</w:t>
            </w:r>
            <w:r w:rsidR="008B2BB4">
              <w:rPr>
                <w:rFonts w:ascii="Arial" w:eastAsia="Times New Roman" w:hAnsi="Arial" w:cs="Arial"/>
                <w:b/>
                <w:bCs/>
                <w:color w:val="000000"/>
                <w:sz w:val="24"/>
                <w:szCs w:val="24"/>
              </w:rPr>
              <w:t>- decision permit</w:t>
            </w:r>
          </w:p>
          <w:p w14:paraId="73FFD42B" w14:textId="77777777" w:rsidR="00263A76" w:rsidRDefault="00263A76" w:rsidP="00263A76">
            <w:pPr>
              <w:spacing w:after="0" w:line="240" w:lineRule="auto"/>
              <w:rPr>
                <w:rFonts w:ascii="Arial" w:hAnsi="Arial" w:cs="Arial"/>
                <w:sz w:val="24"/>
                <w:szCs w:val="24"/>
              </w:rPr>
            </w:pPr>
          </w:p>
          <w:p w14:paraId="387B6258" w14:textId="77777777" w:rsidR="00263A76" w:rsidRPr="001254AC" w:rsidRDefault="00263A76" w:rsidP="00263A76">
            <w:pPr>
              <w:spacing w:after="0" w:line="240" w:lineRule="auto"/>
              <w:rPr>
                <w:rFonts w:ascii="Arial" w:hAnsi="Arial" w:cs="Arial"/>
                <w:sz w:val="24"/>
                <w:szCs w:val="24"/>
              </w:rPr>
            </w:pPr>
          </w:p>
        </w:tc>
      </w:tr>
      <w:tr w:rsidR="00263A76" w14:paraId="36210E8A"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DBED1"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2E26D1" w14:textId="35C10600" w:rsidR="00263A76" w:rsidRDefault="00263A76"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noted </w:t>
            </w:r>
            <w:r w:rsidR="00584689">
              <w:rPr>
                <w:rFonts w:ascii="Arial" w:eastAsia="Times New Roman" w:hAnsi="Arial" w:cs="Arial"/>
                <w:b/>
                <w:bCs/>
                <w:color w:val="000000"/>
                <w:sz w:val="24"/>
                <w:szCs w:val="24"/>
              </w:rPr>
              <w:t xml:space="preserve">Clerk has not received any email suggestions </w:t>
            </w:r>
            <w:r>
              <w:rPr>
                <w:rFonts w:ascii="Arial" w:eastAsia="Times New Roman" w:hAnsi="Arial" w:cs="Arial"/>
                <w:b/>
                <w:bCs/>
                <w:color w:val="000000"/>
                <w:sz w:val="24"/>
                <w:szCs w:val="24"/>
              </w:rPr>
              <w:t>regarding D Day 80</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Celebrations on 6</w:t>
            </w:r>
            <w:r w:rsidRPr="00263A76">
              <w:rPr>
                <w:rFonts w:ascii="Arial" w:eastAsia="Times New Roman" w:hAnsi="Arial" w:cs="Arial"/>
                <w:b/>
                <w:bCs/>
                <w:color w:val="000000"/>
                <w:sz w:val="24"/>
                <w:szCs w:val="24"/>
              </w:rPr>
              <w:t>th</w:t>
            </w:r>
            <w:r>
              <w:rPr>
                <w:rFonts w:ascii="Arial" w:eastAsia="Times New Roman" w:hAnsi="Arial" w:cs="Arial"/>
                <w:b/>
                <w:bCs/>
                <w:color w:val="000000"/>
                <w:sz w:val="24"/>
                <w:szCs w:val="24"/>
              </w:rPr>
              <w:t xml:space="preserve"> June 2024 – </w:t>
            </w:r>
            <w:r w:rsidR="00507214">
              <w:rPr>
                <w:rFonts w:ascii="Arial" w:eastAsia="Times New Roman" w:hAnsi="Arial" w:cs="Arial"/>
                <w:b/>
                <w:bCs/>
                <w:color w:val="000000"/>
                <w:sz w:val="24"/>
                <w:szCs w:val="24"/>
              </w:rPr>
              <w:t>parishioners to lead with ideas and Council will consider applications under grants policy, otherwise Parish Council can work on a working party basis</w:t>
            </w:r>
          </w:p>
          <w:p w14:paraId="3B93F4BF" w14:textId="2BBF079E" w:rsidR="00263A76" w:rsidRDefault="00263A76" w:rsidP="00263A76">
            <w:pPr>
              <w:spacing w:after="0" w:line="240" w:lineRule="auto"/>
              <w:rPr>
                <w:rFonts w:ascii="Arial" w:eastAsia="Times New Roman" w:hAnsi="Arial" w:cs="Arial"/>
                <w:b/>
                <w:bCs/>
                <w:color w:val="000000"/>
                <w:sz w:val="24"/>
                <w:szCs w:val="24"/>
              </w:rPr>
            </w:pPr>
          </w:p>
        </w:tc>
      </w:tr>
      <w:tr w:rsidR="00263A76" w:rsidRPr="00C560A7" w14:paraId="69662D46"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3A9CBA"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B6209" w14:textId="1DEB852D" w:rsidR="00263A76" w:rsidRDefault="00263A76" w:rsidP="00263A76">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 xml:space="preserve">    </w:t>
            </w:r>
            <w:r>
              <w:rPr>
                <w:rFonts w:ascii="Arial" w:eastAsia="Times New Roman" w:hAnsi="Arial" w:cs="Arial"/>
                <w:b/>
                <w:bCs/>
                <w:color w:val="000000"/>
                <w:sz w:val="24"/>
                <w:szCs w:val="24"/>
              </w:rPr>
              <w:t xml:space="preserve"> </w:t>
            </w:r>
            <w:r w:rsidRPr="00C560A7">
              <w:rPr>
                <w:rFonts w:ascii="Arial" w:eastAsia="Times New Roman" w:hAnsi="Arial" w:cs="Arial"/>
                <w:b/>
                <w:bCs/>
                <w:color w:val="000000"/>
                <w:sz w:val="24"/>
                <w:szCs w:val="24"/>
              </w:rPr>
              <w:t>Highways and footpath issues considered</w:t>
            </w:r>
          </w:p>
          <w:p w14:paraId="7001D498" w14:textId="4D2C40DC" w:rsidR="00507214" w:rsidRDefault="00507214" w:rsidP="00507214">
            <w:pPr>
              <w:pStyle w:val="ListParagraph"/>
              <w:numPr>
                <w:ilvl w:val="0"/>
                <w:numId w:val="1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Hedges cutting back has reported </w:t>
            </w:r>
            <w:r w:rsidR="00011513">
              <w:rPr>
                <w:rFonts w:ascii="Arial" w:eastAsia="Times New Roman" w:hAnsi="Arial" w:cs="Arial"/>
                <w:b/>
                <w:bCs/>
                <w:color w:val="000000"/>
                <w:sz w:val="24"/>
                <w:szCs w:val="24"/>
              </w:rPr>
              <w:t>but no action taken</w:t>
            </w:r>
          </w:p>
          <w:p w14:paraId="64EE8061" w14:textId="731EF389" w:rsidR="00507214" w:rsidRDefault="00507214" w:rsidP="00507214">
            <w:pPr>
              <w:pStyle w:val="ListParagraph"/>
              <w:numPr>
                <w:ilvl w:val="0"/>
                <w:numId w:val="1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Damage to verges noted and should be reported</w:t>
            </w:r>
            <w:r w:rsidR="00011513">
              <w:rPr>
                <w:rFonts w:ascii="Arial" w:eastAsia="Times New Roman" w:hAnsi="Arial" w:cs="Arial"/>
                <w:b/>
                <w:bCs/>
                <w:color w:val="000000"/>
                <w:sz w:val="24"/>
                <w:szCs w:val="24"/>
              </w:rPr>
              <w:t xml:space="preserve"> (suggested report to BC Hands)</w:t>
            </w:r>
          </w:p>
          <w:p w14:paraId="02D68526" w14:textId="0D2052EB" w:rsidR="00011513" w:rsidRPr="00507214" w:rsidRDefault="00011513" w:rsidP="00507214">
            <w:pPr>
              <w:pStyle w:val="ListParagraph"/>
              <w:numPr>
                <w:ilvl w:val="0"/>
                <w:numId w:val="19"/>
              </w:num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lastRenderedPageBreak/>
              <w:t>Mud on the road noted and has been reported to BC</w:t>
            </w:r>
          </w:p>
          <w:p w14:paraId="71940565" w14:textId="20AFC772" w:rsidR="00263A76" w:rsidRPr="00263A76" w:rsidRDefault="00263A76" w:rsidP="00507214">
            <w:pPr>
              <w:pStyle w:val="ListParagraph"/>
              <w:numPr>
                <w:ilvl w:val="0"/>
                <w:numId w:val="3"/>
              </w:numPr>
              <w:spacing w:after="0" w:line="240" w:lineRule="auto"/>
              <w:ind w:hanging="3"/>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Crossing update </w:t>
            </w:r>
            <w:r w:rsidR="00011513">
              <w:rPr>
                <w:rFonts w:ascii="Arial" w:eastAsia="Times New Roman" w:hAnsi="Arial" w:cs="Arial"/>
                <w:b/>
                <w:bCs/>
                <w:color w:val="000000"/>
                <w:sz w:val="24"/>
                <w:szCs w:val="24"/>
              </w:rPr>
              <w:t>noted</w:t>
            </w:r>
          </w:p>
          <w:p w14:paraId="4F6280B3" w14:textId="77777777" w:rsidR="00263A76" w:rsidRDefault="00263A76" w:rsidP="00263A76">
            <w:pPr>
              <w:spacing w:after="0" w:line="240" w:lineRule="auto"/>
              <w:rPr>
                <w:rFonts w:ascii="Arial" w:eastAsia="Times New Roman" w:hAnsi="Arial" w:cs="Arial"/>
                <w:b/>
                <w:bCs/>
                <w:color w:val="000000"/>
                <w:sz w:val="24"/>
                <w:szCs w:val="24"/>
              </w:rPr>
            </w:pPr>
          </w:p>
          <w:p w14:paraId="10F02FCB" w14:textId="77777777" w:rsidR="00263A76" w:rsidRPr="00263A76" w:rsidRDefault="00263A76" w:rsidP="00263A76">
            <w:pPr>
              <w:spacing w:after="0" w:line="240" w:lineRule="auto"/>
              <w:rPr>
                <w:rFonts w:ascii="Arial" w:eastAsia="Times New Roman" w:hAnsi="Arial" w:cs="Arial"/>
                <w:b/>
                <w:bCs/>
                <w:color w:val="000000"/>
                <w:sz w:val="24"/>
                <w:szCs w:val="24"/>
              </w:rPr>
            </w:pPr>
          </w:p>
        </w:tc>
      </w:tr>
      <w:tr w:rsidR="00263A76" w:rsidRPr="00C560A7" w14:paraId="1DD5BA2C"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6451AD" w14:textId="77777777" w:rsidR="00263A76" w:rsidRPr="00C560A7" w:rsidRDefault="00263A76" w:rsidP="009761E9">
            <w:pPr>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9E23BA" w14:textId="77777777" w:rsidR="00263A76" w:rsidRPr="00263A76" w:rsidRDefault="00263A76"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Council </w:t>
            </w:r>
            <w:r w:rsidRPr="00C560A7">
              <w:rPr>
                <w:rFonts w:ascii="Arial" w:eastAsia="Times New Roman" w:hAnsi="Arial" w:cs="Arial"/>
                <w:b/>
                <w:bCs/>
                <w:color w:val="000000"/>
                <w:sz w:val="24"/>
                <w:szCs w:val="24"/>
              </w:rPr>
              <w:t>confirm</w:t>
            </w:r>
            <w:r>
              <w:rPr>
                <w:rFonts w:ascii="Arial" w:eastAsia="Times New Roman" w:hAnsi="Arial" w:cs="Arial"/>
                <w:b/>
                <w:bCs/>
                <w:color w:val="000000"/>
                <w:sz w:val="24"/>
                <w:szCs w:val="24"/>
              </w:rPr>
              <w:t>ed</w:t>
            </w:r>
            <w:r w:rsidRPr="00C560A7">
              <w:rPr>
                <w:rFonts w:ascii="Arial" w:eastAsia="Times New Roman" w:hAnsi="Arial" w:cs="Arial"/>
                <w:b/>
                <w:bCs/>
                <w:color w:val="000000"/>
                <w:sz w:val="24"/>
                <w:szCs w:val="24"/>
              </w:rPr>
              <w:t xml:space="preserve"> the dates for next meeting of the Council </w:t>
            </w:r>
            <w:r w:rsidRPr="00263A76">
              <w:rPr>
                <w:rFonts w:ascii="Arial" w:eastAsia="Times New Roman" w:hAnsi="Arial" w:cs="Arial"/>
                <w:b/>
                <w:bCs/>
                <w:color w:val="000000"/>
                <w:sz w:val="24"/>
                <w:szCs w:val="24"/>
              </w:rPr>
              <w:t xml:space="preserve">(Imjin Station Community Centre has been booked), meetings start at </w:t>
            </w:r>
            <w:r w:rsidRPr="00011513">
              <w:rPr>
                <w:rFonts w:ascii="Arial" w:eastAsia="Times New Roman" w:hAnsi="Arial" w:cs="Arial"/>
                <w:b/>
                <w:bCs/>
                <w:color w:val="000000"/>
                <w:sz w:val="24"/>
                <w:szCs w:val="24"/>
                <w:highlight w:val="yellow"/>
              </w:rPr>
              <w:t>6.30pm</w:t>
            </w:r>
            <w:r w:rsidRPr="00263A76">
              <w:rPr>
                <w:rFonts w:ascii="Arial" w:eastAsia="Times New Roman" w:hAnsi="Arial" w:cs="Arial"/>
                <w:b/>
                <w:bCs/>
                <w:color w:val="000000"/>
                <w:sz w:val="24"/>
                <w:szCs w:val="24"/>
              </w:rPr>
              <w:t xml:space="preserve"> on</w:t>
            </w:r>
          </w:p>
          <w:p w14:paraId="52EDF759"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26/1/24- normal pc</w:t>
            </w:r>
          </w:p>
          <w:p w14:paraId="0E3702DA" w14:textId="133B7883"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29/3/24-queried as Good Friday- Council agreed not to meet on 29th and Clerk to</w:t>
            </w:r>
            <w:r w:rsidR="00584689">
              <w:rPr>
                <w:rFonts w:ascii="Arial" w:eastAsia="Times New Roman" w:hAnsi="Arial" w:cs="Arial"/>
                <w:b/>
                <w:bCs/>
                <w:color w:val="000000"/>
                <w:sz w:val="24"/>
                <w:szCs w:val="24"/>
              </w:rPr>
              <w:t xml:space="preserve"> find</w:t>
            </w:r>
            <w:r w:rsidRPr="00263A76">
              <w:rPr>
                <w:rFonts w:ascii="Arial" w:eastAsia="Times New Roman" w:hAnsi="Arial" w:cs="Arial"/>
                <w:b/>
                <w:bCs/>
                <w:color w:val="000000"/>
                <w:sz w:val="24"/>
                <w:szCs w:val="24"/>
              </w:rPr>
              <w:t xml:space="preserve"> alternate date </w:t>
            </w:r>
          </w:p>
          <w:p w14:paraId="7B5163DE" w14:textId="704C97C0"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31/5/24 (Imjin Station Community Centre to be booked</w:t>
            </w:r>
            <w:r w:rsidR="00011513">
              <w:rPr>
                <w:rFonts w:ascii="Arial" w:eastAsia="Times New Roman" w:hAnsi="Arial" w:cs="Arial"/>
                <w:b/>
                <w:bCs/>
                <w:color w:val="000000"/>
                <w:sz w:val="24"/>
                <w:szCs w:val="24"/>
              </w:rPr>
              <w:t>/confirmed</w:t>
            </w:r>
            <w:r w:rsidRPr="00263A76">
              <w:rPr>
                <w:rFonts w:ascii="Arial" w:eastAsia="Times New Roman" w:hAnsi="Arial" w:cs="Arial"/>
                <w:b/>
                <w:bCs/>
                <w:color w:val="000000"/>
                <w:sz w:val="24"/>
                <w:szCs w:val="24"/>
              </w:rPr>
              <w:t>) AGM</w:t>
            </w:r>
          </w:p>
          <w:p w14:paraId="7C71339B" w14:textId="77777777" w:rsidR="00263A76" w:rsidRPr="00263A76" w:rsidRDefault="00263A76" w:rsidP="00263A76">
            <w:pPr>
              <w:spacing w:after="0" w:line="240" w:lineRule="auto"/>
              <w:rPr>
                <w:rFonts w:ascii="Arial" w:eastAsia="Times New Roman" w:hAnsi="Arial" w:cs="Arial"/>
                <w:b/>
                <w:bCs/>
                <w:color w:val="000000"/>
                <w:sz w:val="24"/>
                <w:szCs w:val="24"/>
              </w:rPr>
            </w:pPr>
          </w:p>
        </w:tc>
      </w:tr>
      <w:tr w:rsidR="00263A76" w:rsidRPr="00C560A7" w14:paraId="0FE189D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3DD03" w14:textId="77777777" w:rsidR="00263A76" w:rsidRPr="000B6C56" w:rsidRDefault="00263A76" w:rsidP="009761E9">
            <w:pPr>
              <w:pStyle w:val="ListParagraph"/>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528A51" w14:textId="35FAC461"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Council </w:t>
            </w:r>
            <w:r w:rsidR="00584689">
              <w:rPr>
                <w:rFonts w:ascii="Arial" w:eastAsia="Times New Roman" w:hAnsi="Arial" w:cs="Arial"/>
                <w:b/>
                <w:bCs/>
                <w:color w:val="000000"/>
                <w:sz w:val="24"/>
                <w:szCs w:val="24"/>
              </w:rPr>
              <w:t>note</w:t>
            </w:r>
            <w:r w:rsidR="00011513">
              <w:rPr>
                <w:rFonts w:ascii="Arial" w:eastAsia="Times New Roman" w:hAnsi="Arial" w:cs="Arial"/>
                <w:b/>
                <w:bCs/>
                <w:color w:val="000000"/>
                <w:sz w:val="24"/>
                <w:szCs w:val="24"/>
              </w:rPr>
              <w:t>d</w:t>
            </w:r>
            <w:r w:rsidRPr="00263A76">
              <w:rPr>
                <w:rFonts w:ascii="Arial" w:eastAsia="Times New Roman" w:hAnsi="Arial" w:cs="Arial"/>
                <w:b/>
                <w:bCs/>
                <w:color w:val="000000"/>
                <w:sz w:val="24"/>
                <w:szCs w:val="24"/>
              </w:rPr>
              <w:t xml:space="preserve"> draft policies </w:t>
            </w:r>
            <w:r w:rsidR="00584689">
              <w:rPr>
                <w:rFonts w:ascii="Arial" w:eastAsia="Times New Roman" w:hAnsi="Arial" w:cs="Arial"/>
                <w:b/>
                <w:bCs/>
                <w:color w:val="000000"/>
                <w:sz w:val="24"/>
                <w:szCs w:val="24"/>
              </w:rPr>
              <w:t xml:space="preserve">are to be made </w:t>
            </w:r>
            <w:r w:rsidRPr="00263A76">
              <w:rPr>
                <w:rFonts w:ascii="Arial" w:eastAsia="Times New Roman" w:hAnsi="Arial" w:cs="Arial"/>
                <w:b/>
                <w:bCs/>
                <w:color w:val="000000"/>
                <w:sz w:val="24"/>
                <w:szCs w:val="24"/>
              </w:rPr>
              <w:t xml:space="preserve">ready for AGM </w:t>
            </w:r>
            <w:r w:rsidR="00584689">
              <w:rPr>
                <w:rFonts w:ascii="Arial" w:eastAsia="Times New Roman" w:hAnsi="Arial" w:cs="Arial"/>
                <w:b/>
                <w:bCs/>
                <w:color w:val="000000"/>
                <w:sz w:val="24"/>
                <w:szCs w:val="24"/>
              </w:rPr>
              <w:t xml:space="preserve"> (cfwd) </w:t>
            </w:r>
          </w:p>
          <w:p w14:paraId="3891112E" w14:textId="77777777" w:rsidR="00263A76" w:rsidRP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Health and safety policy</w:t>
            </w:r>
          </w:p>
          <w:p w14:paraId="4D4AD936" w14:textId="77777777" w:rsidR="00263A76" w:rsidRDefault="00263A76" w:rsidP="00263A76">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Internal control policy</w:t>
            </w:r>
          </w:p>
          <w:p w14:paraId="304CDDB1" w14:textId="113C7FEF" w:rsidR="00011513" w:rsidRPr="00263A76" w:rsidRDefault="00011513" w:rsidP="00263A76">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Grant policy (as agreed) to be reviewed</w:t>
            </w:r>
          </w:p>
        </w:tc>
      </w:tr>
      <w:tr w:rsidR="00263A76" w:rsidRPr="00C560A7" w14:paraId="2CFABC71"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111CF" w14:textId="77777777" w:rsidR="00263A76" w:rsidRPr="000B6C56" w:rsidRDefault="00263A76" w:rsidP="009761E9">
            <w:pPr>
              <w:pStyle w:val="ListParagraph"/>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81B43" w14:textId="5904B1CA" w:rsidR="00263A76" w:rsidRDefault="00263A76" w:rsidP="00584689">
            <w:pPr>
              <w:spacing w:after="0" w:line="240" w:lineRule="auto"/>
              <w:rPr>
                <w:rFonts w:ascii="Arial" w:eastAsia="Times New Roman" w:hAnsi="Arial" w:cs="Arial"/>
                <w:b/>
                <w:bCs/>
                <w:color w:val="000000"/>
                <w:sz w:val="24"/>
                <w:szCs w:val="24"/>
              </w:rPr>
            </w:pPr>
            <w:r w:rsidRPr="00263A76">
              <w:rPr>
                <w:rFonts w:ascii="Arial" w:eastAsia="Times New Roman" w:hAnsi="Arial" w:cs="Arial"/>
                <w:b/>
                <w:bCs/>
                <w:color w:val="000000"/>
                <w:sz w:val="24"/>
                <w:szCs w:val="24"/>
              </w:rPr>
              <w:t xml:space="preserve">Items raised for information purposes </w:t>
            </w:r>
          </w:p>
          <w:p w14:paraId="09E6A8AC" w14:textId="77777777" w:rsidR="00507214" w:rsidRDefault="00507214" w:rsidP="005846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Defib </w:t>
            </w:r>
            <w:r w:rsidR="00011513">
              <w:rPr>
                <w:rFonts w:ascii="Arial" w:eastAsia="Times New Roman" w:hAnsi="Arial" w:cs="Arial"/>
                <w:b/>
                <w:bCs/>
                <w:color w:val="000000"/>
                <w:sz w:val="24"/>
                <w:szCs w:val="24"/>
              </w:rPr>
              <w:t xml:space="preserve">on agenda for </w:t>
            </w:r>
            <w:r>
              <w:rPr>
                <w:rFonts w:ascii="Arial" w:eastAsia="Times New Roman" w:hAnsi="Arial" w:cs="Arial"/>
                <w:b/>
                <w:bCs/>
                <w:color w:val="000000"/>
                <w:sz w:val="24"/>
                <w:szCs w:val="24"/>
              </w:rPr>
              <w:t>next meeting</w:t>
            </w:r>
          </w:p>
          <w:p w14:paraId="0FA608F8" w14:textId="0F53C5A5" w:rsidR="00AA68DA" w:rsidRDefault="00AA68DA" w:rsidP="005846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Lack of noticeboards on next meeting</w:t>
            </w:r>
          </w:p>
          <w:p w14:paraId="267D38DA" w14:textId="433C876F" w:rsidR="00011513" w:rsidRPr="00263A76" w:rsidRDefault="00011513" w:rsidP="005846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Community Hall (GCC) bid in process</w:t>
            </w:r>
          </w:p>
        </w:tc>
      </w:tr>
      <w:tr w:rsidR="00263A76" w:rsidRPr="00C560A7" w14:paraId="33814C93" w14:textId="77777777" w:rsidTr="00514701">
        <w:trPr>
          <w:gridAfter w:val="1"/>
          <w:wAfter w:w="9072" w:type="dxa"/>
          <w:trHeight w:val="274"/>
        </w:trPr>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C0C33" w14:textId="77777777" w:rsidR="00263A76" w:rsidRPr="000B6C56" w:rsidRDefault="00263A76" w:rsidP="009761E9">
            <w:pPr>
              <w:pStyle w:val="ListParagraph"/>
              <w:numPr>
                <w:ilvl w:val="0"/>
                <w:numId w:val="20"/>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0CCF81" w14:textId="34BB1815" w:rsidR="00263A76" w:rsidRPr="00263A76" w:rsidRDefault="00263A76" w:rsidP="00263A76">
            <w:pPr>
              <w:spacing w:after="0" w:line="240" w:lineRule="auto"/>
              <w:rPr>
                <w:rFonts w:ascii="Arial" w:eastAsia="Times New Roman" w:hAnsi="Arial" w:cs="Arial"/>
                <w:b/>
                <w:bCs/>
                <w:color w:val="000000"/>
                <w:sz w:val="24"/>
                <w:szCs w:val="24"/>
              </w:rPr>
            </w:pPr>
            <w:r w:rsidRPr="00C560A7">
              <w:rPr>
                <w:rFonts w:ascii="Arial" w:eastAsia="Times New Roman" w:hAnsi="Arial" w:cs="Arial"/>
                <w:b/>
                <w:bCs/>
                <w:color w:val="000000"/>
                <w:sz w:val="24"/>
                <w:szCs w:val="24"/>
              </w:rPr>
              <w:t>Close of meeting</w:t>
            </w:r>
            <w:r>
              <w:rPr>
                <w:rFonts w:ascii="Arial" w:eastAsia="Times New Roman" w:hAnsi="Arial" w:cs="Arial"/>
                <w:b/>
                <w:bCs/>
                <w:color w:val="000000"/>
                <w:sz w:val="24"/>
                <w:szCs w:val="24"/>
              </w:rPr>
              <w:t xml:space="preserve"> </w:t>
            </w:r>
            <w:r w:rsidR="00011513">
              <w:rPr>
                <w:rFonts w:ascii="Arial" w:eastAsia="Times New Roman" w:hAnsi="Arial" w:cs="Arial"/>
                <w:b/>
                <w:bCs/>
                <w:color w:val="000000"/>
                <w:sz w:val="24"/>
                <w:szCs w:val="24"/>
              </w:rPr>
              <w:t>19.35</w:t>
            </w:r>
          </w:p>
        </w:tc>
      </w:tr>
    </w:tbl>
    <w:p w14:paraId="3F1ED9A9" w14:textId="4E87F3BB" w:rsidR="00263A76" w:rsidRDefault="00263A76" w:rsidP="00FF1DAC">
      <w:pPr>
        <w:jc w:val="center"/>
        <w:rPr>
          <w:rFonts w:ascii="Calibri" w:eastAsia="Calibri" w:hAnsi="Calibri" w:cs="Calibri"/>
          <w:i/>
          <w:color w:val="008000"/>
          <w:sz w:val="32"/>
          <w:szCs w:val="32"/>
        </w:rPr>
      </w:pPr>
    </w:p>
    <w:p w14:paraId="3AB5D0B6" w14:textId="3E812EFF" w:rsidR="00263A76" w:rsidRDefault="00263A76">
      <w:pPr>
        <w:spacing w:after="0" w:line="240" w:lineRule="auto"/>
        <w:rPr>
          <w:rFonts w:ascii="Calibri" w:eastAsia="Calibri" w:hAnsi="Calibri" w:cs="Calibri"/>
          <w:i/>
          <w:color w:val="008000"/>
          <w:sz w:val="32"/>
          <w:szCs w:val="32"/>
        </w:rPr>
      </w:pPr>
      <w:r>
        <w:rPr>
          <w:rFonts w:ascii="Calibri" w:eastAsia="Calibri" w:hAnsi="Calibri" w:cs="Calibri"/>
          <w:i/>
          <w:color w:val="008000"/>
          <w:sz w:val="32"/>
          <w:szCs w:val="32"/>
        </w:rPr>
        <w:br w:type="page"/>
      </w:r>
    </w:p>
    <w:p w14:paraId="2BB66C60" w14:textId="3F2A5F28" w:rsidR="00275455" w:rsidRDefault="00E3493A" w:rsidP="00111C95">
      <w:pPr>
        <w:spacing w:after="0" w:line="240" w:lineRule="auto"/>
        <w:jc w:val="center"/>
        <w:rPr>
          <w:rFonts w:ascii="Arial" w:hAnsi="Arial" w:cs="Arial"/>
          <w:b/>
          <w:sz w:val="32"/>
          <w:szCs w:val="32"/>
        </w:rPr>
      </w:pPr>
      <w:r>
        <w:rPr>
          <w:rFonts w:ascii="Calibri" w:eastAsia="Times New Roman" w:hAnsi="Calibri" w:cs="Calibri"/>
          <w:b/>
          <w:bCs/>
          <w:color w:val="000000"/>
        </w:rPr>
        <w:lastRenderedPageBreak/>
        <w:t xml:space="preserve"> </w:t>
      </w:r>
      <w:r w:rsidR="00395F05">
        <w:rPr>
          <w:rFonts w:ascii="Calibri" w:eastAsia="Times New Roman" w:hAnsi="Calibri" w:cs="Calibri"/>
          <w:b/>
          <w:bCs/>
          <w:color w:val="000000"/>
        </w:rPr>
        <w:t xml:space="preserve"> </w:t>
      </w:r>
    </w:p>
    <w:p w14:paraId="106F42C1" w14:textId="137F355F" w:rsidR="00617128" w:rsidRDefault="00514701" w:rsidP="00514701">
      <w:pPr>
        <w:widowControl w:val="0"/>
        <w:pBdr>
          <w:top w:val="nil"/>
          <w:left w:val="nil"/>
          <w:bottom w:val="nil"/>
          <w:right w:val="nil"/>
          <w:between w:val="nil"/>
        </w:pBdr>
        <w:spacing w:after="0" w:line="240" w:lineRule="auto"/>
        <w:ind w:left="1134"/>
        <w:rPr>
          <w:rFonts w:ascii="Times" w:eastAsia="Times" w:hAnsi="Times" w:cs="Times"/>
          <w:color w:val="000000"/>
          <w:sz w:val="23"/>
          <w:szCs w:val="23"/>
        </w:rPr>
      </w:pPr>
      <w:r>
        <w:rPr>
          <w:rFonts w:ascii="Times" w:eastAsia="Times" w:hAnsi="Times" w:cs="Times"/>
          <w:color w:val="000000"/>
          <w:sz w:val="23"/>
          <w:szCs w:val="23"/>
        </w:rPr>
        <w:t>INNSWORTH PARISH COUNCIL</w:t>
      </w:r>
      <w:r>
        <w:rPr>
          <w:rFonts w:ascii="Times" w:eastAsia="Times" w:hAnsi="Times" w:cs="Times"/>
          <w:color w:val="000000"/>
          <w:sz w:val="23"/>
          <w:szCs w:val="23"/>
        </w:rPr>
        <w:br/>
        <w:t>GRANT POLICY (AGREED)</w:t>
      </w:r>
    </w:p>
    <w:p w14:paraId="17608E6D" w14:textId="77777777" w:rsidR="00617128" w:rsidRDefault="00617128" w:rsidP="00514701">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1.Introduction</w:t>
      </w:r>
    </w:p>
    <w:p w14:paraId="6E44BACB"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p>
    <w:p w14:paraId="5DBEFDB9"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Innsworth Parish Council is funded by the residents of Innsworth parish and therefore has only limited funds available to assist community organisations located and working in Innsworth for the benefit of the community.</w:t>
      </w:r>
    </w:p>
    <w:p w14:paraId="03188557" w14:textId="29B80406"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Subject to funding being available, Innsworth Parish Council is committed to providing</w:t>
      </w:r>
      <w:r w:rsidR="00614205">
        <w:rPr>
          <w:rFonts w:ascii="Times" w:eastAsia="Times" w:hAnsi="Times" w:cs="Times"/>
          <w:color w:val="000000"/>
          <w:sz w:val="23"/>
          <w:szCs w:val="23"/>
        </w:rPr>
        <w:t xml:space="preserve"> </w:t>
      </w:r>
      <w:r>
        <w:rPr>
          <w:rFonts w:ascii="Times" w:eastAsia="Times" w:hAnsi="Times" w:cs="Times"/>
          <w:color w:val="000000"/>
          <w:sz w:val="23"/>
          <w:szCs w:val="23"/>
        </w:rPr>
        <w:t>assistance and support to local community groups which are set up to promote and benefit the residents of the community.</w:t>
      </w:r>
    </w:p>
    <w:p w14:paraId="5EC019F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The Council’s financial support is provided by way of Grants, which are decided against the criteria set by the Parish Council, and which may be amended from time to time by the Council</w:t>
      </w:r>
    </w:p>
    <w:p w14:paraId="0AB218BE"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For the Parish Council to assess applications fairly it is both necessary and helpful to assess all applications received against the criteria set out in this policy. </w:t>
      </w:r>
    </w:p>
    <w:p w14:paraId="6D6BF7FA"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This policy applies to grant applications for £20 and over.</w:t>
      </w:r>
    </w:p>
    <w:p w14:paraId="1FD6251C" w14:textId="5F196466" w:rsidR="00614205" w:rsidRDefault="00614205"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Council cannot provide funding educational or church facilities/groups</w:t>
      </w:r>
    </w:p>
    <w:p w14:paraId="6215328C"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62410118"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2. Objectives</w:t>
      </w:r>
    </w:p>
    <w:p w14:paraId="72D3E68F"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r>
        <w:rPr>
          <w:rFonts w:ascii="Times" w:eastAsia="Times" w:hAnsi="Times" w:cs="Times"/>
          <w:color w:val="000000"/>
          <w:sz w:val="23"/>
          <w:szCs w:val="23"/>
        </w:rPr>
        <w:t xml:space="preserve"> To support organisations (any voluntary, charitable, non-profit making organisations) in Innsworth by way of grants, which in the Council’s opinion operate for the benefit for some or all of the parish or residents and for which there is no other statutory support.</w:t>
      </w:r>
    </w:p>
    <w:p w14:paraId="4640EAEB" w14:textId="77777777" w:rsidR="00617128" w:rsidRDefault="00617128" w:rsidP="00617128">
      <w:pPr>
        <w:widowControl w:val="0"/>
        <w:pBdr>
          <w:top w:val="nil"/>
          <w:left w:val="nil"/>
          <w:bottom w:val="nil"/>
          <w:right w:val="nil"/>
          <w:between w:val="nil"/>
        </w:pBdr>
        <w:spacing w:line="240" w:lineRule="auto"/>
        <w:ind w:left="1134"/>
        <w:rPr>
          <w:rFonts w:ascii="Times" w:eastAsia="Times" w:hAnsi="Times" w:cs="Times"/>
          <w:color w:val="000000"/>
          <w:sz w:val="23"/>
          <w:szCs w:val="23"/>
        </w:rPr>
      </w:pPr>
    </w:p>
    <w:p w14:paraId="438113A9" w14:textId="77777777" w:rsidR="00617128" w:rsidRDefault="00617128" w:rsidP="00617128">
      <w:pPr>
        <w:widowControl w:val="0"/>
        <w:pBdr>
          <w:top w:val="nil"/>
          <w:left w:val="nil"/>
          <w:bottom w:val="nil"/>
          <w:right w:val="nil"/>
          <w:between w:val="nil"/>
        </w:pBdr>
        <w:spacing w:line="240" w:lineRule="auto"/>
        <w:ind w:left="2835" w:hanging="1701"/>
        <w:rPr>
          <w:rFonts w:ascii="Times" w:eastAsia="Times" w:hAnsi="Times" w:cs="Times"/>
          <w:color w:val="000000"/>
          <w:sz w:val="23"/>
          <w:szCs w:val="23"/>
        </w:rPr>
      </w:pPr>
      <w:r>
        <w:rPr>
          <w:rFonts w:ascii="Times" w:eastAsia="Times" w:hAnsi="Times" w:cs="Times"/>
          <w:color w:val="000000"/>
          <w:sz w:val="23"/>
          <w:szCs w:val="23"/>
        </w:rPr>
        <w:t>3. Policy</w:t>
      </w:r>
    </w:p>
    <w:p w14:paraId="49DC0F83"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1"/>
          <w:szCs w:val="21"/>
        </w:rPr>
      </w:pPr>
      <w:r w:rsidRPr="00C34031">
        <w:rPr>
          <w:rFonts w:ascii="Times" w:eastAsia="Times" w:hAnsi="Times" w:cs="Times"/>
          <w:color w:val="000000"/>
        </w:rPr>
        <w:t xml:space="preserve">The council will set its grant budget during the autumn prior to the financial year in which </w:t>
      </w:r>
      <w:r w:rsidRPr="00C34031">
        <w:rPr>
          <w:rFonts w:ascii="Times" w:eastAsia="Times" w:hAnsi="Times" w:cs="Times"/>
          <w:color w:val="000000"/>
          <w:sz w:val="21"/>
          <w:szCs w:val="21"/>
        </w:rPr>
        <w:t xml:space="preserve">it will be spent. </w:t>
      </w:r>
    </w:p>
    <w:p w14:paraId="1A4BFB9E" w14:textId="77777777" w:rsidR="00617128" w:rsidRPr="00C34031" w:rsidRDefault="00617128" w:rsidP="00617128">
      <w:pPr>
        <w:pStyle w:val="ListParagraph"/>
        <w:widowControl w:val="0"/>
        <w:numPr>
          <w:ilvl w:val="3"/>
          <w:numId w:val="11"/>
        </w:numPr>
        <w:pBdr>
          <w:top w:val="nil"/>
          <w:left w:val="nil"/>
          <w:bottom w:val="nil"/>
          <w:right w:val="nil"/>
          <w:between w:val="nil"/>
        </w:pBdr>
        <w:spacing w:after="0" w:line="240" w:lineRule="auto"/>
        <w:rPr>
          <w:rFonts w:ascii="Times" w:eastAsia="Times" w:hAnsi="Times" w:cs="Times"/>
          <w:color w:val="000000"/>
          <w:sz w:val="23"/>
          <w:szCs w:val="23"/>
        </w:rPr>
      </w:pPr>
      <w:r w:rsidRPr="00C34031">
        <w:rPr>
          <w:rFonts w:ascii="Times" w:eastAsia="Times" w:hAnsi="Times" w:cs="Times"/>
          <w:color w:val="000000"/>
          <w:sz w:val="23"/>
          <w:szCs w:val="23"/>
        </w:rPr>
        <w:t xml:space="preserve">Grants may be made under a range of the powers held by the council, including Section 137 of the Local Government Act (1972) -this provides that the money must be spent on </w:t>
      </w:r>
    </w:p>
    <w:p w14:paraId="4D728BB7" w14:textId="77777777" w:rsidR="00617128" w:rsidRDefault="00617128" w:rsidP="00514701">
      <w:pPr>
        <w:pStyle w:val="ListParagraph"/>
        <w:widowControl w:val="0"/>
        <w:pBdr>
          <w:top w:val="nil"/>
          <w:left w:val="nil"/>
          <w:bottom w:val="nil"/>
          <w:right w:val="nil"/>
          <w:between w:val="nil"/>
        </w:pBdr>
        <w:spacing w:after="0" w:line="240" w:lineRule="auto"/>
        <w:ind w:left="2880"/>
        <w:jc w:val="both"/>
        <w:rPr>
          <w:rFonts w:ascii="Times" w:eastAsia="Times" w:hAnsi="Times" w:cs="Times"/>
          <w:color w:val="000000"/>
        </w:rPr>
      </w:pPr>
      <w:r w:rsidRPr="00C34031">
        <w:rPr>
          <w:rFonts w:ascii="Times" w:eastAsia="Times" w:hAnsi="Times" w:cs="Times"/>
          <w:color w:val="000000"/>
          <w:sz w:val="23"/>
          <w:szCs w:val="23"/>
        </w:rPr>
        <w:t xml:space="preserve">purposes for the direct benefit of the Parish and be commensurate with expenditure incurred -such grants will be recorded separately for audit purposes and are limited by the budget fixed above. </w:t>
      </w:r>
      <w:r>
        <w:rPr>
          <w:rFonts w:ascii="Times" w:eastAsia="Times" w:hAnsi="Times" w:cs="Times"/>
          <w:color w:val="000000"/>
          <w:sz w:val="23"/>
          <w:szCs w:val="23"/>
        </w:rPr>
        <w:t>S</w:t>
      </w:r>
      <w:r w:rsidRPr="00C34031">
        <w:rPr>
          <w:rFonts w:ascii="Times" w:eastAsia="Times" w:hAnsi="Times" w:cs="Times"/>
          <w:color w:val="000000"/>
        </w:rPr>
        <w:t xml:space="preserve">ection 137 can only be used when there is no other existing power of expenditure and when members consider that the expenditure would be of benefit to all or part of the parish, commensurate with the level of expenditure incurred. </w:t>
      </w:r>
    </w:p>
    <w:p w14:paraId="3E66C0E6" w14:textId="77777777" w:rsidR="00514701" w:rsidRDefault="00514701" w:rsidP="00514701">
      <w:pPr>
        <w:pStyle w:val="ListParagraph"/>
        <w:widowControl w:val="0"/>
        <w:numPr>
          <w:ilvl w:val="0"/>
          <w:numId w:val="11"/>
        </w:numPr>
        <w:pBdr>
          <w:top w:val="nil"/>
          <w:left w:val="nil"/>
          <w:bottom w:val="nil"/>
          <w:right w:val="nil"/>
          <w:between w:val="nil"/>
        </w:pBdr>
        <w:spacing w:after="0" w:line="240" w:lineRule="auto"/>
        <w:ind w:left="2694" w:right="851" w:hanging="142"/>
        <w:jc w:val="both"/>
        <w:rPr>
          <w:rFonts w:ascii="Times" w:eastAsia="Times" w:hAnsi="Times" w:cs="Times"/>
          <w:color w:val="000000"/>
          <w:sz w:val="23"/>
          <w:szCs w:val="23"/>
        </w:rPr>
      </w:pPr>
      <w:r w:rsidRPr="00C34031">
        <w:rPr>
          <w:rFonts w:ascii="Times" w:eastAsia="Times" w:hAnsi="Times" w:cs="Times"/>
          <w:color w:val="000000"/>
          <w:sz w:val="23"/>
          <w:szCs w:val="23"/>
        </w:rPr>
        <w:t>The maximum grant</w:t>
      </w:r>
      <w:r>
        <w:rPr>
          <w:rFonts w:ascii="Times" w:eastAsia="Times" w:hAnsi="Times" w:cs="Times"/>
          <w:color w:val="000000"/>
          <w:sz w:val="23"/>
          <w:szCs w:val="23"/>
        </w:rPr>
        <w:t xml:space="preserve"> </w:t>
      </w:r>
      <w:r w:rsidRPr="00C34031">
        <w:rPr>
          <w:rFonts w:ascii="Times" w:eastAsia="Times" w:hAnsi="Times" w:cs="Times"/>
          <w:color w:val="000000"/>
          <w:sz w:val="23"/>
          <w:szCs w:val="23"/>
        </w:rPr>
        <w:t>application is</w:t>
      </w:r>
      <w:r>
        <w:rPr>
          <w:rFonts w:ascii="Times" w:eastAsia="Times" w:hAnsi="Times" w:cs="Times"/>
          <w:color w:val="000000"/>
          <w:sz w:val="23"/>
          <w:szCs w:val="23"/>
        </w:rPr>
        <w:t xml:space="preserve"> £200</w:t>
      </w:r>
    </w:p>
    <w:p w14:paraId="07031418"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694" w:right="851" w:hanging="142"/>
        <w:jc w:val="both"/>
        <w:rPr>
          <w:rFonts w:ascii="Times" w:eastAsia="Times" w:hAnsi="Times" w:cs="Times"/>
          <w:color w:val="000000"/>
          <w:sz w:val="23"/>
          <w:szCs w:val="23"/>
        </w:rPr>
      </w:pPr>
      <w:r>
        <w:rPr>
          <w:rFonts w:ascii="Times" w:eastAsia="Times" w:hAnsi="Times" w:cs="Times"/>
          <w:color w:val="000000"/>
          <w:sz w:val="23"/>
          <w:szCs w:val="23"/>
        </w:rPr>
        <w:t xml:space="preserve">   Council cannot provide grants to individuals. </w:t>
      </w:r>
    </w:p>
    <w:p w14:paraId="1C269CB6"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Applications must be submitted in writing to the Clerk at least 10 days prior to the Full Council meeting so that it may be included on the published agenda. </w:t>
      </w:r>
    </w:p>
    <w:p w14:paraId="1056AA3E" w14:textId="77777777" w:rsidR="00514701" w:rsidRDefault="00514701" w:rsidP="00514701">
      <w:pPr>
        <w:pStyle w:val="ListParagraph"/>
        <w:widowControl w:val="0"/>
        <w:numPr>
          <w:ilvl w:val="0"/>
          <w:numId w:val="11"/>
        </w:numPr>
        <w:pBdr>
          <w:top w:val="nil"/>
          <w:left w:val="nil"/>
          <w:bottom w:val="nil"/>
          <w:right w:val="nil"/>
          <w:between w:val="nil"/>
        </w:pBdr>
        <w:tabs>
          <w:tab w:val="left" w:pos="2694"/>
        </w:tabs>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 xml:space="preserve">  </w:t>
      </w:r>
      <w:r w:rsidRPr="00F8342D">
        <w:rPr>
          <w:rFonts w:ascii="Times" w:eastAsia="Times" w:hAnsi="Times" w:cs="Times"/>
          <w:color w:val="000000"/>
          <w:sz w:val="23"/>
          <w:szCs w:val="23"/>
        </w:rPr>
        <w:t>Council reserves the right to refuse applications if it fails to meet the objectives or provide the</w:t>
      </w:r>
      <w:r>
        <w:rPr>
          <w:rFonts w:ascii="Times" w:eastAsia="Times" w:hAnsi="Times" w:cs="Times"/>
          <w:color w:val="000000"/>
          <w:sz w:val="23"/>
          <w:szCs w:val="23"/>
        </w:rPr>
        <w:t xml:space="preserve"> </w:t>
      </w:r>
      <w:r w:rsidRPr="00F8342D">
        <w:rPr>
          <w:rFonts w:ascii="Times" w:eastAsia="Times" w:hAnsi="Times" w:cs="Times"/>
          <w:color w:val="000000"/>
          <w:sz w:val="23"/>
          <w:szCs w:val="23"/>
        </w:rPr>
        <w:t xml:space="preserve">requested supporting evidence. </w:t>
      </w:r>
    </w:p>
    <w:p w14:paraId="67CDC1DF"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All grants will be considered on their own merits and any award made is purely at the discretion of the Council.</w:t>
      </w:r>
    </w:p>
    <w:p w14:paraId="5B936E70"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Failure to provide the evidence listed below may mean that the application is not considered.</w:t>
      </w:r>
    </w:p>
    <w:p w14:paraId="4200A424"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t>Applications will be considered by Council in the order they are received.</w:t>
      </w:r>
    </w:p>
    <w:p w14:paraId="2DA5D0AC" w14:textId="77777777" w:rsidR="00514701" w:rsidRDefault="00514701" w:rsidP="00514701">
      <w:pPr>
        <w:pStyle w:val="ListParagraph"/>
        <w:widowControl w:val="0"/>
        <w:numPr>
          <w:ilvl w:val="0"/>
          <w:numId w:val="11"/>
        </w:numPr>
        <w:pBdr>
          <w:top w:val="nil"/>
          <w:left w:val="nil"/>
          <w:bottom w:val="nil"/>
          <w:right w:val="nil"/>
          <w:between w:val="nil"/>
        </w:pBdr>
        <w:spacing w:before="19" w:after="0" w:line="240" w:lineRule="auto"/>
        <w:ind w:left="2835" w:right="851" w:hanging="283"/>
        <w:jc w:val="both"/>
        <w:rPr>
          <w:rFonts w:ascii="Times" w:eastAsia="Times" w:hAnsi="Times" w:cs="Times"/>
          <w:color w:val="000000"/>
          <w:sz w:val="23"/>
          <w:szCs w:val="23"/>
        </w:rPr>
      </w:pPr>
      <w:r>
        <w:rPr>
          <w:rFonts w:ascii="Times" w:eastAsia="Times" w:hAnsi="Times" w:cs="Times"/>
          <w:color w:val="000000"/>
          <w:sz w:val="23"/>
          <w:szCs w:val="23"/>
        </w:rPr>
        <w:lastRenderedPageBreak/>
        <w:t>Council can not guarantee funding will be available once the budget has been allocated for each financial year.</w:t>
      </w:r>
    </w:p>
    <w:p w14:paraId="7000ACDE" w14:textId="77777777" w:rsidR="00514701" w:rsidRPr="00746D87" w:rsidRDefault="00514701" w:rsidP="00746D87">
      <w:pPr>
        <w:widowControl w:val="0"/>
        <w:pBdr>
          <w:top w:val="nil"/>
          <w:left w:val="nil"/>
          <w:bottom w:val="nil"/>
          <w:right w:val="nil"/>
          <w:between w:val="nil"/>
        </w:pBdr>
        <w:spacing w:after="0" w:line="240" w:lineRule="auto"/>
        <w:jc w:val="both"/>
        <w:rPr>
          <w:rFonts w:ascii="Times" w:eastAsia="Times" w:hAnsi="Times" w:cs="Times"/>
          <w:color w:val="000000"/>
          <w:sz w:val="23"/>
          <w:szCs w:val="23"/>
        </w:rPr>
        <w:sectPr w:rsidR="00514701" w:rsidRPr="00746D87" w:rsidSect="00514701">
          <w:pgSz w:w="11880" w:h="16800"/>
          <w:pgMar w:top="851" w:right="965" w:bottom="1560" w:left="0" w:header="0" w:footer="720" w:gutter="0"/>
          <w:pgNumType w:start="1"/>
          <w:cols w:space="720"/>
        </w:sectPr>
      </w:pPr>
    </w:p>
    <w:p w14:paraId="2AC75DF6" w14:textId="129BA61E" w:rsidR="00617128" w:rsidRDefault="00617128" w:rsidP="00617128">
      <w:pPr>
        <w:rPr>
          <w:rFonts w:ascii="Times" w:eastAsia="Times" w:hAnsi="Times" w:cs="Times"/>
          <w:color w:val="000000"/>
          <w:sz w:val="23"/>
          <w:szCs w:val="23"/>
        </w:rPr>
      </w:pPr>
    </w:p>
    <w:p w14:paraId="3D6C60E3"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01CDB8FD"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4C3E7131" w14:textId="77777777" w:rsidR="00617128" w:rsidRDefault="00617128" w:rsidP="00617128">
      <w:pPr>
        <w:pStyle w:val="ListParagraph"/>
        <w:widowControl w:val="0"/>
        <w:pBdr>
          <w:top w:val="nil"/>
          <w:left w:val="nil"/>
          <w:bottom w:val="nil"/>
          <w:right w:val="nil"/>
          <w:between w:val="nil"/>
        </w:pBdr>
        <w:spacing w:before="19" w:line="240" w:lineRule="auto"/>
        <w:ind w:left="2835" w:right="851"/>
        <w:jc w:val="both"/>
        <w:rPr>
          <w:rFonts w:ascii="Times" w:eastAsia="Times" w:hAnsi="Times" w:cs="Times"/>
          <w:color w:val="000000"/>
          <w:sz w:val="23"/>
          <w:szCs w:val="23"/>
        </w:rPr>
      </w:pPr>
    </w:p>
    <w:p w14:paraId="33FEBBBB" w14:textId="2193278B" w:rsidR="00617128" w:rsidRPr="00746D87" w:rsidRDefault="00617128" w:rsidP="00746D87">
      <w:pPr>
        <w:widowControl w:val="0"/>
        <w:pBdr>
          <w:top w:val="nil"/>
          <w:left w:val="nil"/>
          <w:bottom w:val="nil"/>
          <w:right w:val="nil"/>
          <w:between w:val="nil"/>
        </w:pBdr>
        <w:tabs>
          <w:tab w:val="left" w:pos="2694"/>
        </w:tabs>
        <w:spacing w:before="19" w:line="240" w:lineRule="auto"/>
        <w:ind w:left="1134"/>
        <w:jc w:val="both"/>
        <w:rPr>
          <w:rFonts w:ascii="Times" w:eastAsia="Times" w:hAnsi="Times" w:cs="Times"/>
          <w:color w:val="000000"/>
          <w:sz w:val="23"/>
          <w:szCs w:val="23"/>
        </w:rPr>
      </w:pPr>
      <w:r>
        <w:rPr>
          <w:rFonts w:ascii="Times" w:eastAsia="Times" w:hAnsi="Times" w:cs="Times"/>
          <w:color w:val="000000"/>
          <w:sz w:val="23"/>
          <w:szCs w:val="23"/>
        </w:rPr>
        <w:t xml:space="preserve">4. General Criteria </w:t>
      </w:r>
    </w:p>
    <w:p w14:paraId="4E74CB7A" w14:textId="3C35D443" w:rsidR="00617128" w:rsidRPr="00746D87" w:rsidRDefault="00746D87" w:rsidP="00746D87">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All applications will be assessed on the following criteria</w:t>
      </w:r>
    </w:p>
    <w:p w14:paraId="71AED94A"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The organisation must demonstrate a clear and genuine need for financial support </w:t>
      </w:r>
    </w:p>
    <w:p w14:paraId="5BD2E125" w14:textId="0B9A8067"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by providing a description of the project for which a contribution is needed</w:t>
      </w:r>
    </w:p>
    <w:p w14:paraId="44142C9F"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the project have a particular appeal to local residents</w:t>
      </w:r>
    </w:p>
    <w:p w14:paraId="5500A3FB"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offer the opportunity for increased community engagement</w:t>
      </w:r>
    </w:p>
    <w:p w14:paraId="149FB452"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offer free and accessible access to all sections of the community</w:t>
      </w:r>
    </w:p>
    <w:p w14:paraId="4DD562FD"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assist local projects</w:t>
      </w:r>
    </w:p>
    <w:p w14:paraId="0E435C67"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the benefit remain in the community</w:t>
      </w:r>
    </w:p>
    <w:p w14:paraId="493CA2C0"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Does it add to or improve existing facilities</w:t>
      </w:r>
    </w:p>
    <w:p w14:paraId="363C7698"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Must be a specific project and not a general income stream</w:t>
      </w:r>
    </w:p>
    <w:p w14:paraId="489E6CB3"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must undertake to prove a report to the Parish Council within </w:t>
      </w:r>
    </w:p>
    <w:p w14:paraId="00BCF3CF" w14:textId="0E55BDD0"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 xml:space="preserve">12 months of the grant being awarded </w:t>
      </w:r>
    </w:p>
    <w:p w14:paraId="6BE20B70"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Organisations should provide an indication of how it intends to recognise the </w:t>
      </w:r>
    </w:p>
    <w:p w14:paraId="59DDAD37" w14:textId="7E02211A" w:rsidR="00617128" w:rsidRDefault="00746D87" w:rsidP="00746D87">
      <w:pPr>
        <w:pStyle w:val="ListParagraph"/>
        <w:widowControl w:val="0"/>
        <w:pBdr>
          <w:top w:val="nil"/>
          <w:left w:val="nil"/>
          <w:bottom w:val="nil"/>
          <w:right w:val="nil"/>
          <w:between w:val="nil"/>
        </w:pBdr>
        <w:spacing w:before="19"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Pr>
          <w:rFonts w:ascii="Times" w:eastAsia="Times" w:hAnsi="Times" w:cs="Times"/>
          <w:color w:val="000000"/>
          <w:sz w:val="23"/>
          <w:szCs w:val="23"/>
        </w:rPr>
        <w:t>Parish Council for its contribution</w:t>
      </w:r>
      <w:r w:rsidR="00617128" w:rsidRPr="00C235B7">
        <w:rPr>
          <w:rFonts w:ascii="Times" w:eastAsia="Times" w:hAnsi="Times" w:cs="Times"/>
          <w:color w:val="000000"/>
          <w:sz w:val="23"/>
          <w:szCs w:val="23"/>
        </w:rPr>
        <w:t xml:space="preserve"> </w:t>
      </w:r>
    </w:p>
    <w:p w14:paraId="284B0128" w14:textId="77777777" w:rsidR="00617128" w:rsidRDefault="00617128" w:rsidP="00746D87">
      <w:pPr>
        <w:pStyle w:val="ListParagraph"/>
        <w:widowControl w:val="0"/>
        <w:numPr>
          <w:ilvl w:val="0"/>
          <w:numId w:val="13"/>
        </w:numPr>
        <w:pBdr>
          <w:top w:val="nil"/>
          <w:left w:val="nil"/>
          <w:bottom w:val="nil"/>
          <w:right w:val="nil"/>
          <w:between w:val="nil"/>
        </w:pBdr>
        <w:spacing w:before="19" w:after="0" w:line="240" w:lineRule="auto"/>
        <w:ind w:left="1843" w:hanging="425"/>
        <w:jc w:val="both"/>
        <w:rPr>
          <w:rFonts w:ascii="Times" w:eastAsia="Times" w:hAnsi="Times" w:cs="Times"/>
          <w:color w:val="000000"/>
          <w:sz w:val="23"/>
          <w:szCs w:val="23"/>
        </w:rPr>
      </w:pPr>
      <w:r>
        <w:rPr>
          <w:rFonts w:ascii="Times" w:eastAsia="Times" w:hAnsi="Times" w:cs="Times"/>
          <w:color w:val="000000"/>
          <w:sz w:val="23"/>
          <w:szCs w:val="23"/>
        </w:rPr>
        <w:t>Must not include wages/salaries</w:t>
      </w:r>
    </w:p>
    <w:p w14:paraId="60781DC4" w14:textId="77777777" w:rsidR="00617128" w:rsidRDefault="00617128" w:rsidP="00746D87">
      <w:pPr>
        <w:pStyle w:val="ListParagraph"/>
        <w:widowControl w:val="0"/>
        <w:pBdr>
          <w:top w:val="nil"/>
          <w:left w:val="nil"/>
          <w:bottom w:val="nil"/>
          <w:right w:val="nil"/>
          <w:between w:val="nil"/>
        </w:pBdr>
        <w:tabs>
          <w:tab w:val="left" w:pos="2694"/>
        </w:tabs>
        <w:spacing w:before="19" w:line="240" w:lineRule="auto"/>
        <w:ind w:left="3414"/>
        <w:jc w:val="both"/>
        <w:rPr>
          <w:rFonts w:ascii="Times" w:eastAsia="Times" w:hAnsi="Times" w:cs="Times"/>
          <w:color w:val="000000"/>
          <w:sz w:val="23"/>
          <w:szCs w:val="23"/>
        </w:rPr>
      </w:pPr>
    </w:p>
    <w:p w14:paraId="7B1AD7EB" w14:textId="77777777" w:rsidR="00617128" w:rsidRDefault="00617128" w:rsidP="00746D87">
      <w:pPr>
        <w:widowControl w:val="0"/>
        <w:pBdr>
          <w:top w:val="nil"/>
          <w:left w:val="nil"/>
          <w:bottom w:val="nil"/>
          <w:right w:val="nil"/>
          <w:between w:val="nil"/>
        </w:pBdr>
        <w:tabs>
          <w:tab w:val="left" w:pos="2694"/>
        </w:tabs>
        <w:spacing w:before="19" w:line="240" w:lineRule="auto"/>
        <w:ind w:left="993"/>
        <w:jc w:val="both"/>
        <w:rPr>
          <w:rFonts w:ascii="Times" w:eastAsia="Times" w:hAnsi="Times" w:cs="Times"/>
          <w:color w:val="000000"/>
          <w:sz w:val="23"/>
          <w:szCs w:val="23"/>
        </w:rPr>
      </w:pPr>
      <w:r>
        <w:rPr>
          <w:rFonts w:ascii="Times" w:eastAsia="Times" w:hAnsi="Times" w:cs="Times"/>
          <w:color w:val="000000"/>
          <w:sz w:val="23"/>
          <w:szCs w:val="23"/>
        </w:rPr>
        <w:t>5. Financial Criteria</w:t>
      </w:r>
    </w:p>
    <w:p w14:paraId="4FDA4BE7" w14:textId="3FAADD45" w:rsidR="00617128" w:rsidRPr="00746D87" w:rsidRDefault="00746D87" w:rsidP="00746D87">
      <w:pPr>
        <w:widowControl w:val="0"/>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All applications must be made on the attached application form and submitted with</w:t>
      </w:r>
    </w:p>
    <w:p w14:paraId="049ECEBD"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A statement that covers all the general criteria points above</w:t>
      </w:r>
    </w:p>
    <w:p w14:paraId="5B6DD8C3"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Evidence of total costs of the project (estimates/quotations)</w:t>
      </w:r>
    </w:p>
    <w:p w14:paraId="2021A235"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A statement including the organisations philosophy and core values</w:t>
      </w:r>
    </w:p>
    <w:p w14:paraId="45589E46" w14:textId="77777777" w:rsidR="00617128" w:rsidRDefault="00617128" w:rsidP="00746D87">
      <w:pPr>
        <w:pStyle w:val="ListParagraph"/>
        <w:widowControl w:val="0"/>
        <w:numPr>
          <w:ilvl w:val="0"/>
          <w:numId w:val="13"/>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 statement showing efforts to generate income from other sources and the </w:t>
      </w:r>
    </w:p>
    <w:p w14:paraId="73BCC728" w14:textId="45709C30" w:rsidR="00617128" w:rsidRPr="00746D87" w:rsidRDefault="00746D87" w:rsidP="00746D87">
      <w:pPr>
        <w:widowControl w:val="0"/>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                                 </w:t>
      </w:r>
      <w:r w:rsidR="00617128" w:rsidRPr="00746D87">
        <w:rPr>
          <w:rFonts w:ascii="Times" w:eastAsia="Times" w:hAnsi="Times" w:cs="Times"/>
          <w:color w:val="000000"/>
          <w:sz w:val="23"/>
          <w:szCs w:val="23"/>
        </w:rPr>
        <w:t>outcome of those efforts</w:t>
      </w:r>
    </w:p>
    <w:p w14:paraId="04670AC4" w14:textId="2D5530BA" w:rsidR="00617128" w:rsidRDefault="00617128" w:rsidP="00746D87">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Only one application can be submitted in each financial year </w:t>
      </w:r>
      <w:r>
        <w:rPr>
          <w:rFonts w:ascii="Times" w:eastAsia="Times" w:hAnsi="Times" w:cs="Times"/>
          <w:color w:val="000000"/>
          <w:sz w:val="23"/>
          <w:szCs w:val="23"/>
        </w:rPr>
        <w:t>shall be considered</w:t>
      </w:r>
    </w:p>
    <w:p w14:paraId="158E9B1D" w14:textId="77777777" w:rsidR="00746D87" w:rsidRDefault="00746D87" w:rsidP="00746D87">
      <w:pPr>
        <w:pStyle w:val="ListParagraph"/>
        <w:widowControl w:val="0"/>
        <w:numPr>
          <w:ilvl w:val="0"/>
          <w:numId w:val="14"/>
        </w:numPr>
        <w:pBdr>
          <w:top w:val="nil"/>
          <w:left w:val="nil"/>
          <w:bottom w:val="nil"/>
          <w:right w:val="nil"/>
          <w:between w:val="nil"/>
        </w:pBdr>
        <w:tabs>
          <w:tab w:val="left" w:pos="2694"/>
        </w:tabs>
        <w:spacing w:before="19" w:after="0" w:line="240" w:lineRule="auto"/>
        <w:jc w:val="both"/>
        <w:rPr>
          <w:rFonts w:ascii="Times" w:eastAsia="Times" w:hAnsi="Times" w:cs="Times"/>
          <w:color w:val="000000"/>
          <w:sz w:val="23"/>
          <w:szCs w:val="23"/>
        </w:rPr>
      </w:pPr>
      <w:r>
        <w:rPr>
          <w:rFonts w:ascii="Times" w:eastAsia="Times" w:hAnsi="Times" w:cs="Times"/>
          <w:color w:val="000000"/>
          <w:sz w:val="23"/>
          <w:szCs w:val="23"/>
        </w:rPr>
        <w:t xml:space="preserve">Applications must be accompanied by </w:t>
      </w:r>
    </w:p>
    <w:p w14:paraId="1AE16EF2" w14:textId="77777777" w:rsidR="00746D8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A full set of accounts including a balance sheet showing bank balances and reserves</w:t>
      </w:r>
    </w:p>
    <w:p w14:paraId="5569FCDD" w14:textId="77777777" w:rsidR="00746D8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sidRPr="00C235B7">
        <w:rPr>
          <w:rFonts w:ascii="Times" w:eastAsia="Times" w:hAnsi="Times" w:cs="Times"/>
          <w:color w:val="000000"/>
          <w:sz w:val="23"/>
          <w:szCs w:val="23"/>
        </w:rPr>
        <w:t xml:space="preserve">The latest bank statement </w:t>
      </w:r>
    </w:p>
    <w:p w14:paraId="5E167C4B" w14:textId="77777777" w:rsidR="00746D87" w:rsidRPr="00C235B7" w:rsidRDefault="00746D87" w:rsidP="00746D87">
      <w:pPr>
        <w:pStyle w:val="ListParagraph"/>
        <w:widowControl w:val="0"/>
        <w:numPr>
          <w:ilvl w:val="0"/>
          <w:numId w:val="15"/>
        </w:numPr>
        <w:pBdr>
          <w:top w:val="nil"/>
          <w:left w:val="nil"/>
          <w:bottom w:val="nil"/>
          <w:right w:val="nil"/>
          <w:between w:val="nil"/>
        </w:pBdr>
        <w:tabs>
          <w:tab w:val="left" w:pos="2694"/>
        </w:tabs>
        <w:spacing w:before="19" w:line="240" w:lineRule="auto"/>
        <w:jc w:val="both"/>
        <w:rPr>
          <w:rFonts w:ascii="Times" w:eastAsia="Times" w:hAnsi="Times" w:cs="Times"/>
          <w:color w:val="000000"/>
          <w:sz w:val="23"/>
          <w:szCs w:val="23"/>
        </w:rPr>
      </w:pPr>
      <w:r>
        <w:rPr>
          <w:rFonts w:ascii="Times" w:eastAsia="Times" w:hAnsi="Times" w:cs="Times"/>
          <w:color w:val="000000"/>
          <w:sz w:val="23"/>
          <w:szCs w:val="23"/>
        </w:rPr>
        <w:t>Copies of public liability insurance policy</w:t>
      </w:r>
    </w:p>
    <w:p w14:paraId="011B761B" w14:textId="77777777" w:rsidR="00746D87" w:rsidRPr="00C235B7" w:rsidRDefault="00746D87" w:rsidP="00746D87">
      <w:pPr>
        <w:pStyle w:val="ListParagraph"/>
        <w:widowControl w:val="0"/>
        <w:pBdr>
          <w:top w:val="nil"/>
          <w:left w:val="nil"/>
          <w:bottom w:val="nil"/>
          <w:right w:val="nil"/>
          <w:between w:val="nil"/>
        </w:pBdr>
        <w:tabs>
          <w:tab w:val="left" w:pos="2694"/>
        </w:tabs>
        <w:spacing w:before="19" w:after="0" w:line="240" w:lineRule="auto"/>
        <w:ind w:left="1636"/>
        <w:jc w:val="both"/>
        <w:rPr>
          <w:rFonts w:ascii="Times" w:eastAsia="Times" w:hAnsi="Times" w:cs="Times"/>
          <w:color w:val="000000"/>
          <w:sz w:val="23"/>
          <w:szCs w:val="23"/>
        </w:rPr>
      </w:pPr>
    </w:p>
    <w:p w14:paraId="0014B907"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360B0162"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5F40DD26" w14:textId="77777777" w:rsidR="00617128" w:rsidRDefault="00617128" w:rsidP="00617128">
      <w:pPr>
        <w:rPr>
          <w:rFonts w:ascii="Times" w:eastAsia="Times" w:hAnsi="Times" w:cs="Times"/>
          <w:color w:val="000000"/>
          <w:sz w:val="23"/>
          <w:szCs w:val="23"/>
        </w:rPr>
      </w:pPr>
      <w:r>
        <w:rPr>
          <w:rFonts w:ascii="Times" w:eastAsia="Times" w:hAnsi="Times" w:cs="Times"/>
          <w:color w:val="000000"/>
          <w:sz w:val="23"/>
          <w:szCs w:val="23"/>
        </w:rPr>
        <w:br w:type="page"/>
      </w:r>
    </w:p>
    <w:p w14:paraId="5670EC65" w14:textId="77777777" w:rsidR="00617128" w:rsidRPr="00C235B7"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p w14:paraId="4529C69E" w14:textId="77777777" w:rsidR="00617128" w:rsidRPr="00C235B7" w:rsidRDefault="00617128" w:rsidP="00617128">
      <w:pPr>
        <w:widowControl w:val="0"/>
        <w:pBdr>
          <w:top w:val="nil"/>
          <w:left w:val="nil"/>
          <w:bottom w:val="nil"/>
          <w:right w:val="nil"/>
          <w:between w:val="nil"/>
        </w:pBdr>
        <w:tabs>
          <w:tab w:val="left" w:pos="2694"/>
          <w:tab w:val="left" w:pos="3831"/>
        </w:tabs>
        <w:spacing w:before="19" w:line="240" w:lineRule="auto"/>
        <w:rPr>
          <w:rFonts w:ascii="Times" w:eastAsia="Times" w:hAnsi="Times" w:cs="Times"/>
          <w:color w:val="000000"/>
          <w:sz w:val="23"/>
          <w:szCs w:val="23"/>
        </w:rPr>
      </w:pPr>
    </w:p>
    <w:p w14:paraId="6EB572C3"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3414"/>
        <w:rPr>
          <w:rFonts w:ascii="Times" w:eastAsia="Times" w:hAnsi="Times" w:cs="Times"/>
          <w:color w:val="000000"/>
          <w:sz w:val="23"/>
          <w:szCs w:val="23"/>
        </w:rPr>
      </w:pPr>
    </w:p>
    <w:p w14:paraId="42009B1A" w14:textId="77777777" w:rsidR="00617128" w:rsidRDefault="00617128" w:rsidP="00617128">
      <w:pPr>
        <w:pStyle w:val="ListParagraph"/>
        <w:widowControl w:val="0"/>
        <w:pBdr>
          <w:top w:val="nil"/>
          <w:left w:val="nil"/>
          <w:bottom w:val="nil"/>
          <w:right w:val="nil"/>
          <w:between w:val="nil"/>
        </w:pBdr>
        <w:tabs>
          <w:tab w:val="left" w:pos="2694"/>
        </w:tabs>
        <w:spacing w:before="19" w:line="240" w:lineRule="auto"/>
        <w:ind w:left="1276" w:hanging="142"/>
        <w:rPr>
          <w:rFonts w:ascii="Times" w:eastAsia="Times" w:hAnsi="Times" w:cs="Times"/>
          <w:color w:val="000000"/>
          <w:sz w:val="23"/>
          <w:szCs w:val="23"/>
        </w:rPr>
      </w:pPr>
      <w:r>
        <w:rPr>
          <w:rFonts w:ascii="Times" w:eastAsia="Times" w:hAnsi="Times" w:cs="Times"/>
          <w:color w:val="000000"/>
          <w:sz w:val="23"/>
          <w:szCs w:val="23"/>
        </w:rPr>
        <w:t>Application form for  (financial year)</w:t>
      </w:r>
    </w:p>
    <w:p w14:paraId="2C4AFC74" w14:textId="77777777" w:rsidR="00617128" w:rsidRPr="00A43AB4" w:rsidRDefault="00617128" w:rsidP="00617128">
      <w:pPr>
        <w:widowControl w:val="0"/>
        <w:pBdr>
          <w:top w:val="nil"/>
          <w:left w:val="nil"/>
          <w:bottom w:val="nil"/>
          <w:right w:val="nil"/>
          <w:between w:val="nil"/>
        </w:pBdr>
        <w:tabs>
          <w:tab w:val="left" w:pos="2694"/>
        </w:tabs>
        <w:spacing w:before="19" w:line="240" w:lineRule="auto"/>
        <w:rPr>
          <w:rFonts w:ascii="Times" w:eastAsia="Times" w:hAnsi="Times" w:cs="Times"/>
          <w:color w:val="000000"/>
          <w:sz w:val="23"/>
          <w:szCs w:val="23"/>
        </w:rPr>
      </w:pPr>
    </w:p>
    <w:tbl>
      <w:tblPr>
        <w:tblStyle w:val="TableGrid"/>
        <w:tblpPr w:leftFromText="180" w:rightFromText="180" w:vertAnchor="text" w:horzAnchor="page" w:tblpX="1193" w:tblpY="78"/>
        <w:tblW w:w="0" w:type="auto"/>
        <w:tblLook w:val="04A0" w:firstRow="1" w:lastRow="0" w:firstColumn="1" w:lastColumn="0" w:noHBand="0" w:noVBand="1"/>
      </w:tblPr>
      <w:tblGrid>
        <w:gridCol w:w="5382"/>
        <w:gridCol w:w="4394"/>
      </w:tblGrid>
      <w:tr w:rsidR="00617128" w14:paraId="7805FAC4" w14:textId="77777777" w:rsidTr="0010611C">
        <w:tc>
          <w:tcPr>
            <w:tcW w:w="5382" w:type="dxa"/>
          </w:tcPr>
          <w:p w14:paraId="53C3B6F8"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Name of organisation</w:t>
            </w:r>
          </w:p>
        </w:tc>
        <w:tc>
          <w:tcPr>
            <w:tcW w:w="4394" w:type="dxa"/>
          </w:tcPr>
          <w:p w14:paraId="164F373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246B648B" w14:textId="77777777" w:rsidTr="0010611C">
        <w:tc>
          <w:tcPr>
            <w:tcW w:w="5382" w:type="dxa"/>
          </w:tcPr>
          <w:p w14:paraId="18721D7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Contact details</w:t>
            </w:r>
          </w:p>
          <w:p w14:paraId="6CE196ED"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567F87C"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20B4869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489C04A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5EA65713" w14:textId="77777777" w:rsidTr="0010611C">
        <w:tc>
          <w:tcPr>
            <w:tcW w:w="5382" w:type="dxa"/>
          </w:tcPr>
          <w:p w14:paraId="46FCF53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Purpose of grant </w:t>
            </w:r>
          </w:p>
          <w:p w14:paraId="7158658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673C7D8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c>
          <w:tcPr>
            <w:tcW w:w="4394" w:type="dxa"/>
          </w:tcPr>
          <w:p w14:paraId="16A8A3F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EF461A7" w14:textId="77777777" w:rsidTr="0010611C">
        <w:tc>
          <w:tcPr>
            <w:tcW w:w="5382" w:type="dxa"/>
          </w:tcPr>
          <w:p w14:paraId="2E675DC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general criteria described in the policy document -points 1-10</w:t>
            </w:r>
          </w:p>
        </w:tc>
        <w:tc>
          <w:tcPr>
            <w:tcW w:w="4394" w:type="dxa"/>
          </w:tcPr>
          <w:p w14:paraId="4E85680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ABC239F" w14:textId="77777777" w:rsidTr="0010611C">
        <w:tc>
          <w:tcPr>
            <w:tcW w:w="5382" w:type="dxa"/>
          </w:tcPr>
          <w:p w14:paraId="30533BB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amount applied for</w:t>
            </w:r>
          </w:p>
        </w:tc>
        <w:tc>
          <w:tcPr>
            <w:tcW w:w="4394" w:type="dxa"/>
          </w:tcPr>
          <w:p w14:paraId="042641EF"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A92C064" w14:textId="77777777" w:rsidTr="0010611C">
        <w:tc>
          <w:tcPr>
            <w:tcW w:w="5382" w:type="dxa"/>
          </w:tcPr>
          <w:p w14:paraId="2EAF74A3"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Total costs of project</w:t>
            </w:r>
          </w:p>
        </w:tc>
        <w:tc>
          <w:tcPr>
            <w:tcW w:w="4394" w:type="dxa"/>
          </w:tcPr>
          <w:p w14:paraId="1C1A5DF2"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63C51D8D" w14:textId="77777777" w:rsidTr="0010611C">
        <w:tc>
          <w:tcPr>
            <w:tcW w:w="5382" w:type="dxa"/>
          </w:tcPr>
          <w:p w14:paraId="2AEB8E00"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How does this application meet the financial criteria described in the policy document – points 12-15</w:t>
            </w:r>
          </w:p>
        </w:tc>
        <w:tc>
          <w:tcPr>
            <w:tcW w:w="4394" w:type="dxa"/>
          </w:tcPr>
          <w:p w14:paraId="29B36F6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46D1203" w14:textId="77777777" w:rsidTr="0010611C">
        <w:tc>
          <w:tcPr>
            <w:tcW w:w="5382" w:type="dxa"/>
          </w:tcPr>
          <w:p w14:paraId="1C0B9C57"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List of supporting document attached as specified in the policy</w:t>
            </w:r>
          </w:p>
        </w:tc>
        <w:tc>
          <w:tcPr>
            <w:tcW w:w="4394" w:type="dxa"/>
          </w:tcPr>
          <w:p w14:paraId="04798196"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D4DA581" w14:textId="77777777" w:rsidTr="0010611C">
        <w:tc>
          <w:tcPr>
            <w:tcW w:w="5382" w:type="dxa"/>
          </w:tcPr>
          <w:p w14:paraId="2758D19C"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Details of any previous grants received from Innsworth Parish Council in the previous 3 years</w:t>
            </w:r>
          </w:p>
        </w:tc>
        <w:tc>
          <w:tcPr>
            <w:tcW w:w="4394" w:type="dxa"/>
          </w:tcPr>
          <w:p w14:paraId="156E2351"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42344B8A" w14:textId="77777777" w:rsidTr="0010611C">
        <w:tc>
          <w:tcPr>
            <w:tcW w:w="5382" w:type="dxa"/>
          </w:tcPr>
          <w:p w14:paraId="66D31FDA"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Signed by</w:t>
            </w:r>
          </w:p>
          <w:p w14:paraId="4C79CDCE"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Full name</w:t>
            </w:r>
          </w:p>
          <w:p w14:paraId="77D928FB"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r>
              <w:rPr>
                <w:rFonts w:ascii="Times" w:eastAsia="Times" w:hAnsi="Times" w:cs="Times"/>
                <w:color w:val="000000"/>
                <w:sz w:val="23"/>
                <w:szCs w:val="23"/>
              </w:rPr>
              <w:t>Position in organisation</w:t>
            </w:r>
          </w:p>
        </w:tc>
        <w:tc>
          <w:tcPr>
            <w:tcW w:w="4394" w:type="dxa"/>
          </w:tcPr>
          <w:p w14:paraId="61061A85"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r w:rsidR="00617128" w14:paraId="3FE5FE93" w14:textId="77777777" w:rsidTr="0010611C">
        <w:tc>
          <w:tcPr>
            <w:tcW w:w="5382" w:type="dxa"/>
          </w:tcPr>
          <w:p w14:paraId="6B42C432"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7B6DB4E9"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AC24D80"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4B23EEE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p>
          <w:p w14:paraId="3C911818"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 xml:space="preserve">Received by </w:t>
            </w:r>
          </w:p>
          <w:p w14:paraId="2556141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On behalf of INNSWORTH PARISH COUNCIL</w:t>
            </w:r>
          </w:p>
          <w:p w14:paraId="724D286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Date received</w:t>
            </w:r>
          </w:p>
          <w:p w14:paraId="151472F5"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Date of Full Council meeting</w:t>
            </w:r>
          </w:p>
          <w:p w14:paraId="4C8ACBA3"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Decision of meeting with minute reference</w:t>
            </w:r>
          </w:p>
          <w:p w14:paraId="03B3139F"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Feedback from meeting</w:t>
            </w:r>
          </w:p>
          <w:p w14:paraId="0804615B" w14:textId="77777777" w:rsidR="00617128" w:rsidRDefault="00617128" w:rsidP="0010611C">
            <w:pPr>
              <w:pStyle w:val="ListParagraph"/>
              <w:widowControl w:val="0"/>
              <w:tabs>
                <w:tab w:val="left" w:pos="2694"/>
              </w:tabs>
              <w:spacing w:before="19"/>
              <w:ind w:left="0"/>
              <w:rPr>
                <w:rFonts w:ascii="Times" w:eastAsia="Times" w:hAnsi="Times" w:cs="Times"/>
                <w:color w:val="000000"/>
                <w:sz w:val="23"/>
                <w:szCs w:val="23"/>
              </w:rPr>
            </w:pPr>
            <w:r>
              <w:rPr>
                <w:rFonts w:ascii="Times" w:eastAsia="Times" w:hAnsi="Times" w:cs="Times"/>
                <w:color w:val="000000"/>
                <w:sz w:val="23"/>
                <w:szCs w:val="23"/>
              </w:rPr>
              <w:t>Amount awarded</w:t>
            </w:r>
          </w:p>
        </w:tc>
        <w:tc>
          <w:tcPr>
            <w:tcW w:w="4394" w:type="dxa"/>
          </w:tcPr>
          <w:p w14:paraId="2B178214" w14:textId="77777777" w:rsidR="00617128" w:rsidRDefault="00617128" w:rsidP="0010611C">
            <w:pPr>
              <w:pStyle w:val="ListParagraph"/>
              <w:widowControl w:val="0"/>
              <w:tabs>
                <w:tab w:val="left" w:pos="2694"/>
              </w:tabs>
              <w:spacing w:before="19" w:line="240" w:lineRule="auto"/>
              <w:ind w:left="0"/>
              <w:rPr>
                <w:rFonts w:ascii="Times" w:eastAsia="Times" w:hAnsi="Times" w:cs="Times"/>
                <w:color w:val="000000"/>
                <w:sz w:val="23"/>
                <w:szCs w:val="23"/>
              </w:rPr>
            </w:pPr>
          </w:p>
        </w:tc>
      </w:tr>
    </w:tbl>
    <w:p w14:paraId="756427EA"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1E5C2609" w14:textId="77777777" w:rsidR="00617128" w:rsidRDefault="00617128" w:rsidP="00617128">
      <w:pPr>
        <w:widowControl w:val="0"/>
        <w:pBdr>
          <w:top w:val="nil"/>
          <w:left w:val="nil"/>
          <w:bottom w:val="nil"/>
          <w:right w:val="nil"/>
          <w:between w:val="nil"/>
        </w:pBdr>
        <w:spacing w:before="129" w:line="219" w:lineRule="auto"/>
        <w:rPr>
          <w:rFonts w:ascii="Times" w:eastAsia="Times" w:hAnsi="Times" w:cs="Times"/>
          <w:color w:val="000000"/>
        </w:rPr>
      </w:pPr>
    </w:p>
    <w:p w14:paraId="502BDBA5" w14:textId="2968201D" w:rsidR="00617128" w:rsidRDefault="00617128" w:rsidP="00617128">
      <w:pPr>
        <w:pStyle w:val="ListParagraph"/>
        <w:widowControl w:val="0"/>
        <w:numPr>
          <w:ilvl w:val="0"/>
          <w:numId w:val="11"/>
        </w:numPr>
        <w:pBdr>
          <w:top w:val="nil"/>
          <w:left w:val="nil"/>
          <w:bottom w:val="nil"/>
          <w:right w:val="nil"/>
          <w:between w:val="nil"/>
        </w:pBdr>
        <w:spacing w:before="129" w:after="0" w:line="219" w:lineRule="auto"/>
        <w:ind w:left="-4111" w:firstLine="567"/>
      </w:pPr>
      <w:r w:rsidRPr="00F8342D">
        <w:rPr>
          <w:rFonts w:ascii="Times" w:eastAsia="Times" w:hAnsi="Times" w:cs="Times"/>
          <w:color w:val="000000"/>
        </w:rPr>
        <w:t xml:space="preserve">Applications for gra </w:t>
      </w:r>
    </w:p>
    <w:p w14:paraId="2338758E" w14:textId="77777777" w:rsidR="000D77C4" w:rsidRDefault="000D77C4" w:rsidP="00275455">
      <w:pPr>
        <w:spacing w:after="0" w:line="240" w:lineRule="auto"/>
        <w:rPr>
          <w:rFonts w:ascii="Calibri" w:eastAsia="Times New Roman" w:hAnsi="Calibri" w:cs="Calibri"/>
          <w:b/>
          <w:bCs/>
          <w:color w:val="000000"/>
        </w:rPr>
      </w:pPr>
    </w:p>
    <w:p w14:paraId="7BBAECBB" w14:textId="77777777" w:rsidR="00FF1DAC" w:rsidRDefault="00FF1DAC" w:rsidP="00746D87">
      <w:pPr>
        <w:tabs>
          <w:tab w:val="left" w:pos="1481"/>
          <w:tab w:val="center" w:pos="5400"/>
        </w:tabs>
        <w:rPr>
          <w:rFonts w:ascii="Arial" w:hAnsi="Arial" w:cs="Arial"/>
          <w:b/>
          <w:sz w:val="32"/>
          <w:szCs w:val="32"/>
        </w:rPr>
      </w:pPr>
    </w:p>
    <w:p w14:paraId="4A07A899" w14:textId="77777777" w:rsidR="00FF1DAC" w:rsidRDefault="00FF1DAC" w:rsidP="005B55D3">
      <w:pPr>
        <w:tabs>
          <w:tab w:val="left" w:pos="1481"/>
          <w:tab w:val="center" w:pos="5400"/>
        </w:tabs>
        <w:jc w:val="center"/>
        <w:rPr>
          <w:rFonts w:ascii="Arial" w:hAnsi="Arial" w:cs="Arial"/>
          <w:b/>
          <w:sz w:val="32"/>
          <w:szCs w:val="32"/>
        </w:rPr>
      </w:pPr>
    </w:p>
    <w:p w14:paraId="6432E51B" w14:textId="77777777" w:rsidR="00FF1DAC" w:rsidRDefault="00FF1DAC" w:rsidP="005B55D3">
      <w:pPr>
        <w:tabs>
          <w:tab w:val="left" w:pos="1481"/>
          <w:tab w:val="center" w:pos="5400"/>
        </w:tabs>
        <w:jc w:val="center"/>
        <w:rPr>
          <w:rFonts w:ascii="Arial" w:hAnsi="Arial" w:cs="Arial"/>
          <w:b/>
          <w:sz w:val="32"/>
          <w:szCs w:val="32"/>
        </w:rPr>
      </w:pPr>
    </w:p>
    <w:p w14:paraId="0DE2FDBF" w14:textId="77777777" w:rsidR="00FF1DAC" w:rsidRDefault="00FF1DAC" w:rsidP="005B55D3">
      <w:pPr>
        <w:tabs>
          <w:tab w:val="left" w:pos="1481"/>
          <w:tab w:val="center" w:pos="5400"/>
        </w:tabs>
        <w:jc w:val="center"/>
        <w:rPr>
          <w:rFonts w:ascii="Arial" w:hAnsi="Arial" w:cs="Arial"/>
          <w:b/>
          <w:sz w:val="32"/>
          <w:szCs w:val="32"/>
        </w:rPr>
      </w:pPr>
    </w:p>
    <w:p w14:paraId="0DD5AE7F" w14:textId="540660A1" w:rsidR="00FF1DAC" w:rsidRDefault="00746D87" w:rsidP="00E25E86">
      <w:pPr>
        <w:tabs>
          <w:tab w:val="left" w:pos="1481"/>
          <w:tab w:val="center" w:pos="5400"/>
        </w:tabs>
        <w:jc w:val="center"/>
        <w:rPr>
          <w:rFonts w:ascii="Arial" w:hAnsi="Arial" w:cs="Arial"/>
          <w:b/>
          <w:sz w:val="32"/>
          <w:szCs w:val="32"/>
        </w:rPr>
      </w:pPr>
      <w:r>
        <w:rPr>
          <w:rFonts w:ascii="Arial" w:hAnsi="Arial" w:cs="Arial"/>
          <w:b/>
          <w:sz w:val="32"/>
          <w:szCs w:val="32"/>
        </w:rPr>
        <w:lastRenderedPageBreak/>
        <w:t xml:space="preserve">FINANCIAL REPORTS </w:t>
      </w:r>
      <w:r w:rsidR="00CD2AB1">
        <w:rPr>
          <w:rFonts w:ascii="Arial" w:hAnsi="Arial" w:cs="Arial"/>
          <w:b/>
          <w:sz w:val="32"/>
          <w:szCs w:val="32"/>
        </w:rPr>
        <w:t xml:space="preserve">FOR JANUARY 2024 </w:t>
      </w:r>
    </w:p>
    <w:p w14:paraId="1C0D812F" w14:textId="12FBD19D" w:rsidR="00FF1DAC" w:rsidRDefault="00E25E86" w:rsidP="00E25E86">
      <w:pPr>
        <w:tabs>
          <w:tab w:val="left" w:pos="1481"/>
          <w:tab w:val="center" w:pos="5400"/>
        </w:tabs>
        <w:rPr>
          <w:rFonts w:ascii="Arial" w:hAnsi="Arial" w:cs="Arial"/>
          <w:b/>
          <w:sz w:val="32"/>
          <w:szCs w:val="32"/>
        </w:rPr>
      </w:pPr>
      <w:r>
        <w:rPr>
          <w:rFonts w:ascii="Arial" w:hAnsi="Arial" w:cs="Arial"/>
          <w:b/>
          <w:sz w:val="32"/>
          <w:szCs w:val="32"/>
        </w:rPr>
        <w:t>Cash book</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700"/>
        <w:gridCol w:w="960"/>
        <w:gridCol w:w="1120"/>
        <w:gridCol w:w="1360"/>
      </w:tblGrid>
      <w:tr w:rsidR="00CD2AB1" w:rsidRPr="00CD2AB1" w14:paraId="670D88CD" w14:textId="77777777" w:rsidTr="00262761">
        <w:trPr>
          <w:trHeight w:val="293"/>
        </w:trPr>
        <w:tc>
          <w:tcPr>
            <w:tcW w:w="1300" w:type="dxa"/>
            <w:shd w:val="clear" w:color="auto" w:fill="auto"/>
            <w:vAlign w:val="bottom"/>
            <w:hideMark/>
          </w:tcPr>
          <w:p w14:paraId="5563492E"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date</w:t>
            </w:r>
          </w:p>
        </w:tc>
        <w:tc>
          <w:tcPr>
            <w:tcW w:w="3700" w:type="dxa"/>
            <w:shd w:val="clear" w:color="auto" w:fill="auto"/>
            <w:vAlign w:val="bottom"/>
            <w:hideMark/>
          </w:tcPr>
          <w:p w14:paraId="5CFB3BD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payee</w:t>
            </w:r>
          </w:p>
        </w:tc>
        <w:tc>
          <w:tcPr>
            <w:tcW w:w="960" w:type="dxa"/>
            <w:shd w:val="clear" w:color="auto" w:fill="auto"/>
            <w:vAlign w:val="bottom"/>
            <w:hideMark/>
          </w:tcPr>
          <w:p w14:paraId="2D33373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chq no</w:t>
            </w:r>
          </w:p>
        </w:tc>
        <w:tc>
          <w:tcPr>
            <w:tcW w:w="1120" w:type="dxa"/>
            <w:shd w:val="clear" w:color="auto" w:fill="auto"/>
            <w:vAlign w:val="bottom"/>
            <w:hideMark/>
          </w:tcPr>
          <w:p w14:paraId="20DA14D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amount</w:t>
            </w:r>
          </w:p>
        </w:tc>
        <w:tc>
          <w:tcPr>
            <w:tcW w:w="1360" w:type="dxa"/>
            <w:shd w:val="clear" w:color="auto" w:fill="auto"/>
            <w:vAlign w:val="bottom"/>
            <w:hideMark/>
          </w:tcPr>
          <w:p w14:paraId="695E707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balance</w:t>
            </w:r>
          </w:p>
        </w:tc>
      </w:tr>
      <w:tr w:rsidR="00CD2AB1" w:rsidRPr="00CD2AB1" w14:paraId="21E0070A" w14:textId="77777777" w:rsidTr="00CD2AB1">
        <w:trPr>
          <w:trHeight w:val="300"/>
        </w:trPr>
        <w:tc>
          <w:tcPr>
            <w:tcW w:w="1300" w:type="dxa"/>
            <w:shd w:val="clear" w:color="auto" w:fill="auto"/>
            <w:noWrap/>
            <w:vAlign w:val="bottom"/>
            <w:hideMark/>
          </w:tcPr>
          <w:p w14:paraId="0D461F2E" w14:textId="77777777" w:rsidR="00CD2AB1" w:rsidRPr="00CD2AB1" w:rsidRDefault="00CD2AB1" w:rsidP="00CD2AB1">
            <w:pPr>
              <w:spacing w:after="0" w:line="240" w:lineRule="auto"/>
              <w:rPr>
                <w:rFonts w:ascii="Calibri" w:eastAsia="Times New Roman" w:hAnsi="Calibri" w:cs="Calibri"/>
                <w:color w:val="000000"/>
              </w:rPr>
            </w:pPr>
          </w:p>
        </w:tc>
        <w:tc>
          <w:tcPr>
            <w:tcW w:w="3700" w:type="dxa"/>
            <w:shd w:val="clear" w:color="auto" w:fill="auto"/>
            <w:noWrap/>
            <w:vAlign w:val="bottom"/>
            <w:hideMark/>
          </w:tcPr>
          <w:p w14:paraId="5626E11B"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opening balance</w:t>
            </w:r>
          </w:p>
        </w:tc>
        <w:tc>
          <w:tcPr>
            <w:tcW w:w="960" w:type="dxa"/>
            <w:shd w:val="clear" w:color="auto" w:fill="auto"/>
            <w:noWrap/>
            <w:vAlign w:val="bottom"/>
            <w:hideMark/>
          </w:tcPr>
          <w:p w14:paraId="2C96A7E5" w14:textId="77777777" w:rsidR="00CD2AB1" w:rsidRPr="00CD2AB1" w:rsidRDefault="00CD2AB1" w:rsidP="00CD2AB1">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2AB3C2E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7234.15</w:t>
            </w:r>
          </w:p>
        </w:tc>
        <w:tc>
          <w:tcPr>
            <w:tcW w:w="1360" w:type="dxa"/>
            <w:shd w:val="clear" w:color="auto" w:fill="auto"/>
            <w:noWrap/>
            <w:vAlign w:val="bottom"/>
            <w:hideMark/>
          </w:tcPr>
          <w:p w14:paraId="4D49C38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7336.58</w:t>
            </w:r>
          </w:p>
        </w:tc>
      </w:tr>
      <w:tr w:rsidR="00CD2AB1" w:rsidRPr="00CD2AB1" w14:paraId="21FA3916" w14:textId="77777777" w:rsidTr="00CD2AB1">
        <w:trPr>
          <w:trHeight w:val="300"/>
        </w:trPr>
        <w:tc>
          <w:tcPr>
            <w:tcW w:w="1300" w:type="dxa"/>
            <w:shd w:val="clear" w:color="auto" w:fill="auto"/>
            <w:noWrap/>
            <w:vAlign w:val="bottom"/>
            <w:hideMark/>
          </w:tcPr>
          <w:p w14:paraId="2A7AC60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01/04/2023</w:t>
            </w:r>
          </w:p>
        </w:tc>
        <w:tc>
          <w:tcPr>
            <w:tcW w:w="3700" w:type="dxa"/>
            <w:shd w:val="clear" w:color="auto" w:fill="auto"/>
            <w:noWrap/>
            <w:vAlign w:val="bottom"/>
            <w:hideMark/>
          </w:tcPr>
          <w:p w14:paraId="430CBC2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locum clerk</w:t>
            </w:r>
          </w:p>
        </w:tc>
        <w:tc>
          <w:tcPr>
            <w:tcW w:w="960" w:type="dxa"/>
            <w:shd w:val="clear" w:color="auto" w:fill="auto"/>
            <w:noWrap/>
            <w:vAlign w:val="bottom"/>
            <w:hideMark/>
          </w:tcPr>
          <w:p w14:paraId="5A9A554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811</w:t>
            </w:r>
          </w:p>
        </w:tc>
        <w:tc>
          <w:tcPr>
            <w:tcW w:w="1120" w:type="dxa"/>
            <w:shd w:val="clear" w:color="000000" w:fill="FFFF00"/>
            <w:noWrap/>
            <w:vAlign w:val="bottom"/>
            <w:hideMark/>
          </w:tcPr>
          <w:p w14:paraId="6DC607A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-812.25</w:t>
            </w:r>
          </w:p>
        </w:tc>
        <w:tc>
          <w:tcPr>
            <w:tcW w:w="1360" w:type="dxa"/>
            <w:shd w:val="clear" w:color="auto" w:fill="auto"/>
            <w:noWrap/>
            <w:vAlign w:val="bottom"/>
            <w:hideMark/>
          </w:tcPr>
          <w:p w14:paraId="611FF4A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6524.33</w:t>
            </w:r>
          </w:p>
        </w:tc>
      </w:tr>
      <w:tr w:rsidR="00CD2AB1" w:rsidRPr="00CD2AB1" w14:paraId="59BD8D2E" w14:textId="77777777" w:rsidTr="00CD2AB1">
        <w:trPr>
          <w:trHeight w:val="300"/>
        </w:trPr>
        <w:tc>
          <w:tcPr>
            <w:tcW w:w="1300" w:type="dxa"/>
            <w:shd w:val="clear" w:color="auto" w:fill="auto"/>
            <w:noWrap/>
            <w:vAlign w:val="bottom"/>
            <w:hideMark/>
          </w:tcPr>
          <w:p w14:paraId="176CC93A"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43706D71"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gaptc training</w:t>
            </w:r>
          </w:p>
        </w:tc>
        <w:tc>
          <w:tcPr>
            <w:tcW w:w="960" w:type="dxa"/>
            <w:shd w:val="clear" w:color="auto" w:fill="auto"/>
            <w:noWrap/>
            <w:vAlign w:val="bottom"/>
            <w:hideMark/>
          </w:tcPr>
          <w:p w14:paraId="4B236AC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812</w:t>
            </w:r>
          </w:p>
        </w:tc>
        <w:tc>
          <w:tcPr>
            <w:tcW w:w="1120" w:type="dxa"/>
            <w:shd w:val="clear" w:color="000000" w:fill="FFFF00"/>
            <w:noWrap/>
            <w:vAlign w:val="bottom"/>
            <w:hideMark/>
          </w:tcPr>
          <w:p w14:paraId="28C54A1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-50.00</w:t>
            </w:r>
          </w:p>
        </w:tc>
        <w:tc>
          <w:tcPr>
            <w:tcW w:w="1360" w:type="dxa"/>
            <w:shd w:val="clear" w:color="auto" w:fill="auto"/>
            <w:noWrap/>
            <w:vAlign w:val="bottom"/>
            <w:hideMark/>
          </w:tcPr>
          <w:p w14:paraId="33B8F5E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6474.33</w:t>
            </w:r>
          </w:p>
        </w:tc>
      </w:tr>
      <w:tr w:rsidR="00CD2AB1" w:rsidRPr="00CD2AB1" w14:paraId="6F7C8D93" w14:textId="77777777" w:rsidTr="00CD2AB1">
        <w:trPr>
          <w:trHeight w:val="300"/>
        </w:trPr>
        <w:tc>
          <w:tcPr>
            <w:tcW w:w="1300" w:type="dxa"/>
            <w:shd w:val="clear" w:color="auto" w:fill="auto"/>
            <w:noWrap/>
            <w:vAlign w:val="bottom"/>
            <w:hideMark/>
          </w:tcPr>
          <w:p w14:paraId="57DE12BF"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7D821EF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bhib insurance</w:t>
            </w:r>
          </w:p>
        </w:tc>
        <w:tc>
          <w:tcPr>
            <w:tcW w:w="960" w:type="dxa"/>
            <w:shd w:val="clear" w:color="auto" w:fill="auto"/>
            <w:noWrap/>
            <w:vAlign w:val="bottom"/>
            <w:hideMark/>
          </w:tcPr>
          <w:p w14:paraId="03EA29E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815</w:t>
            </w:r>
          </w:p>
        </w:tc>
        <w:tc>
          <w:tcPr>
            <w:tcW w:w="1120" w:type="dxa"/>
            <w:shd w:val="clear" w:color="000000" w:fill="FFFF00"/>
            <w:noWrap/>
            <w:vAlign w:val="bottom"/>
            <w:hideMark/>
          </w:tcPr>
          <w:p w14:paraId="4955F2F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-1173.85</w:t>
            </w:r>
          </w:p>
        </w:tc>
        <w:tc>
          <w:tcPr>
            <w:tcW w:w="1360" w:type="dxa"/>
            <w:shd w:val="clear" w:color="auto" w:fill="auto"/>
            <w:noWrap/>
            <w:vAlign w:val="bottom"/>
            <w:hideMark/>
          </w:tcPr>
          <w:p w14:paraId="015686C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5300.48</w:t>
            </w:r>
          </w:p>
        </w:tc>
      </w:tr>
      <w:tr w:rsidR="00CD2AB1" w:rsidRPr="00CD2AB1" w14:paraId="456EDEB9" w14:textId="77777777" w:rsidTr="00CD2AB1">
        <w:trPr>
          <w:trHeight w:val="300"/>
        </w:trPr>
        <w:tc>
          <w:tcPr>
            <w:tcW w:w="1300" w:type="dxa"/>
            <w:shd w:val="clear" w:color="auto" w:fill="auto"/>
            <w:noWrap/>
            <w:vAlign w:val="bottom"/>
            <w:hideMark/>
          </w:tcPr>
          <w:p w14:paraId="18503D16"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59443D9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ico</w:t>
            </w:r>
          </w:p>
        </w:tc>
        <w:tc>
          <w:tcPr>
            <w:tcW w:w="960" w:type="dxa"/>
            <w:shd w:val="clear" w:color="auto" w:fill="auto"/>
            <w:noWrap/>
            <w:vAlign w:val="bottom"/>
            <w:hideMark/>
          </w:tcPr>
          <w:p w14:paraId="29FBF0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816</w:t>
            </w:r>
          </w:p>
        </w:tc>
        <w:tc>
          <w:tcPr>
            <w:tcW w:w="1120" w:type="dxa"/>
            <w:shd w:val="clear" w:color="000000" w:fill="FFFF00"/>
            <w:noWrap/>
            <w:vAlign w:val="bottom"/>
            <w:hideMark/>
          </w:tcPr>
          <w:p w14:paraId="4151904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-40.00</w:t>
            </w:r>
          </w:p>
        </w:tc>
        <w:tc>
          <w:tcPr>
            <w:tcW w:w="1360" w:type="dxa"/>
            <w:shd w:val="clear" w:color="auto" w:fill="auto"/>
            <w:noWrap/>
            <w:vAlign w:val="bottom"/>
            <w:hideMark/>
          </w:tcPr>
          <w:p w14:paraId="71181F1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5260.48</w:t>
            </w:r>
          </w:p>
        </w:tc>
      </w:tr>
      <w:tr w:rsidR="00CD2AB1" w:rsidRPr="00CD2AB1" w14:paraId="607E8495" w14:textId="77777777" w:rsidTr="00CD2AB1">
        <w:trPr>
          <w:trHeight w:val="300"/>
        </w:trPr>
        <w:tc>
          <w:tcPr>
            <w:tcW w:w="1300" w:type="dxa"/>
            <w:shd w:val="clear" w:color="auto" w:fill="auto"/>
            <w:noWrap/>
            <w:vAlign w:val="bottom"/>
            <w:hideMark/>
          </w:tcPr>
          <w:p w14:paraId="49633FCA"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7F93076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cloud next  ltd j,j,a,s</w:t>
            </w:r>
          </w:p>
        </w:tc>
        <w:tc>
          <w:tcPr>
            <w:tcW w:w="960" w:type="dxa"/>
            <w:shd w:val="clear" w:color="auto" w:fill="auto"/>
            <w:noWrap/>
            <w:vAlign w:val="bottom"/>
            <w:hideMark/>
          </w:tcPr>
          <w:p w14:paraId="468F6D7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817</w:t>
            </w:r>
          </w:p>
        </w:tc>
        <w:tc>
          <w:tcPr>
            <w:tcW w:w="1120" w:type="dxa"/>
            <w:shd w:val="clear" w:color="000000" w:fill="FFFF00"/>
            <w:noWrap/>
            <w:vAlign w:val="bottom"/>
            <w:hideMark/>
          </w:tcPr>
          <w:p w14:paraId="0766EB2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c>
          <w:tcPr>
            <w:tcW w:w="1360" w:type="dxa"/>
            <w:shd w:val="clear" w:color="auto" w:fill="auto"/>
            <w:noWrap/>
            <w:vAlign w:val="bottom"/>
            <w:hideMark/>
          </w:tcPr>
          <w:p w14:paraId="12584C9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5212.56</w:t>
            </w:r>
          </w:p>
        </w:tc>
      </w:tr>
      <w:tr w:rsidR="00CD2AB1" w:rsidRPr="00CD2AB1" w14:paraId="78694274" w14:textId="77777777" w:rsidTr="00CD2AB1">
        <w:trPr>
          <w:trHeight w:val="300"/>
        </w:trPr>
        <w:tc>
          <w:tcPr>
            <w:tcW w:w="1300" w:type="dxa"/>
            <w:shd w:val="clear" w:color="auto" w:fill="auto"/>
            <w:noWrap/>
            <w:vAlign w:val="bottom"/>
            <w:hideMark/>
          </w:tcPr>
          <w:p w14:paraId="70B13885"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59D231D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royal mail post redirection</w:t>
            </w:r>
          </w:p>
        </w:tc>
        <w:tc>
          <w:tcPr>
            <w:tcW w:w="960" w:type="dxa"/>
            <w:shd w:val="clear" w:color="auto" w:fill="auto"/>
            <w:noWrap/>
            <w:vAlign w:val="bottom"/>
            <w:hideMark/>
          </w:tcPr>
          <w:p w14:paraId="6FCED1C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818</w:t>
            </w:r>
          </w:p>
        </w:tc>
        <w:tc>
          <w:tcPr>
            <w:tcW w:w="1120" w:type="dxa"/>
            <w:shd w:val="clear" w:color="000000" w:fill="FFFF00"/>
            <w:noWrap/>
            <w:vAlign w:val="bottom"/>
            <w:hideMark/>
          </w:tcPr>
          <w:p w14:paraId="6C51D25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-259.20</w:t>
            </w:r>
          </w:p>
        </w:tc>
        <w:tc>
          <w:tcPr>
            <w:tcW w:w="1360" w:type="dxa"/>
            <w:shd w:val="clear" w:color="auto" w:fill="auto"/>
            <w:noWrap/>
            <w:vAlign w:val="bottom"/>
            <w:hideMark/>
          </w:tcPr>
          <w:p w14:paraId="19FF764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4953.36</w:t>
            </w:r>
          </w:p>
        </w:tc>
      </w:tr>
      <w:tr w:rsidR="00CD2AB1" w:rsidRPr="00CD2AB1" w14:paraId="2F52D027" w14:textId="77777777" w:rsidTr="00CD2AB1">
        <w:trPr>
          <w:trHeight w:val="300"/>
        </w:trPr>
        <w:tc>
          <w:tcPr>
            <w:tcW w:w="1300" w:type="dxa"/>
            <w:shd w:val="clear" w:color="auto" w:fill="auto"/>
            <w:noWrap/>
            <w:vAlign w:val="bottom"/>
            <w:hideMark/>
          </w:tcPr>
          <w:p w14:paraId="792752F9"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74A71DF4"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gaptc subscription</w:t>
            </w:r>
          </w:p>
        </w:tc>
        <w:tc>
          <w:tcPr>
            <w:tcW w:w="960" w:type="dxa"/>
            <w:shd w:val="clear" w:color="auto" w:fill="auto"/>
            <w:noWrap/>
            <w:vAlign w:val="bottom"/>
            <w:hideMark/>
          </w:tcPr>
          <w:p w14:paraId="4A35117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819</w:t>
            </w:r>
          </w:p>
        </w:tc>
        <w:tc>
          <w:tcPr>
            <w:tcW w:w="1120" w:type="dxa"/>
            <w:shd w:val="clear" w:color="000000" w:fill="FFFF00"/>
            <w:noWrap/>
            <w:vAlign w:val="bottom"/>
            <w:hideMark/>
          </w:tcPr>
          <w:p w14:paraId="70EB53B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-517.57</w:t>
            </w:r>
          </w:p>
        </w:tc>
        <w:tc>
          <w:tcPr>
            <w:tcW w:w="1360" w:type="dxa"/>
            <w:shd w:val="clear" w:color="auto" w:fill="auto"/>
            <w:noWrap/>
            <w:vAlign w:val="bottom"/>
            <w:hideMark/>
          </w:tcPr>
          <w:p w14:paraId="0EF6DB9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4435.79</w:t>
            </w:r>
          </w:p>
        </w:tc>
      </w:tr>
      <w:tr w:rsidR="00CD2AB1" w:rsidRPr="00CD2AB1" w14:paraId="66092401" w14:textId="77777777" w:rsidTr="00CD2AB1">
        <w:trPr>
          <w:trHeight w:val="300"/>
        </w:trPr>
        <w:tc>
          <w:tcPr>
            <w:tcW w:w="1300" w:type="dxa"/>
            <w:shd w:val="clear" w:color="auto" w:fill="auto"/>
            <w:noWrap/>
            <w:vAlign w:val="bottom"/>
            <w:hideMark/>
          </w:tcPr>
          <w:p w14:paraId="170826A9"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2EBFE79B"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gaptc training</w:t>
            </w:r>
          </w:p>
        </w:tc>
        <w:tc>
          <w:tcPr>
            <w:tcW w:w="960" w:type="dxa"/>
            <w:shd w:val="clear" w:color="auto" w:fill="auto"/>
            <w:noWrap/>
            <w:vAlign w:val="bottom"/>
            <w:hideMark/>
          </w:tcPr>
          <w:p w14:paraId="1324E05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820</w:t>
            </w:r>
          </w:p>
        </w:tc>
        <w:tc>
          <w:tcPr>
            <w:tcW w:w="1120" w:type="dxa"/>
            <w:shd w:val="clear" w:color="000000" w:fill="FFFF00"/>
            <w:noWrap/>
            <w:vAlign w:val="bottom"/>
            <w:hideMark/>
          </w:tcPr>
          <w:p w14:paraId="08BFBBA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-25.00</w:t>
            </w:r>
          </w:p>
        </w:tc>
        <w:tc>
          <w:tcPr>
            <w:tcW w:w="1360" w:type="dxa"/>
            <w:shd w:val="clear" w:color="auto" w:fill="auto"/>
            <w:noWrap/>
            <w:vAlign w:val="bottom"/>
            <w:hideMark/>
          </w:tcPr>
          <w:p w14:paraId="3E8DEEA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4410.79</w:t>
            </w:r>
          </w:p>
        </w:tc>
      </w:tr>
      <w:tr w:rsidR="00CD2AB1" w:rsidRPr="00CD2AB1" w14:paraId="35EE32D6" w14:textId="77777777" w:rsidTr="00CD2AB1">
        <w:trPr>
          <w:trHeight w:val="300"/>
        </w:trPr>
        <w:tc>
          <w:tcPr>
            <w:tcW w:w="1300" w:type="dxa"/>
            <w:shd w:val="clear" w:color="auto" w:fill="auto"/>
            <w:noWrap/>
            <w:vAlign w:val="bottom"/>
            <w:hideMark/>
          </w:tcPr>
          <w:p w14:paraId="07B72211"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17A2A8A4"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pata payroll</w:t>
            </w:r>
          </w:p>
        </w:tc>
        <w:tc>
          <w:tcPr>
            <w:tcW w:w="960" w:type="dxa"/>
            <w:shd w:val="clear" w:color="auto" w:fill="auto"/>
            <w:noWrap/>
            <w:vAlign w:val="bottom"/>
            <w:hideMark/>
          </w:tcPr>
          <w:p w14:paraId="562C537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821</w:t>
            </w:r>
          </w:p>
        </w:tc>
        <w:tc>
          <w:tcPr>
            <w:tcW w:w="1120" w:type="dxa"/>
            <w:shd w:val="clear" w:color="000000" w:fill="FFFF00"/>
            <w:noWrap/>
            <w:vAlign w:val="bottom"/>
            <w:hideMark/>
          </w:tcPr>
          <w:p w14:paraId="7D8B362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-8.10</w:t>
            </w:r>
          </w:p>
        </w:tc>
        <w:tc>
          <w:tcPr>
            <w:tcW w:w="1360" w:type="dxa"/>
            <w:shd w:val="clear" w:color="auto" w:fill="auto"/>
            <w:noWrap/>
            <w:vAlign w:val="bottom"/>
            <w:hideMark/>
          </w:tcPr>
          <w:p w14:paraId="60A85C6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4402.69</w:t>
            </w:r>
          </w:p>
        </w:tc>
      </w:tr>
      <w:tr w:rsidR="00CD2AB1" w:rsidRPr="00CD2AB1" w14:paraId="22735E90" w14:textId="77777777" w:rsidTr="00CD2AB1">
        <w:trPr>
          <w:trHeight w:val="300"/>
        </w:trPr>
        <w:tc>
          <w:tcPr>
            <w:tcW w:w="1300" w:type="dxa"/>
            <w:shd w:val="clear" w:color="auto" w:fill="auto"/>
            <w:noWrap/>
            <w:vAlign w:val="bottom"/>
            <w:hideMark/>
          </w:tcPr>
          <w:p w14:paraId="0E211DE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01/05/2023</w:t>
            </w:r>
          </w:p>
        </w:tc>
        <w:tc>
          <w:tcPr>
            <w:tcW w:w="3700" w:type="dxa"/>
            <w:shd w:val="clear" w:color="auto" w:fill="auto"/>
            <w:noWrap/>
            <w:vAlign w:val="bottom"/>
            <w:hideMark/>
          </w:tcPr>
          <w:p w14:paraId="2784D87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locum clerk</w:t>
            </w:r>
          </w:p>
        </w:tc>
        <w:tc>
          <w:tcPr>
            <w:tcW w:w="960" w:type="dxa"/>
            <w:shd w:val="clear" w:color="auto" w:fill="auto"/>
            <w:noWrap/>
            <w:vAlign w:val="bottom"/>
            <w:hideMark/>
          </w:tcPr>
          <w:p w14:paraId="2E7069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822</w:t>
            </w:r>
          </w:p>
        </w:tc>
        <w:tc>
          <w:tcPr>
            <w:tcW w:w="1120" w:type="dxa"/>
            <w:shd w:val="clear" w:color="000000" w:fill="FFFF00"/>
            <w:noWrap/>
            <w:vAlign w:val="bottom"/>
            <w:hideMark/>
          </w:tcPr>
          <w:p w14:paraId="2994D60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-270.00</w:t>
            </w:r>
          </w:p>
        </w:tc>
        <w:tc>
          <w:tcPr>
            <w:tcW w:w="1360" w:type="dxa"/>
            <w:shd w:val="clear" w:color="auto" w:fill="auto"/>
            <w:noWrap/>
            <w:vAlign w:val="bottom"/>
            <w:hideMark/>
          </w:tcPr>
          <w:p w14:paraId="4DE3424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4132.69</w:t>
            </w:r>
          </w:p>
        </w:tc>
      </w:tr>
      <w:tr w:rsidR="00CD2AB1" w:rsidRPr="00CD2AB1" w14:paraId="6DBC86E2" w14:textId="77777777" w:rsidTr="00CD2AB1">
        <w:trPr>
          <w:trHeight w:val="300"/>
        </w:trPr>
        <w:tc>
          <w:tcPr>
            <w:tcW w:w="1300" w:type="dxa"/>
            <w:shd w:val="clear" w:color="auto" w:fill="auto"/>
            <w:noWrap/>
            <w:vAlign w:val="bottom"/>
            <w:hideMark/>
          </w:tcPr>
          <w:p w14:paraId="3EFF84F1"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6B9BE81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cotterell march/april</w:t>
            </w:r>
          </w:p>
        </w:tc>
        <w:tc>
          <w:tcPr>
            <w:tcW w:w="960" w:type="dxa"/>
            <w:shd w:val="clear" w:color="auto" w:fill="auto"/>
            <w:noWrap/>
            <w:vAlign w:val="bottom"/>
            <w:hideMark/>
          </w:tcPr>
          <w:p w14:paraId="5723B2B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823</w:t>
            </w:r>
          </w:p>
        </w:tc>
        <w:tc>
          <w:tcPr>
            <w:tcW w:w="1120" w:type="dxa"/>
            <w:shd w:val="clear" w:color="000000" w:fill="FFFF00"/>
            <w:noWrap/>
            <w:vAlign w:val="bottom"/>
            <w:hideMark/>
          </w:tcPr>
          <w:p w14:paraId="0F8AFF5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-750.50</w:t>
            </w:r>
          </w:p>
        </w:tc>
        <w:tc>
          <w:tcPr>
            <w:tcW w:w="1360" w:type="dxa"/>
            <w:shd w:val="clear" w:color="auto" w:fill="auto"/>
            <w:noWrap/>
            <w:vAlign w:val="bottom"/>
            <w:hideMark/>
          </w:tcPr>
          <w:p w14:paraId="6272EB5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3382.19</w:t>
            </w:r>
          </w:p>
        </w:tc>
      </w:tr>
      <w:tr w:rsidR="00CD2AB1" w:rsidRPr="00CD2AB1" w14:paraId="36999262" w14:textId="77777777" w:rsidTr="00CD2AB1">
        <w:trPr>
          <w:trHeight w:val="300"/>
        </w:trPr>
        <w:tc>
          <w:tcPr>
            <w:tcW w:w="1300" w:type="dxa"/>
            <w:shd w:val="clear" w:color="auto" w:fill="auto"/>
            <w:noWrap/>
            <w:vAlign w:val="bottom"/>
            <w:hideMark/>
          </w:tcPr>
          <w:p w14:paraId="748F711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01/06/2023</w:t>
            </w:r>
          </w:p>
        </w:tc>
        <w:tc>
          <w:tcPr>
            <w:tcW w:w="3700" w:type="dxa"/>
            <w:shd w:val="clear" w:color="auto" w:fill="auto"/>
            <w:noWrap/>
            <w:vAlign w:val="bottom"/>
            <w:hideMark/>
          </w:tcPr>
          <w:p w14:paraId="3DF2ECF4"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cloud next  ltd (o,n,d,j</w:t>
            </w:r>
          </w:p>
        </w:tc>
        <w:tc>
          <w:tcPr>
            <w:tcW w:w="960" w:type="dxa"/>
            <w:shd w:val="clear" w:color="auto" w:fill="auto"/>
            <w:noWrap/>
            <w:vAlign w:val="bottom"/>
            <w:hideMark/>
          </w:tcPr>
          <w:p w14:paraId="2B7925E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824</w:t>
            </w:r>
          </w:p>
        </w:tc>
        <w:tc>
          <w:tcPr>
            <w:tcW w:w="1120" w:type="dxa"/>
            <w:shd w:val="clear" w:color="000000" w:fill="FFFF00"/>
            <w:noWrap/>
            <w:vAlign w:val="bottom"/>
            <w:hideMark/>
          </w:tcPr>
          <w:p w14:paraId="61AF0F6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c>
          <w:tcPr>
            <w:tcW w:w="1360" w:type="dxa"/>
            <w:shd w:val="clear" w:color="auto" w:fill="auto"/>
            <w:noWrap/>
            <w:vAlign w:val="bottom"/>
            <w:hideMark/>
          </w:tcPr>
          <w:p w14:paraId="13EE435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3334.27</w:t>
            </w:r>
          </w:p>
        </w:tc>
      </w:tr>
      <w:tr w:rsidR="00CD2AB1" w:rsidRPr="00CD2AB1" w14:paraId="1EC9D9F0" w14:textId="77777777" w:rsidTr="00CD2AB1">
        <w:trPr>
          <w:trHeight w:val="300"/>
        </w:trPr>
        <w:tc>
          <w:tcPr>
            <w:tcW w:w="1300" w:type="dxa"/>
            <w:shd w:val="clear" w:color="auto" w:fill="auto"/>
            <w:noWrap/>
            <w:vAlign w:val="bottom"/>
            <w:hideMark/>
          </w:tcPr>
          <w:p w14:paraId="3C917B2A"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342ED1A0"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cotterell may</w:t>
            </w:r>
          </w:p>
        </w:tc>
        <w:tc>
          <w:tcPr>
            <w:tcW w:w="960" w:type="dxa"/>
            <w:shd w:val="clear" w:color="auto" w:fill="auto"/>
            <w:noWrap/>
            <w:vAlign w:val="bottom"/>
            <w:hideMark/>
          </w:tcPr>
          <w:p w14:paraId="032CB90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825</w:t>
            </w:r>
          </w:p>
        </w:tc>
        <w:tc>
          <w:tcPr>
            <w:tcW w:w="1120" w:type="dxa"/>
            <w:shd w:val="clear" w:color="000000" w:fill="FFFF00"/>
            <w:noWrap/>
            <w:vAlign w:val="bottom"/>
            <w:hideMark/>
          </w:tcPr>
          <w:p w14:paraId="65C2E31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-308.75</w:t>
            </w:r>
          </w:p>
        </w:tc>
        <w:tc>
          <w:tcPr>
            <w:tcW w:w="1360" w:type="dxa"/>
            <w:shd w:val="clear" w:color="auto" w:fill="auto"/>
            <w:noWrap/>
            <w:vAlign w:val="bottom"/>
            <w:hideMark/>
          </w:tcPr>
          <w:p w14:paraId="008F916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3025.52</w:t>
            </w:r>
          </w:p>
        </w:tc>
      </w:tr>
      <w:tr w:rsidR="00CD2AB1" w:rsidRPr="00CD2AB1" w14:paraId="4C62257E" w14:textId="77777777" w:rsidTr="00CD2AB1">
        <w:trPr>
          <w:trHeight w:val="300"/>
        </w:trPr>
        <w:tc>
          <w:tcPr>
            <w:tcW w:w="1300" w:type="dxa"/>
            <w:shd w:val="clear" w:color="auto" w:fill="auto"/>
            <w:noWrap/>
            <w:vAlign w:val="bottom"/>
            <w:hideMark/>
          </w:tcPr>
          <w:p w14:paraId="40BA8489"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4E7B518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locum clerk</w:t>
            </w:r>
          </w:p>
        </w:tc>
        <w:tc>
          <w:tcPr>
            <w:tcW w:w="960" w:type="dxa"/>
            <w:shd w:val="clear" w:color="auto" w:fill="auto"/>
            <w:noWrap/>
            <w:vAlign w:val="bottom"/>
            <w:hideMark/>
          </w:tcPr>
          <w:p w14:paraId="6BF36A6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826</w:t>
            </w:r>
          </w:p>
        </w:tc>
        <w:tc>
          <w:tcPr>
            <w:tcW w:w="1120" w:type="dxa"/>
            <w:shd w:val="clear" w:color="000000" w:fill="FFFF00"/>
            <w:noWrap/>
            <w:vAlign w:val="bottom"/>
            <w:hideMark/>
          </w:tcPr>
          <w:p w14:paraId="7446D54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-826.00</w:t>
            </w:r>
          </w:p>
        </w:tc>
        <w:tc>
          <w:tcPr>
            <w:tcW w:w="1360" w:type="dxa"/>
            <w:shd w:val="clear" w:color="auto" w:fill="auto"/>
            <w:noWrap/>
            <w:vAlign w:val="bottom"/>
            <w:hideMark/>
          </w:tcPr>
          <w:p w14:paraId="5C6FE99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2199.52</w:t>
            </w:r>
          </w:p>
        </w:tc>
      </w:tr>
      <w:tr w:rsidR="00CD2AB1" w:rsidRPr="00CD2AB1" w14:paraId="3B0CAC81" w14:textId="77777777" w:rsidTr="00CD2AB1">
        <w:trPr>
          <w:trHeight w:val="300"/>
        </w:trPr>
        <w:tc>
          <w:tcPr>
            <w:tcW w:w="1300" w:type="dxa"/>
            <w:shd w:val="clear" w:color="auto" w:fill="auto"/>
            <w:noWrap/>
            <w:vAlign w:val="bottom"/>
            <w:hideMark/>
          </w:tcPr>
          <w:p w14:paraId="6C453D7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01/07/2023</w:t>
            </w:r>
          </w:p>
        </w:tc>
        <w:tc>
          <w:tcPr>
            <w:tcW w:w="3700" w:type="dxa"/>
            <w:shd w:val="clear" w:color="auto" w:fill="auto"/>
            <w:noWrap/>
            <w:vAlign w:val="bottom"/>
            <w:hideMark/>
          </w:tcPr>
          <w:p w14:paraId="3754179C"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all out play ltd (repairs)</w:t>
            </w:r>
          </w:p>
        </w:tc>
        <w:tc>
          <w:tcPr>
            <w:tcW w:w="960" w:type="dxa"/>
            <w:shd w:val="clear" w:color="auto" w:fill="auto"/>
            <w:noWrap/>
            <w:vAlign w:val="bottom"/>
            <w:hideMark/>
          </w:tcPr>
          <w:p w14:paraId="301A8E9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827</w:t>
            </w:r>
          </w:p>
        </w:tc>
        <w:tc>
          <w:tcPr>
            <w:tcW w:w="1120" w:type="dxa"/>
            <w:shd w:val="clear" w:color="000000" w:fill="FFFF00"/>
            <w:noWrap/>
            <w:vAlign w:val="bottom"/>
            <w:hideMark/>
          </w:tcPr>
          <w:p w14:paraId="05DE202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-1771.15</w:t>
            </w:r>
          </w:p>
        </w:tc>
        <w:tc>
          <w:tcPr>
            <w:tcW w:w="1360" w:type="dxa"/>
            <w:shd w:val="clear" w:color="auto" w:fill="auto"/>
            <w:noWrap/>
            <w:vAlign w:val="bottom"/>
            <w:hideMark/>
          </w:tcPr>
          <w:p w14:paraId="358499C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428.37</w:t>
            </w:r>
          </w:p>
        </w:tc>
      </w:tr>
      <w:tr w:rsidR="00CD2AB1" w:rsidRPr="00CD2AB1" w14:paraId="515B424F" w14:textId="77777777" w:rsidTr="00CD2AB1">
        <w:trPr>
          <w:trHeight w:val="300"/>
        </w:trPr>
        <w:tc>
          <w:tcPr>
            <w:tcW w:w="1300" w:type="dxa"/>
            <w:shd w:val="clear" w:color="auto" w:fill="auto"/>
            <w:noWrap/>
            <w:vAlign w:val="bottom"/>
            <w:hideMark/>
          </w:tcPr>
          <w:p w14:paraId="7042ADB2"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490E87E4"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clerk</w:t>
            </w:r>
          </w:p>
        </w:tc>
        <w:tc>
          <w:tcPr>
            <w:tcW w:w="960" w:type="dxa"/>
            <w:shd w:val="clear" w:color="auto" w:fill="auto"/>
            <w:noWrap/>
            <w:vAlign w:val="bottom"/>
            <w:hideMark/>
          </w:tcPr>
          <w:p w14:paraId="4D8003F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828</w:t>
            </w:r>
          </w:p>
        </w:tc>
        <w:tc>
          <w:tcPr>
            <w:tcW w:w="1120" w:type="dxa"/>
            <w:shd w:val="clear" w:color="000000" w:fill="FFFF00"/>
            <w:noWrap/>
            <w:vAlign w:val="bottom"/>
            <w:hideMark/>
          </w:tcPr>
          <w:p w14:paraId="432578F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-918.60</w:t>
            </w:r>
          </w:p>
        </w:tc>
        <w:tc>
          <w:tcPr>
            <w:tcW w:w="1360" w:type="dxa"/>
            <w:shd w:val="clear" w:color="auto" w:fill="auto"/>
            <w:noWrap/>
            <w:vAlign w:val="bottom"/>
            <w:hideMark/>
          </w:tcPr>
          <w:p w14:paraId="0F9E923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-490.23</w:t>
            </w:r>
          </w:p>
        </w:tc>
      </w:tr>
      <w:tr w:rsidR="00CD2AB1" w:rsidRPr="00CD2AB1" w14:paraId="349BE902" w14:textId="77777777" w:rsidTr="00CD2AB1">
        <w:trPr>
          <w:trHeight w:val="300"/>
        </w:trPr>
        <w:tc>
          <w:tcPr>
            <w:tcW w:w="1300" w:type="dxa"/>
            <w:shd w:val="clear" w:color="auto" w:fill="auto"/>
            <w:noWrap/>
            <w:vAlign w:val="bottom"/>
            <w:hideMark/>
          </w:tcPr>
          <w:p w14:paraId="350BA8B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01/08/2023</w:t>
            </w:r>
          </w:p>
        </w:tc>
        <w:tc>
          <w:tcPr>
            <w:tcW w:w="3700" w:type="dxa"/>
            <w:shd w:val="clear" w:color="auto" w:fill="auto"/>
            <w:noWrap/>
            <w:vAlign w:val="bottom"/>
            <w:hideMark/>
          </w:tcPr>
          <w:p w14:paraId="1B5544E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gooch play area (maintenance)</w:t>
            </w:r>
          </w:p>
        </w:tc>
        <w:tc>
          <w:tcPr>
            <w:tcW w:w="960" w:type="dxa"/>
            <w:shd w:val="clear" w:color="auto" w:fill="auto"/>
            <w:noWrap/>
            <w:vAlign w:val="bottom"/>
            <w:hideMark/>
          </w:tcPr>
          <w:p w14:paraId="314167D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829</w:t>
            </w:r>
          </w:p>
        </w:tc>
        <w:tc>
          <w:tcPr>
            <w:tcW w:w="1120" w:type="dxa"/>
            <w:shd w:val="clear" w:color="000000" w:fill="FFFF00"/>
            <w:noWrap/>
            <w:vAlign w:val="bottom"/>
            <w:hideMark/>
          </w:tcPr>
          <w:p w14:paraId="3539DB6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-460.80</w:t>
            </w:r>
          </w:p>
        </w:tc>
        <w:tc>
          <w:tcPr>
            <w:tcW w:w="1360" w:type="dxa"/>
            <w:shd w:val="clear" w:color="auto" w:fill="auto"/>
            <w:noWrap/>
            <w:vAlign w:val="bottom"/>
            <w:hideMark/>
          </w:tcPr>
          <w:p w14:paraId="07A3DE8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-951.03</w:t>
            </w:r>
          </w:p>
        </w:tc>
      </w:tr>
      <w:tr w:rsidR="00CD2AB1" w:rsidRPr="00CD2AB1" w14:paraId="285877AF" w14:textId="77777777" w:rsidTr="00CD2AB1">
        <w:trPr>
          <w:trHeight w:val="300"/>
        </w:trPr>
        <w:tc>
          <w:tcPr>
            <w:tcW w:w="1300" w:type="dxa"/>
            <w:shd w:val="clear" w:color="auto" w:fill="auto"/>
            <w:noWrap/>
            <w:vAlign w:val="bottom"/>
            <w:hideMark/>
          </w:tcPr>
          <w:p w14:paraId="5C46CC04"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230D8A9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glebe contractors (a, m,j,j)</w:t>
            </w:r>
          </w:p>
        </w:tc>
        <w:tc>
          <w:tcPr>
            <w:tcW w:w="960" w:type="dxa"/>
            <w:shd w:val="clear" w:color="auto" w:fill="auto"/>
            <w:noWrap/>
            <w:vAlign w:val="bottom"/>
            <w:hideMark/>
          </w:tcPr>
          <w:p w14:paraId="5989EA1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830</w:t>
            </w:r>
          </w:p>
        </w:tc>
        <w:tc>
          <w:tcPr>
            <w:tcW w:w="1120" w:type="dxa"/>
            <w:shd w:val="clear" w:color="000000" w:fill="FFFF00"/>
            <w:noWrap/>
            <w:vAlign w:val="bottom"/>
            <w:hideMark/>
          </w:tcPr>
          <w:p w14:paraId="1AE55EA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-2214.32</w:t>
            </w:r>
          </w:p>
        </w:tc>
        <w:tc>
          <w:tcPr>
            <w:tcW w:w="1360" w:type="dxa"/>
            <w:shd w:val="clear" w:color="auto" w:fill="auto"/>
            <w:noWrap/>
            <w:vAlign w:val="bottom"/>
            <w:hideMark/>
          </w:tcPr>
          <w:p w14:paraId="6C6CE34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-3165.35</w:t>
            </w:r>
          </w:p>
        </w:tc>
      </w:tr>
      <w:tr w:rsidR="00CD2AB1" w:rsidRPr="00CD2AB1" w14:paraId="281C5A37" w14:textId="77777777" w:rsidTr="00CD2AB1">
        <w:trPr>
          <w:trHeight w:val="300"/>
        </w:trPr>
        <w:tc>
          <w:tcPr>
            <w:tcW w:w="1300" w:type="dxa"/>
            <w:shd w:val="clear" w:color="auto" w:fill="auto"/>
            <w:noWrap/>
            <w:vAlign w:val="bottom"/>
            <w:hideMark/>
          </w:tcPr>
          <w:p w14:paraId="64F43A55"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086EACD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cotterell (june)</w:t>
            </w:r>
          </w:p>
        </w:tc>
        <w:tc>
          <w:tcPr>
            <w:tcW w:w="960" w:type="dxa"/>
            <w:shd w:val="clear" w:color="auto" w:fill="auto"/>
            <w:noWrap/>
            <w:vAlign w:val="bottom"/>
            <w:hideMark/>
          </w:tcPr>
          <w:p w14:paraId="18E9856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831</w:t>
            </w:r>
          </w:p>
        </w:tc>
        <w:tc>
          <w:tcPr>
            <w:tcW w:w="1120" w:type="dxa"/>
            <w:shd w:val="clear" w:color="000000" w:fill="FFFF00"/>
            <w:noWrap/>
            <w:vAlign w:val="bottom"/>
            <w:hideMark/>
          </w:tcPr>
          <w:p w14:paraId="51AF9D5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-242.25</w:t>
            </w:r>
          </w:p>
        </w:tc>
        <w:tc>
          <w:tcPr>
            <w:tcW w:w="1360" w:type="dxa"/>
            <w:shd w:val="clear" w:color="auto" w:fill="auto"/>
            <w:noWrap/>
            <w:vAlign w:val="bottom"/>
            <w:hideMark/>
          </w:tcPr>
          <w:p w14:paraId="5933825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-3407.60</w:t>
            </w:r>
          </w:p>
        </w:tc>
      </w:tr>
      <w:tr w:rsidR="00CD2AB1" w:rsidRPr="00CD2AB1" w14:paraId="7D7545A4" w14:textId="77777777" w:rsidTr="00CD2AB1">
        <w:trPr>
          <w:trHeight w:val="300"/>
        </w:trPr>
        <w:tc>
          <w:tcPr>
            <w:tcW w:w="1300" w:type="dxa"/>
            <w:shd w:val="clear" w:color="auto" w:fill="auto"/>
            <w:noWrap/>
            <w:vAlign w:val="bottom"/>
            <w:hideMark/>
          </w:tcPr>
          <w:p w14:paraId="62BDA733" w14:textId="77777777" w:rsidR="00CD2AB1" w:rsidRPr="00CD2AB1" w:rsidRDefault="00CD2AB1" w:rsidP="00CD2AB1">
            <w:pPr>
              <w:spacing w:after="0" w:line="240" w:lineRule="auto"/>
              <w:jc w:val="right"/>
              <w:rPr>
                <w:rFonts w:ascii="Calibri" w:eastAsia="Times New Roman" w:hAnsi="Calibri" w:cs="Calibri"/>
                <w:color w:val="000000"/>
              </w:rPr>
            </w:pPr>
          </w:p>
        </w:tc>
        <w:tc>
          <w:tcPr>
            <w:tcW w:w="3700" w:type="dxa"/>
            <w:shd w:val="clear" w:color="auto" w:fill="auto"/>
            <w:noWrap/>
            <w:vAlign w:val="bottom"/>
            <w:hideMark/>
          </w:tcPr>
          <w:p w14:paraId="20C44AB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I selkirk</w:t>
            </w:r>
          </w:p>
        </w:tc>
        <w:tc>
          <w:tcPr>
            <w:tcW w:w="960" w:type="dxa"/>
            <w:shd w:val="clear" w:color="auto" w:fill="auto"/>
            <w:noWrap/>
            <w:vAlign w:val="bottom"/>
            <w:hideMark/>
          </w:tcPr>
          <w:p w14:paraId="2572F34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832</w:t>
            </w:r>
          </w:p>
        </w:tc>
        <w:tc>
          <w:tcPr>
            <w:tcW w:w="1120" w:type="dxa"/>
            <w:shd w:val="clear" w:color="000000" w:fill="FFFF00"/>
            <w:noWrap/>
            <w:vAlign w:val="bottom"/>
            <w:hideMark/>
          </w:tcPr>
          <w:p w14:paraId="45EB7F0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-150.00</w:t>
            </w:r>
          </w:p>
        </w:tc>
        <w:tc>
          <w:tcPr>
            <w:tcW w:w="1360" w:type="dxa"/>
            <w:shd w:val="clear" w:color="auto" w:fill="auto"/>
            <w:noWrap/>
            <w:vAlign w:val="bottom"/>
            <w:hideMark/>
          </w:tcPr>
          <w:p w14:paraId="7674E4A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-3557.60</w:t>
            </w:r>
          </w:p>
        </w:tc>
      </w:tr>
      <w:tr w:rsidR="00CD2AB1" w:rsidRPr="00CD2AB1" w14:paraId="6D0F0B7E" w14:textId="77777777" w:rsidTr="00CD2AB1">
        <w:trPr>
          <w:trHeight w:val="300"/>
        </w:trPr>
        <w:tc>
          <w:tcPr>
            <w:tcW w:w="1300" w:type="dxa"/>
            <w:shd w:val="clear" w:color="auto" w:fill="auto"/>
            <w:noWrap/>
            <w:vAlign w:val="bottom"/>
            <w:hideMark/>
          </w:tcPr>
          <w:p w14:paraId="16FD966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01/06/2023</w:t>
            </w:r>
          </w:p>
        </w:tc>
        <w:tc>
          <w:tcPr>
            <w:tcW w:w="3700" w:type="dxa"/>
            <w:shd w:val="clear" w:color="auto" w:fill="auto"/>
            <w:noWrap/>
            <w:vAlign w:val="bottom"/>
            <w:hideMark/>
          </w:tcPr>
          <w:p w14:paraId="197F773C"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4A0E0AC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17BFF67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-16.00</w:t>
            </w:r>
          </w:p>
        </w:tc>
        <w:tc>
          <w:tcPr>
            <w:tcW w:w="1360" w:type="dxa"/>
            <w:shd w:val="clear" w:color="auto" w:fill="auto"/>
            <w:noWrap/>
            <w:vAlign w:val="bottom"/>
            <w:hideMark/>
          </w:tcPr>
          <w:p w14:paraId="3A5F175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-3573.60</w:t>
            </w:r>
          </w:p>
        </w:tc>
      </w:tr>
      <w:tr w:rsidR="00CD2AB1" w:rsidRPr="00CD2AB1" w14:paraId="1FBC1708" w14:textId="77777777" w:rsidTr="00CD2AB1">
        <w:trPr>
          <w:trHeight w:val="300"/>
        </w:trPr>
        <w:tc>
          <w:tcPr>
            <w:tcW w:w="1300" w:type="dxa"/>
            <w:shd w:val="clear" w:color="auto" w:fill="auto"/>
            <w:noWrap/>
            <w:vAlign w:val="bottom"/>
            <w:hideMark/>
          </w:tcPr>
          <w:p w14:paraId="7538C50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01/05/2023</w:t>
            </w:r>
          </w:p>
        </w:tc>
        <w:tc>
          <w:tcPr>
            <w:tcW w:w="3700" w:type="dxa"/>
            <w:shd w:val="clear" w:color="auto" w:fill="auto"/>
            <w:noWrap/>
            <w:vAlign w:val="bottom"/>
            <w:hideMark/>
          </w:tcPr>
          <w:p w14:paraId="1DEB78E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6D8939C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4479C88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-13.00</w:t>
            </w:r>
          </w:p>
        </w:tc>
        <w:tc>
          <w:tcPr>
            <w:tcW w:w="1360" w:type="dxa"/>
            <w:shd w:val="clear" w:color="auto" w:fill="auto"/>
            <w:noWrap/>
            <w:vAlign w:val="bottom"/>
            <w:hideMark/>
          </w:tcPr>
          <w:p w14:paraId="0F0DCE9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-3586.60</w:t>
            </w:r>
          </w:p>
        </w:tc>
      </w:tr>
      <w:tr w:rsidR="00CD2AB1" w:rsidRPr="00CD2AB1" w14:paraId="4CFDCC5E" w14:textId="77777777" w:rsidTr="00CD2AB1">
        <w:trPr>
          <w:trHeight w:val="300"/>
        </w:trPr>
        <w:tc>
          <w:tcPr>
            <w:tcW w:w="1300" w:type="dxa"/>
            <w:shd w:val="clear" w:color="auto" w:fill="auto"/>
            <w:noWrap/>
            <w:vAlign w:val="bottom"/>
            <w:hideMark/>
          </w:tcPr>
          <w:p w14:paraId="0DCC580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01/04/2023</w:t>
            </w:r>
          </w:p>
        </w:tc>
        <w:tc>
          <w:tcPr>
            <w:tcW w:w="3700" w:type="dxa"/>
            <w:shd w:val="clear" w:color="auto" w:fill="auto"/>
            <w:noWrap/>
            <w:vAlign w:val="bottom"/>
            <w:hideMark/>
          </w:tcPr>
          <w:p w14:paraId="7359373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40A827CD"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0E0BAFD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-13.00</w:t>
            </w:r>
          </w:p>
        </w:tc>
        <w:tc>
          <w:tcPr>
            <w:tcW w:w="1360" w:type="dxa"/>
            <w:shd w:val="clear" w:color="auto" w:fill="auto"/>
            <w:noWrap/>
            <w:vAlign w:val="bottom"/>
            <w:hideMark/>
          </w:tcPr>
          <w:p w14:paraId="71650F0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-3599.60</w:t>
            </w:r>
          </w:p>
        </w:tc>
      </w:tr>
      <w:tr w:rsidR="00CD2AB1" w:rsidRPr="00CD2AB1" w14:paraId="41537AB6" w14:textId="77777777" w:rsidTr="00CD2AB1">
        <w:trPr>
          <w:trHeight w:val="300"/>
        </w:trPr>
        <w:tc>
          <w:tcPr>
            <w:tcW w:w="1300" w:type="dxa"/>
            <w:shd w:val="clear" w:color="auto" w:fill="auto"/>
            <w:noWrap/>
            <w:vAlign w:val="bottom"/>
            <w:hideMark/>
          </w:tcPr>
          <w:p w14:paraId="3F9609B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20/07/2023</w:t>
            </w:r>
          </w:p>
        </w:tc>
        <w:tc>
          <w:tcPr>
            <w:tcW w:w="3700" w:type="dxa"/>
            <w:shd w:val="clear" w:color="auto" w:fill="auto"/>
            <w:noWrap/>
            <w:vAlign w:val="bottom"/>
            <w:hideMark/>
          </w:tcPr>
          <w:p w14:paraId="7A007E7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transfer from deposit</w:t>
            </w:r>
          </w:p>
        </w:tc>
        <w:tc>
          <w:tcPr>
            <w:tcW w:w="960" w:type="dxa"/>
            <w:shd w:val="clear" w:color="auto" w:fill="auto"/>
            <w:noWrap/>
            <w:vAlign w:val="bottom"/>
            <w:hideMark/>
          </w:tcPr>
          <w:p w14:paraId="000056CD" w14:textId="77777777" w:rsidR="00CD2AB1" w:rsidRPr="00CD2AB1" w:rsidRDefault="00CD2AB1" w:rsidP="00CD2AB1">
            <w:pPr>
              <w:spacing w:after="0" w:line="240" w:lineRule="auto"/>
              <w:rPr>
                <w:rFonts w:ascii="Calibri" w:eastAsia="Times New Roman" w:hAnsi="Calibri" w:cs="Calibri"/>
                <w:color w:val="000000"/>
              </w:rPr>
            </w:pPr>
          </w:p>
        </w:tc>
        <w:tc>
          <w:tcPr>
            <w:tcW w:w="1120" w:type="dxa"/>
            <w:shd w:val="clear" w:color="000000" w:fill="FFFF00"/>
            <w:noWrap/>
            <w:vAlign w:val="bottom"/>
            <w:hideMark/>
          </w:tcPr>
          <w:p w14:paraId="280EB98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20000.00</w:t>
            </w:r>
          </w:p>
        </w:tc>
        <w:tc>
          <w:tcPr>
            <w:tcW w:w="1360" w:type="dxa"/>
            <w:shd w:val="clear" w:color="auto" w:fill="auto"/>
            <w:noWrap/>
            <w:vAlign w:val="bottom"/>
            <w:hideMark/>
          </w:tcPr>
          <w:p w14:paraId="57F0860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16400.40</w:t>
            </w:r>
          </w:p>
        </w:tc>
      </w:tr>
      <w:tr w:rsidR="00CD2AB1" w:rsidRPr="00CD2AB1" w14:paraId="4388809E" w14:textId="77777777" w:rsidTr="00CD2AB1">
        <w:trPr>
          <w:trHeight w:val="300"/>
        </w:trPr>
        <w:tc>
          <w:tcPr>
            <w:tcW w:w="1300" w:type="dxa"/>
            <w:shd w:val="clear" w:color="auto" w:fill="auto"/>
            <w:noWrap/>
            <w:vAlign w:val="bottom"/>
            <w:hideMark/>
          </w:tcPr>
          <w:p w14:paraId="3A9777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27/08/2023</w:t>
            </w:r>
          </w:p>
        </w:tc>
        <w:tc>
          <w:tcPr>
            <w:tcW w:w="3700" w:type="dxa"/>
            <w:shd w:val="clear" w:color="auto" w:fill="auto"/>
            <w:noWrap/>
            <w:vAlign w:val="bottom"/>
            <w:hideMark/>
          </w:tcPr>
          <w:p w14:paraId="5FD8EBB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p>
        </w:tc>
        <w:tc>
          <w:tcPr>
            <w:tcW w:w="960" w:type="dxa"/>
            <w:shd w:val="clear" w:color="auto" w:fill="auto"/>
            <w:noWrap/>
            <w:vAlign w:val="bottom"/>
            <w:hideMark/>
          </w:tcPr>
          <w:p w14:paraId="1FD7C0D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833</w:t>
            </w:r>
          </w:p>
        </w:tc>
        <w:tc>
          <w:tcPr>
            <w:tcW w:w="1120" w:type="dxa"/>
            <w:shd w:val="clear" w:color="000000" w:fill="FFFF00"/>
            <w:noWrap/>
            <w:vAlign w:val="bottom"/>
            <w:hideMark/>
          </w:tcPr>
          <w:p w14:paraId="330CFD0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-896.39</w:t>
            </w:r>
          </w:p>
        </w:tc>
        <w:tc>
          <w:tcPr>
            <w:tcW w:w="1360" w:type="dxa"/>
            <w:shd w:val="clear" w:color="auto" w:fill="auto"/>
            <w:noWrap/>
            <w:vAlign w:val="bottom"/>
            <w:hideMark/>
          </w:tcPr>
          <w:p w14:paraId="1452B22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15504.01</w:t>
            </w:r>
          </w:p>
        </w:tc>
      </w:tr>
      <w:tr w:rsidR="00CD2AB1" w:rsidRPr="00CD2AB1" w14:paraId="06B2E032" w14:textId="77777777" w:rsidTr="00CD2AB1">
        <w:trPr>
          <w:trHeight w:val="300"/>
        </w:trPr>
        <w:tc>
          <w:tcPr>
            <w:tcW w:w="1300" w:type="dxa"/>
            <w:shd w:val="clear" w:color="auto" w:fill="auto"/>
            <w:noWrap/>
            <w:vAlign w:val="bottom"/>
            <w:hideMark/>
          </w:tcPr>
          <w:p w14:paraId="66BB051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27/08/2023</w:t>
            </w:r>
          </w:p>
        </w:tc>
        <w:tc>
          <w:tcPr>
            <w:tcW w:w="3700" w:type="dxa"/>
            <w:shd w:val="clear" w:color="auto" w:fill="auto"/>
            <w:noWrap/>
            <w:vAlign w:val="bottom"/>
            <w:hideMark/>
          </w:tcPr>
          <w:p w14:paraId="2FBE249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cotterell j</w:t>
            </w:r>
          </w:p>
        </w:tc>
        <w:tc>
          <w:tcPr>
            <w:tcW w:w="960" w:type="dxa"/>
            <w:shd w:val="clear" w:color="auto" w:fill="auto"/>
            <w:noWrap/>
            <w:vAlign w:val="bottom"/>
            <w:hideMark/>
          </w:tcPr>
          <w:p w14:paraId="2C8E45F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834</w:t>
            </w:r>
          </w:p>
        </w:tc>
        <w:tc>
          <w:tcPr>
            <w:tcW w:w="1120" w:type="dxa"/>
            <w:shd w:val="clear" w:color="000000" w:fill="FFFF00"/>
            <w:noWrap/>
            <w:vAlign w:val="bottom"/>
            <w:hideMark/>
          </w:tcPr>
          <w:p w14:paraId="691DF1E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-323.02</w:t>
            </w:r>
          </w:p>
        </w:tc>
        <w:tc>
          <w:tcPr>
            <w:tcW w:w="1360" w:type="dxa"/>
            <w:shd w:val="clear" w:color="auto" w:fill="auto"/>
            <w:noWrap/>
            <w:vAlign w:val="bottom"/>
            <w:hideMark/>
          </w:tcPr>
          <w:p w14:paraId="3CD65C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15180.99</w:t>
            </w:r>
          </w:p>
        </w:tc>
      </w:tr>
      <w:tr w:rsidR="00CD2AB1" w:rsidRPr="00CD2AB1" w14:paraId="5AEBFFD6" w14:textId="77777777" w:rsidTr="00CD2AB1">
        <w:trPr>
          <w:trHeight w:val="300"/>
        </w:trPr>
        <w:tc>
          <w:tcPr>
            <w:tcW w:w="1300" w:type="dxa"/>
            <w:shd w:val="clear" w:color="auto" w:fill="auto"/>
            <w:noWrap/>
            <w:vAlign w:val="bottom"/>
            <w:hideMark/>
          </w:tcPr>
          <w:p w14:paraId="174F88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21/09/2023</w:t>
            </w:r>
          </w:p>
        </w:tc>
        <w:tc>
          <w:tcPr>
            <w:tcW w:w="3700" w:type="dxa"/>
            <w:shd w:val="clear" w:color="auto" w:fill="auto"/>
            <w:noWrap/>
            <w:vAlign w:val="bottom"/>
            <w:hideMark/>
          </w:tcPr>
          <w:p w14:paraId="613D01A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cotterell a</w:t>
            </w:r>
          </w:p>
        </w:tc>
        <w:tc>
          <w:tcPr>
            <w:tcW w:w="960" w:type="dxa"/>
            <w:shd w:val="clear" w:color="auto" w:fill="auto"/>
            <w:noWrap/>
            <w:vAlign w:val="bottom"/>
            <w:hideMark/>
          </w:tcPr>
          <w:p w14:paraId="7C74C1A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835</w:t>
            </w:r>
          </w:p>
        </w:tc>
        <w:tc>
          <w:tcPr>
            <w:tcW w:w="1120" w:type="dxa"/>
            <w:shd w:val="clear" w:color="000000" w:fill="FFFF00"/>
            <w:noWrap/>
            <w:vAlign w:val="bottom"/>
            <w:hideMark/>
          </w:tcPr>
          <w:p w14:paraId="2635EBA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-302.18</w:t>
            </w:r>
          </w:p>
        </w:tc>
        <w:tc>
          <w:tcPr>
            <w:tcW w:w="1360" w:type="dxa"/>
            <w:shd w:val="clear" w:color="auto" w:fill="auto"/>
            <w:noWrap/>
            <w:vAlign w:val="bottom"/>
            <w:hideMark/>
          </w:tcPr>
          <w:p w14:paraId="7D9F14C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14878.81</w:t>
            </w:r>
          </w:p>
        </w:tc>
      </w:tr>
      <w:tr w:rsidR="00CD2AB1" w:rsidRPr="00CD2AB1" w14:paraId="08C8EC4D" w14:textId="77777777" w:rsidTr="00CD2AB1">
        <w:trPr>
          <w:trHeight w:val="300"/>
        </w:trPr>
        <w:tc>
          <w:tcPr>
            <w:tcW w:w="1300" w:type="dxa"/>
            <w:shd w:val="clear" w:color="auto" w:fill="auto"/>
            <w:noWrap/>
            <w:vAlign w:val="bottom"/>
            <w:hideMark/>
          </w:tcPr>
          <w:p w14:paraId="2AC298C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21/09/2023</w:t>
            </w:r>
          </w:p>
        </w:tc>
        <w:tc>
          <w:tcPr>
            <w:tcW w:w="3700" w:type="dxa"/>
            <w:shd w:val="clear" w:color="auto" w:fill="auto"/>
            <w:noWrap/>
            <w:vAlign w:val="bottom"/>
            <w:hideMark/>
          </w:tcPr>
          <w:p w14:paraId="066BAA3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glebe contractors (a)</w:t>
            </w:r>
          </w:p>
        </w:tc>
        <w:tc>
          <w:tcPr>
            <w:tcW w:w="960" w:type="dxa"/>
            <w:shd w:val="clear" w:color="auto" w:fill="auto"/>
            <w:noWrap/>
            <w:vAlign w:val="bottom"/>
            <w:hideMark/>
          </w:tcPr>
          <w:p w14:paraId="6B6DC1F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836</w:t>
            </w:r>
          </w:p>
        </w:tc>
        <w:tc>
          <w:tcPr>
            <w:tcW w:w="1120" w:type="dxa"/>
            <w:shd w:val="clear" w:color="000000" w:fill="FFFF00"/>
            <w:noWrap/>
            <w:vAlign w:val="bottom"/>
            <w:hideMark/>
          </w:tcPr>
          <w:p w14:paraId="6CB8081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-276.79</w:t>
            </w:r>
          </w:p>
        </w:tc>
        <w:tc>
          <w:tcPr>
            <w:tcW w:w="1360" w:type="dxa"/>
            <w:shd w:val="clear" w:color="auto" w:fill="auto"/>
            <w:noWrap/>
            <w:vAlign w:val="bottom"/>
            <w:hideMark/>
          </w:tcPr>
          <w:p w14:paraId="6B1B138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14602.02</w:t>
            </w:r>
          </w:p>
        </w:tc>
      </w:tr>
      <w:tr w:rsidR="00CD2AB1" w:rsidRPr="00CD2AB1" w14:paraId="100F6419" w14:textId="77777777" w:rsidTr="00CD2AB1">
        <w:trPr>
          <w:trHeight w:val="300"/>
        </w:trPr>
        <w:tc>
          <w:tcPr>
            <w:tcW w:w="1300" w:type="dxa"/>
            <w:shd w:val="clear" w:color="auto" w:fill="auto"/>
            <w:noWrap/>
            <w:vAlign w:val="bottom"/>
            <w:hideMark/>
          </w:tcPr>
          <w:p w14:paraId="1F1DF9C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22/09/2023</w:t>
            </w:r>
          </w:p>
        </w:tc>
        <w:tc>
          <w:tcPr>
            <w:tcW w:w="3700" w:type="dxa"/>
            <w:shd w:val="clear" w:color="auto" w:fill="auto"/>
            <w:noWrap/>
            <w:vAlign w:val="bottom"/>
            <w:hideMark/>
          </w:tcPr>
          <w:p w14:paraId="5C0301EE"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hmrc j,a,s</w:t>
            </w:r>
          </w:p>
        </w:tc>
        <w:tc>
          <w:tcPr>
            <w:tcW w:w="960" w:type="dxa"/>
            <w:shd w:val="clear" w:color="auto" w:fill="auto"/>
            <w:noWrap/>
            <w:vAlign w:val="bottom"/>
            <w:hideMark/>
          </w:tcPr>
          <w:p w14:paraId="7A6DF6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837</w:t>
            </w:r>
          </w:p>
        </w:tc>
        <w:tc>
          <w:tcPr>
            <w:tcW w:w="1120" w:type="dxa"/>
            <w:shd w:val="clear" w:color="auto" w:fill="auto"/>
            <w:noWrap/>
            <w:vAlign w:val="bottom"/>
            <w:hideMark/>
          </w:tcPr>
          <w:p w14:paraId="679F33A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-813.45</w:t>
            </w:r>
          </w:p>
        </w:tc>
        <w:tc>
          <w:tcPr>
            <w:tcW w:w="1360" w:type="dxa"/>
            <w:shd w:val="clear" w:color="auto" w:fill="auto"/>
            <w:noWrap/>
            <w:vAlign w:val="bottom"/>
            <w:hideMark/>
          </w:tcPr>
          <w:p w14:paraId="618D980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13788.57</w:t>
            </w:r>
          </w:p>
        </w:tc>
      </w:tr>
      <w:tr w:rsidR="00CD2AB1" w:rsidRPr="00CD2AB1" w14:paraId="7E6EE921" w14:textId="77777777" w:rsidTr="00CD2AB1">
        <w:trPr>
          <w:trHeight w:val="300"/>
        </w:trPr>
        <w:tc>
          <w:tcPr>
            <w:tcW w:w="1300" w:type="dxa"/>
            <w:shd w:val="clear" w:color="auto" w:fill="auto"/>
            <w:noWrap/>
            <w:vAlign w:val="bottom"/>
            <w:hideMark/>
          </w:tcPr>
          <w:p w14:paraId="397FD51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22/09/2023</w:t>
            </w:r>
          </w:p>
        </w:tc>
        <w:tc>
          <w:tcPr>
            <w:tcW w:w="3700" w:type="dxa"/>
            <w:shd w:val="clear" w:color="auto" w:fill="auto"/>
            <w:noWrap/>
            <w:vAlign w:val="bottom"/>
            <w:hideMark/>
          </w:tcPr>
          <w:p w14:paraId="781ED48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 salary/expenses</w:t>
            </w:r>
          </w:p>
        </w:tc>
        <w:tc>
          <w:tcPr>
            <w:tcW w:w="960" w:type="dxa"/>
            <w:shd w:val="clear" w:color="auto" w:fill="auto"/>
            <w:noWrap/>
            <w:vAlign w:val="bottom"/>
            <w:hideMark/>
          </w:tcPr>
          <w:p w14:paraId="51CC44F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838</w:t>
            </w:r>
          </w:p>
        </w:tc>
        <w:tc>
          <w:tcPr>
            <w:tcW w:w="1120" w:type="dxa"/>
            <w:shd w:val="clear" w:color="000000" w:fill="FFFF00"/>
            <w:noWrap/>
            <w:vAlign w:val="bottom"/>
            <w:hideMark/>
          </w:tcPr>
          <w:p w14:paraId="247D9BC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-1009.19</w:t>
            </w:r>
          </w:p>
        </w:tc>
        <w:tc>
          <w:tcPr>
            <w:tcW w:w="1360" w:type="dxa"/>
            <w:shd w:val="clear" w:color="auto" w:fill="auto"/>
            <w:noWrap/>
            <w:vAlign w:val="bottom"/>
            <w:hideMark/>
          </w:tcPr>
          <w:p w14:paraId="01CF07E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12779.38</w:t>
            </w:r>
          </w:p>
        </w:tc>
      </w:tr>
      <w:tr w:rsidR="00CD2AB1" w:rsidRPr="00CD2AB1" w14:paraId="4CC8BD39" w14:textId="77777777" w:rsidTr="00CD2AB1">
        <w:trPr>
          <w:trHeight w:val="300"/>
        </w:trPr>
        <w:tc>
          <w:tcPr>
            <w:tcW w:w="1300" w:type="dxa"/>
            <w:shd w:val="clear" w:color="auto" w:fill="auto"/>
            <w:noWrap/>
            <w:vAlign w:val="bottom"/>
            <w:hideMark/>
          </w:tcPr>
          <w:p w14:paraId="7FF28A6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25/07/2023</w:t>
            </w:r>
          </w:p>
        </w:tc>
        <w:tc>
          <w:tcPr>
            <w:tcW w:w="3700" w:type="dxa"/>
            <w:shd w:val="clear" w:color="auto" w:fill="auto"/>
            <w:noWrap/>
            <w:vAlign w:val="bottom"/>
            <w:hideMark/>
          </w:tcPr>
          <w:p w14:paraId="16B391AB"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01E80C4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3E2C2B1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-11.00</w:t>
            </w:r>
          </w:p>
        </w:tc>
        <w:tc>
          <w:tcPr>
            <w:tcW w:w="1360" w:type="dxa"/>
            <w:shd w:val="clear" w:color="auto" w:fill="auto"/>
            <w:noWrap/>
            <w:vAlign w:val="bottom"/>
            <w:hideMark/>
          </w:tcPr>
          <w:p w14:paraId="3F7D80F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12768.38</w:t>
            </w:r>
          </w:p>
        </w:tc>
      </w:tr>
      <w:tr w:rsidR="00CD2AB1" w:rsidRPr="00CD2AB1" w14:paraId="5AE780F7" w14:textId="77777777" w:rsidTr="00CD2AB1">
        <w:trPr>
          <w:trHeight w:val="300"/>
        </w:trPr>
        <w:tc>
          <w:tcPr>
            <w:tcW w:w="1300" w:type="dxa"/>
            <w:shd w:val="clear" w:color="auto" w:fill="auto"/>
            <w:noWrap/>
            <w:vAlign w:val="bottom"/>
            <w:hideMark/>
          </w:tcPr>
          <w:p w14:paraId="4C10107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25/08/2023</w:t>
            </w:r>
          </w:p>
        </w:tc>
        <w:tc>
          <w:tcPr>
            <w:tcW w:w="3700" w:type="dxa"/>
            <w:shd w:val="clear" w:color="auto" w:fill="auto"/>
            <w:noWrap/>
            <w:vAlign w:val="bottom"/>
            <w:hideMark/>
          </w:tcPr>
          <w:p w14:paraId="1F54A07D"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0C9DAD8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1817173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-11.00</w:t>
            </w:r>
          </w:p>
        </w:tc>
        <w:tc>
          <w:tcPr>
            <w:tcW w:w="1360" w:type="dxa"/>
            <w:shd w:val="clear" w:color="auto" w:fill="auto"/>
            <w:noWrap/>
            <w:vAlign w:val="bottom"/>
            <w:hideMark/>
          </w:tcPr>
          <w:p w14:paraId="48E3816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12757.38</w:t>
            </w:r>
          </w:p>
        </w:tc>
      </w:tr>
      <w:tr w:rsidR="00CD2AB1" w:rsidRPr="00CD2AB1" w14:paraId="0A5AE02A" w14:textId="77777777" w:rsidTr="00CD2AB1">
        <w:trPr>
          <w:trHeight w:val="300"/>
        </w:trPr>
        <w:tc>
          <w:tcPr>
            <w:tcW w:w="1300" w:type="dxa"/>
            <w:shd w:val="clear" w:color="auto" w:fill="auto"/>
            <w:noWrap/>
            <w:vAlign w:val="bottom"/>
            <w:hideMark/>
          </w:tcPr>
          <w:p w14:paraId="7E4B60F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25/09/2023</w:t>
            </w:r>
          </w:p>
        </w:tc>
        <w:tc>
          <w:tcPr>
            <w:tcW w:w="3700" w:type="dxa"/>
            <w:shd w:val="clear" w:color="auto" w:fill="auto"/>
            <w:noWrap/>
            <w:vAlign w:val="bottom"/>
            <w:hideMark/>
          </w:tcPr>
          <w:p w14:paraId="2CD2D5E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Charges</w:t>
            </w:r>
          </w:p>
        </w:tc>
        <w:tc>
          <w:tcPr>
            <w:tcW w:w="960" w:type="dxa"/>
            <w:shd w:val="clear" w:color="auto" w:fill="auto"/>
            <w:noWrap/>
            <w:vAlign w:val="bottom"/>
            <w:hideMark/>
          </w:tcPr>
          <w:p w14:paraId="2F646BA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3A83187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-13.00</w:t>
            </w:r>
          </w:p>
        </w:tc>
        <w:tc>
          <w:tcPr>
            <w:tcW w:w="1360" w:type="dxa"/>
            <w:shd w:val="clear" w:color="auto" w:fill="auto"/>
            <w:noWrap/>
            <w:vAlign w:val="bottom"/>
            <w:hideMark/>
          </w:tcPr>
          <w:p w14:paraId="524DB66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12744.38</w:t>
            </w:r>
          </w:p>
        </w:tc>
      </w:tr>
      <w:tr w:rsidR="00CD2AB1" w:rsidRPr="00CD2AB1" w14:paraId="54CA6734" w14:textId="77777777" w:rsidTr="00CD2AB1">
        <w:trPr>
          <w:trHeight w:val="300"/>
        </w:trPr>
        <w:tc>
          <w:tcPr>
            <w:tcW w:w="1300" w:type="dxa"/>
            <w:shd w:val="clear" w:color="auto" w:fill="auto"/>
            <w:noWrap/>
            <w:vAlign w:val="bottom"/>
            <w:hideMark/>
          </w:tcPr>
          <w:p w14:paraId="5B5669D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22/09/2023</w:t>
            </w:r>
          </w:p>
        </w:tc>
        <w:tc>
          <w:tcPr>
            <w:tcW w:w="3700" w:type="dxa"/>
            <w:shd w:val="clear" w:color="auto" w:fill="auto"/>
            <w:noWrap/>
            <w:vAlign w:val="bottom"/>
            <w:hideMark/>
          </w:tcPr>
          <w:p w14:paraId="1D2690D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gaptc training</w:t>
            </w:r>
          </w:p>
        </w:tc>
        <w:tc>
          <w:tcPr>
            <w:tcW w:w="960" w:type="dxa"/>
            <w:shd w:val="clear" w:color="auto" w:fill="auto"/>
            <w:noWrap/>
            <w:vAlign w:val="bottom"/>
            <w:hideMark/>
          </w:tcPr>
          <w:p w14:paraId="6B8EF24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839</w:t>
            </w:r>
          </w:p>
        </w:tc>
        <w:tc>
          <w:tcPr>
            <w:tcW w:w="1120" w:type="dxa"/>
            <w:shd w:val="clear" w:color="000000" w:fill="FFFF00"/>
            <w:noWrap/>
            <w:vAlign w:val="bottom"/>
            <w:hideMark/>
          </w:tcPr>
          <w:p w14:paraId="65F2534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-30.00</w:t>
            </w:r>
          </w:p>
        </w:tc>
        <w:tc>
          <w:tcPr>
            <w:tcW w:w="1360" w:type="dxa"/>
            <w:shd w:val="clear" w:color="auto" w:fill="auto"/>
            <w:noWrap/>
            <w:vAlign w:val="bottom"/>
            <w:hideMark/>
          </w:tcPr>
          <w:p w14:paraId="1C71CC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12714.38</w:t>
            </w:r>
          </w:p>
        </w:tc>
      </w:tr>
      <w:tr w:rsidR="00CD2AB1" w:rsidRPr="00CD2AB1" w14:paraId="2CE2BB7B" w14:textId="77777777" w:rsidTr="00CD2AB1">
        <w:trPr>
          <w:trHeight w:val="300"/>
        </w:trPr>
        <w:tc>
          <w:tcPr>
            <w:tcW w:w="1300" w:type="dxa"/>
            <w:shd w:val="clear" w:color="auto" w:fill="auto"/>
            <w:noWrap/>
            <w:vAlign w:val="bottom"/>
            <w:hideMark/>
          </w:tcPr>
          <w:p w14:paraId="73E61F7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24/10/2023</w:t>
            </w:r>
          </w:p>
        </w:tc>
        <w:tc>
          <w:tcPr>
            <w:tcW w:w="3700" w:type="dxa"/>
            <w:shd w:val="clear" w:color="auto" w:fill="auto"/>
            <w:noWrap/>
            <w:vAlign w:val="bottom"/>
            <w:hideMark/>
          </w:tcPr>
          <w:p w14:paraId="5E51EF7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p>
        </w:tc>
        <w:tc>
          <w:tcPr>
            <w:tcW w:w="960" w:type="dxa"/>
            <w:shd w:val="clear" w:color="auto" w:fill="auto"/>
            <w:noWrap/>
            <w:vAlign w:val="bottom"/>
            <w:hideMark/>
          </w:tcPr>
          <w:p w14:paraId="085BD2B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840</w:t>
            </w:r>
          </w:p>
        </w:tc>
        <w:tc>
          <w:tcPr>
            <w:tcW w:w="1120" w:type="dxa"/>
            <w:shd w:val="clear" w:color="000000" w:fill="FFFF00"/>
            <w:noWrap/>
            <w:vAlign w:val="bottom"/>
            <w:hideMark/>
          </w:tcPr>
          <w:p w14:paraId="45B06CD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-915.50</w:t>
            </w:r>
          </w:p>
        </w:tc>
        <w:tc>
          <w:tcPr>
            <w:tcW w:w="1360" w:type="dxa"/>
            <w:shd w:val="clear" w:color="auto" w:fill="auto"/>
            <w:noWrap/>
            <w:vAlign w:val="bottom"/>
            <w:hideMark/>
          </w:tcPr>
          <w:p w14:paraId="1C4C0ED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11798.88</w:t>
            </w:r>
          </w:p>
        </w:tc>
      </w:tr>
      <w:tr w:rsidR="00CD2AB1" w:rsidRPr="00CD2AB1" w14:paraId="11B17F02" w14:textId="77777777" w:rsidTr="00CD2AB1">
        <w:trPr>
          <w:trHeight w:val="300"/>
        </w:trPr>
        <w:tc>
          <w:tcPr>
            <w:tcW w:w="1300" w:type="dxa"/>
            <w:shd w:val="clear" w:color="auto" w:fill="auto"/>
            <w:noWrap/>
            <w:vAlign w:val="bottom"/>
            <w:hideMark/>
          </w:tcPr>
          <w:p w14:paraId="113F21F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24/10./23</w:t>
            </w:r>
          </w:p>
        </w:tc>
        <w:tc>
          <w:tcPr>
            <w:tcW w:w="3700" w:type="dxa"/>
            <w:shd w:val="clear" w:color="auto" w:fill="auto"/>
            <w:noWrap/>
            <w:vAlign w:val="bottom"/>
            <w:hideMark/>
          </w:tcPr>
          <w:p w14:paraId="3E06069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COTTERREL SEPT</w:t>
            </w:r>
          </w:p>
        </w:tc>
        <w:tc>
          <w:tcPr>
            <w:tcW w:w="960" w:type="dxa"/>
            <w:shd w:val="clear" w:color="auto" w:fill="auto"/>
            <w:noWrap/>
            <w:vAlign w:val="bottom"/>
            <w:hideMark/>
          </w:tcPr>
          <w:p w14:paraId="0837F29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841</w:t>
            </w:r>
          </w:p>
        </w:tc>
        <w:tc>
          <w:tcPr>
            <w:tcW w:w="1120" w:type="dxa"/>
            <w:shd w:val="clear" w:color="000000" w:fill="FFFF00"/>
            <w:noWrap/>
            <w:vAlign w:val="bottom"/>
            <w:hideMark/>
          </w:tcPr>
          <w:p w14:paraId="6561C6D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-312.60</w:t>
            </w:r>
          </w:p>
        </w:tc>
        <w:tc>
          <w:tcPr>
            <w:tcW w:w="1360" w:type="dxa"/>
            <w:shd w:val="clear" w:color="auto" w:fill="auto"/>
            <w:noWrap/>
            <w:vAlign w:val="bottom"/>
            <w:hideMark/>
          </w:tcPr>
          <w:p w14:paraId="731542D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11486.28</w:t>
            </w:r>
          </w:p>
        </w:tc>
      </w:tr>
      <w:tr w:rsidR="00CD2AB1" w:rsidRPr="00CD2AB1" w14:paraId="51F97628" w14:textId="77777777" w:rsidTr="00CD2AB1">
        <w:trPr>
          <w:trHeight w:val="300"/>
        </w:trPr>
        <w:tc>
          <w:tcPr>
            <w:tcW w:w="1300" w:type="dxa"/>
            <w:shd w:val="clear" w:color="auto" w:fill="auto"/>
            <w:noWrap/>
            <w:vAlign w:val="bottom"/>
            <w:hideMark/>
          </w:tcPr>
          <w:p w14:paraId="616227F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14/11/2023</w:t>
            </w:r>
          </w:p>
        </w:tc>
        <w:tc>
          <w:tcPr>
            <w:tcW w:w="3700" w:type="dxa"/>
            <w:shd w:val="clear" w:color="auto" w:fill="auto"/>
            <w:noWrap/>
            <w:vAlign w:val="bottom"/>
            <w:hideMark/>
          </w:tcPr>
          <w:p w14:paraId="0DA54B4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GLEBE</w:t>
            </w:r>
          </w:p>
        </w:tc>
        <w:tc>
          <w:tcPr>
            <w:tcW w:w="960" w:type="dxa"/>
            <w:shd w:val="clear" w:color="auto" w:fill="auto"/>
            <w:noWrap/>
            <w:vAlign w:val="bottom"/>
            <w:hideMark/>
          </w:tcPr>
          <w:p w14:paraId="19460DB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843</w:t>
            </w:r>
          </w:p>
        </w:tc>
        <w:tc>
          <w:tcPr>
            <w:tcW w:w="1120" w:type="dxa"/>
            <w:shd w:val="clear" w:color="auto" w:fill="auto"/>
            <w:noWrap/>
            <w:vAlign w:val="bottom"/>
            <w:hideMark/>
          </w:tcPr>
          <w:p w14:paraId="2F88989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-276.79</w:t>
            </w:r>
          </w:p>
        </w:tc>
        <w:tc>
          <w:tcPr>
            <w:tcW w:w="1360" w:type="dxa"/>
            <w:shd w:val="clear" w:color="auto" w:fill="auto"/>
            <w:noWrap/>
            <w:vAlign w:val="bottom"/>
            <w:hideMark/>
          </w:tcPr>
          <w:p w14:paraId="2652CFC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11209.49</w:t>
            </w:r>
          </w:p>
        </w:tc>
      </w:tr>
      <w:tr w:rsidR="00CD2AB1" w:rsidRPr="00CD2AB1" w14:paraId="229FDA40" w14:textId="77777777" w:rsidTr="00CD2AB1">
        <w:trPr>
          <w:trHeight w:val="300"/>
        </w:trPr>
        <w:tc>
          <w:tcPr>
            <w:tcW w:w="1300" w:type="dxa"/>
            <w:shd w:val="clear" w:color="auto" w:fill="auto"/>
            <w:noWrap/>
            <w:vAlign w:val="bottom"/>
            <w:hideMark/>
          </w:tcPr>
          <w:p w14:paraId="6A36C23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03/10/2023</w:t>
            </w:r>
          </w:p>
        </w:tc>
        <w:tc>
          <w:tcPr>
            <w:tcW w:w="3700" w:type="dxa"/>
            <w:shd w:val="clear" w:color="auto" w:fill="auto"/>
            <w:noWrap/>
            <w:vAlign w:val="bottom"/>
            <w:hideMark/>
          </w:tcPr>
          <w:p w14:paraId="51C557C0"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BANK FEES</w:t>
            </w:r>
          </w:p>
        </w:tc>
        <w:tc>
          <w:tcPr>
            <w:tcW w:w="960" w:type="dxa"/>
            <w:shd w:val="clear" w:color="auto" w:fill="auto"/>
            <w:noWrap/>
            <w:vAlign w:val="bottom"/>
            <w:hideMark/>
          </w:tcPr>
          <w:p w14:paraId="1AC43B31"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000000" w:fill="FFFF00"/>
            <w:noWrap/>
            <w:vAlign w:val="bottom"/>
            <w:hideMark/>
          </w:tcPr>
          <w:p w14:paraId="751F837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w:t>
            </w:r>
          </w:p>
        </w:tc>
        <w:tc>
          <w:tcPr>
            <w:tcW w:w="1360" w:type="dxa"/>
            <w:shd w:val="clear" w:color="auto" w:fill="auto"/>
            <w:noWrap/>
            <w:vAlign w:val="bottom"/>
            <w:hideMark/>
          </w:tcPr>
          <w:p w14:paraId="5504578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11199.49</w:t>
            </w:r>
          </w:p>
        </w:tc>
      </w:tr>
      <w:tr w:rsidR="00CD2AB1" w:rsidRPr="00CD2AB1" w14:paraId="7168BC5C" w14:textId="77777777" w:rsidTr="00CD2AB1">
        <w:trPr>
          <w:trHeight w:val="300"/>
        </w:trPr>
        <w:tc>
          <w:tcPr>
            <w:tcW w:w="1300" w:type="dxa"/>
            <w:shd w:val="clear" w:color="auto" w:fill="auto"/>
            <w:noWrap/>
            <w:vAlign w:val="bottom"/>
            <w:hideMark/>
          </w:tcPr>
          <w:p w14:paraId="69847F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09/11/2023</w:t>
            </w:r>
          </w:p>
        </w:tc>
        <w:tc>
          <w:tcPr>
            <w:tcW w:w="3700" w:type="dxa"/>
            <w:shd w:val="clear" w:color="auto" w:fill="auto"/>
            <w:noWrap/>
            <w:vAlign w:val="bottom"/>
            <w:hideMark/>
          </w:tcPr>
          <w:p w14:paraId="1B2797F1"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pata payroll</w:t>
            </w:r>
          </w:p>
        </w:tc>
        <w:tc>
          <w:tcPr>
            <w:tcW w:w="960" w:type="dxa"/>
            <w:shd w:val="clear" w:color="auto" w:fill="auto"/>
            <w:noWrap/>
            <w:vAlign w:val="bottom"/>
            <w:hideMark/>
          </w:tcPr>
          <w:p w14:paraId="58FCC26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842</w:t>
            </w:r>
          </w:p>
        </w:tc>
        <w:tc>
          <w:tcPr>
            <w:tcW w:w="1120" w:type="dxa"/>
            <w:shd w:val="clear" w:color="000000" w:fill="FFFF00"/>
            <w:noWrap/>
            <w:vAlign w:val="bottom"/>
            <w:hideMark/>
          </w:tcPr>
          <w:p w14:paraId="73BBD38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-95.50</w:t>
            </w:r>
          </w:p>
        </w:tc>
        <w:tc>
          <w:tcPr>
            <w:tcW w:w="1360" w:type="dxa"/>
            <w:shd w:val="clear" w:color="auto" w:fill="auto"/>
            <w:noWrap/>
            <w:vAlign w:val="bottom"/>
            <w:hideMark/>
          </w:tcPr>
          <w:p w14:paraId="07AF76A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11103.99</w:t>
            </w:r>
          </w:p>
        </w:tc>
      </w:tr>
      <w:tr w:rsidR="00CD2AB1" w:rsidRPr="00CD2AB1" w14:paraId="0F28FCFC" w14:textId="77777777" w:rsidTr="00CD2AB1">
        <w:trPr>
          <w:trHeight w:val="300"/>
        </w:trPr>
        <w:tc>
          <w:tcPr>
            <w:tcW w:w="1300" w:type="dxa"/>
            <w:shd w:val="clear" w:color="auto" w:fill="auto"/>
            <w:noWrap/>
            <w:vAlign w:val="bottom"/>
            <w:hideMark/>
          </w:tcPr>
          <w:p w14:paraId="5A0F1CB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14/11/2023</w:t>
            </w:r>
          </w:p>
        </w:tc>
        <w:tc>
          <w:tcPr>
            <w:tcW w:w="3700" w:type="dxa"/>
            <w:shd w:val="clear" w:color="auto" w:fill="auto"/>
            <w:noWrap/>
            <w:vAlign w:val="bottom"/>
            <w:hideMark/>
          </w:tcPr>
          <w:p w14:paraId="10CE80A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GAPTC TRAINING</w:t>
            </w:r>
          </w:p>
        </w:tc>
        <w:tc>
          <w:tcPr>
            <w:tcW w:w="960" w:type="dxa"/>
            <w:shd w:val="clear" w:color="auto" w:fill="auto"/>
            <w:noWrap/>
            <w:vAlign w:val="bottom"/>
            <w:hideMark/>
          </w:tcPr>
          <w:p w14:paraId="5D2AB2D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844</w:t>
            </w:r>
          </w:p>
        </w:tc>
        <w:tc>
          <w:tcPr>
            <w:tcW w:w="1120" w:type="dxa"/>
            <w:shd w:val="clear" w:color="auto" w:fill="auto"/>
            <w:noWrap/>
            <w:vAlign w:val="bottom"/>
            <w:hideMark/>
          </w:tcPr>
          <w:p w14:paraId="4A1C3EC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-35.00</w:t>
            </w:r>
          </w:p>
        </w:tc>
        <w:tc>
          <w:tcPr>
            <w:tcW w:w="1360" w:type="dxa"/>
            <w:shd w:val="clear" w:color="auto" w:fill="auto"/>
            <w:noWrap/>
            <w:vAlign w:val="bottom"/>
            <w:hideMark/>
          </w:tcPr>
          <w:p w14:paraId="38A0E2C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11068.99</w:t>
            </w:r>
          </w:p>
        </w:tc>
      </w:tr>
      <w:tr w:rsidR="00CD2AB1" w:rsidRPr="00CD2AB1" w14:paraId="3EC972A1" w14:textId="77777777" w:rsidTr="00CD2AB1">
        <w:trPr>
          <w:trHeight w:val="300"/>
        </w:trPr>
        <w:tc>
          <w:tcPr>
            <w:tcW w:w="1300" w:type="dxa"/>
            <w:shd w:val="clear" w:color="auto" w:fill="auto"/>
            <w:noWrap/>
            <w:vAlign w:val="bottom"/>
            <w:hideMark/>
          </w:tcPr>
          <w:p w14:paraId="327DF95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14/11/2023</w:t>
            </w:r>
          </w:p>
        </w:tc>
        <w:tc>
          <w:tcPr>
            <w:tcW w:w="3700" w:type="dxa"/>
            <w:shd w:val="clear" w:color="auto" w:fill="auto"/>
            <w:noWrap/>
            <w:vAlign w:val="bottom"/>
            <w:hideMark/>
          </w:tcPr>
          <w:p w14:paraId="25D3FF8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R BRITISH LEGION</w:t>
            </w:r>
          </w:p>
        </w:tc>
        <w:tc>
          <w:tcPr>
            <w:tcW w:w="960" w:type="dxa"/>
            <w:shd w:val="clear" w:color="auto" w:fill="auto"/>
            <w:noWrap/>
            <w:vAlign w:val="bottom"/>
            <w:hideMark/>
          </w:tcPr>
          <w:p w14:paraId="50FEFEB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845</w:t>
            </w:r>
          </w:p>
        </w:tc>
        <w:tc>
          <w:tcPr>
            <w:tcW w:w="1120" w:type="dxa"/>
            <w:shd w:val="clear" w:color="auto" w:fill="auto"/>
            <w:noWrap/>
            <w:vAlign w:val="bottom"/>
            <w:hideMark/>
          </w:tcPr>
          <w:p w14:paraId="617D908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-18.50</w:t>
            </w:r>
          </w:p>
        </w:tc>
        <w:tc>
          <w:tcPr>
            <w:tcW w:w="1360" w:type="dxa"/>
            <w:shd w:val="clear" w:color="auto" w:fill="auto"/>
            <w:noWrap/>
            <w:vAlign w:val="bottom"/>
            <w:hideMark/>
          </w:tcPr>
          <w:p w14:paraId="291FA9F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11050.49</w:t>
            </w:r>
          </w:p>
        </w:tc>
      </w:tr>
      <w:tr w:rsidR="00CD2AB1" w:rsidRPr="00CD2AB1" w14:paraId="7840324A" w14:textId="77777777" w:rsidTr="00CD2AB1">
        <w:trPr>
          <w:trHeight w:val="300"/>
        </w:trPr>
        <w:tc>
          <w:tcPr>
            <w:tcW w:w="1300" w:type="dxa"/>
            <w:shd w:val="clear" w:color="auto" w:fill="auto"/>
            <w:noWrap/>
            <w:vAlign w:val="bottom"/>
            <w:hideMark/>
          </w:tcPr>
          <w:p w14:paraId="513F5FE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14/11/2023</w:t>
            </w:r>
          </w:p>
        </w:tc>
        <w:tc>
          <w:tcPr>
            <w:tcW w:w="3700" w:type="dxa"/>
            <w:shd w:val="clear" w:color="auto" w:fill="auto"/>
            <w:noWrap/>
            <w:vAlign w:val="bottom"/>
            <w:hideMark/>
          </w:tcPr>
          <w:p w14:paraId="074F23D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chatty café</w:t>
            </w:r>
          </w:p>
        </w:tc>
        <w:tc>
          <w:tcPr>
            <w:tcW w:w="960" w:type="dxa"/>
            <w:shd w:val="clear" w:color="auto" w:fill="auto"/>
            <w:noWrap/>
            <w:vAlign w:val="bottom"/>
            <w:hideMark/>
          </w:tcPr>
          <w:p w14:paraId="021DEF4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846</w:t>
            </w:r>
          </w:p>
        </w:tc>
        <w:tc>
          <w:tcPr>
            <w:tcW w:w="1120" w:type="dxa"/>
            <w:shd w:val="clear" w:color="auto" w:fill="auto"/>
            <w:noWrap/>
            <w:vAlign w:val="bottom"/>
            <w:hideMark/>
          </w:tcPr>
          <w:p w14:paraId="5171554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-100.00</w:t>
            </w:r>
          </w:p>
        </w:tc>
        <w:tc>
          <w:tcPr>
            <w:tcW w:w="1360" w:type="dxa"/>
            <w:shd w:val="clear" w:color="auto" w:fill="auto"/>
            <w:noWrap/>
            <w:vAlign w:val="bottom"/>
            <w:hideMark/>
          </w:tcPr>
          <w:p w14:paraId="03E1608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10950.49</w:t>
            </w:r>
          </w:p>
        </w:tc>
      </w:tr>
      <w:tr w:rsidR="00CD2AB1" w:rsidRPr="00CD2AB1" w14:paraId="6FAC188F" w14:textId="77777777" w:rsidTr="00CD2AB1">
        <w:trPr>
          <w:trHeight w:val="300"/>
        </w:trPr>
        <w:tc>
          <w:tcPr>
            <w:tcW w:w="1300" w:type="dxa"/>
            <w:shd w:val="clear" w:color="auto" w:fill="auto"/>
            <w:noWrap/>
            <w:vAlign w:val="bottom"/>
            <w:hideMark/>
          </w:tcPr>
          <w:p w14:paraId="51D643A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24/11/2023</w:t>
            </w:r>
          </w:p>
        </w:tc>
        <w:tc>
          <w:tcPr>
            <w:tcW w:w="3700" w:type="dxa"/>
            <w:shd w:val="clear" w:color="auto" w:fill="auto"/>
            <w:noWrap/>
            <w:vAlign w:val="bottom"/>
            <w:hideMark/>
          </w:tcPr>
          <w:p w14:paraId="23ED765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p>
        </w:tc>
        <w:tc>
          <w:tcPr>
            <w:tcW w:w="960" w:type="dxa"/>
            <w:shd w:val="clear" w:color="auto" w:fill="auto"/>
            <w:noWrap/>
            <w:vAlign w:val="bottom"/>
            <w:hideMark/>
          </w:tcPr>
          <w:p w14:paraId="67E1D54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847</w:t>
            </w:r>
          </w:p>
        </w:tc>
        <w:tc>
          <w:tcPr>
            <w:tcW w:w="1120" w:type="dxa"/>
            <w:shd w:val="clear" w:color="000000" w:fill="FFFF00"/>
            <w:noWrap/>
            <w:vAlign w:val="bottom"/>
            <w:hideMark/>
          </w:tcPr>
          <w:p w14:paraId="5DC0C1D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-1152.36</w:t>
            </w:r>
          </w:p>
        </w:tc>
        <w:tc>
          <w:tcPr>
            <w:tcW w:w="1360" w:type="dxa"/>
            <w:shd w:val="clear" w:color="auto" w:fill="auto"/>
            <w:noWrap/>
            <w:vAlign w:val="bottom"/>
            <w:hideMark/>
          </w:tcPr>
          <w:p w14:paraId="46D8366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9798.13</w:t>
            </w:r>
          </w:p>
        </w:tc>
      </w:tr>
      <w:tr w:rsidR="00CD2AB1" w:rsidRPr="00CD2AB1" w14:paraId="58250331" w14:textId="77777777" w:rsidTr="00CD2AB1">
        <w:trPr>
          <w:trHeight w:val="300"/>
        </w:trPr>
        <w:tc>
          <w:tcPr>
            <w:tcW w:w="1300" w:type="dxa"/>
            <w:shd w:val="clear" w:color="auto" w:fill="auto"/>
            <w:noWrap/>
            <w:vAlign w:val="bottom"/>
            <w:hideMark/>
          </w:tcPr>
          <w:p w14:paraId="38370B8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lastRenderedPageBreak/>
              <w:t>21/11/2023</w:t>
            </w:r>
          </w:p>
        </w:tc>
        <w:tc>
          <w:tcPr>
            <w:tcW w:w="3700" w:type="dxa"/>
            <w:shd w:val="clear" w:color="auto" w:fill="auto"/>
            <w:noWrap/>
            <w:vAlign w:val="bottom"/>
            <w:hideMark/>
          </w:tcPr>
          <w:p w14:paraId="32C305C0"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COTTERREL oct</w:t>
            </w:r>
          </w:p>
        </w:tc>
        <w:tc>
          <w:tcPr>
            <w:tcW w:w="960" w:type="dxa"/>
            <w:shd w:val="clear" w:color="auto" w:fill="auto"/>
            <w:noWrap/>
            <w:vAlign w:val="bottom"/>
            <w:hideMark/>
          </w:tcPr>
          <w:p w14:paraId="7EC0754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848</w:t>
            </w:r>
          </w:p>
        </w:tc>
        <w:tc>
          <w:tcPr>
            <w:tcW w:w="1120" w:type="dxa"/>
            <w:shd w:val="clear" w:color="auto" w:fill="auto"/>
            <w:noWrap/>
            <w:vAlign w:val="bottom"/>
            <w:hideMark/>
          </w:tcPr>
          <w:p w14:paraId="38613A6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-293.75</w:t>
            </w:r>
          </w:p>
        </w:tc>
        <w:tc>
          <w:tcPr>
            <w:tcW w:w="1360" w:type="dxa"/>
            <w:shd w:val="clear" w:color="auto" w:fill="auto"/>
            <w:noWrap/>
            <w:vAlign w:val="bottom"/>
            <w:hideMark/>
          </w:tcPr>
          <w:p w14:paraId="05097DA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9504.38</w:t>
            </w:r>
          </w:p>
        </w:tc>
      </w:tr>
      <w:tr w:rsidR="00CD2AB1" w:rsidRPr="00CD2AB1" w14:paraId="59D2F547" w14:textId="77777777" w:rsidTr="00CD2AB1">
        <w:trPr>
          <w:trHeight w:val="300"/>
        </w:trPr>
        <w:tc>
          <w:tcPr>
            <w:tcW w:w="1300" w:type="dxa"/>
            <w:shd w:val="clear" w:color="auto" w:fill="auto"/>
            <w:noWrap/>
            <w:vAlign w:val="bottom"/>
            <w:hideMark/>
          </w:tcPr>
          <w:p w14:paraId="1EF8651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14/12/2023</w:t>
            </w:r>
          </w:p>
        </w:tc>
        <w:tc>
          <w:tcPr>
            <w:tcW w:w="3700" w:type="dxa"/>
            <w:shd w:val="clear" w:color="auto" w:fill="auto"/>
            <w:noWrap/>
            <w:vAlign w:val="bottom"/>
            <w:hideMark/>
          </w:tcPr>
          <w:p w14:paraId="3A4BDC1B"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cotterell nov</w:t>
            </w:r>
          </w:p>
        </w:tc>
        <w:tc>
          <w:tcPr>
            <w:tcW w:w="960" w:type="dxa"/>
            <w:shd w:val="clear" w:color="auto" w:fill="auto"/>
            <w:noWrap/>
            <w:vAlign w:val="bottom"/>
            <w:hideMark/>
          </w:tcPr>
          <w:p w14:paraId="0B47D81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851</w:t>
            </w:r>
          </w:p>
        </w:tc>
        <w:tc>
          <w:tcPr>
            <w:tcW w:w="1120" w:type="dxa"/>
            <w:shd w:val="clear" w:color="auto" w:fill="auto"/>
            <w:noWrap/>
            <w:vAlign w:val="bottom"/>
            <w:hideMark/>
          </w:tcPr>
          <w:p w14:paraId="5E39D3D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-312.60</w:t>
            </w:r>
          </w:p>
        </w:tc>
        <w:tc>
          <w:tcPr>
            <w:tcW w:w="1360" w:type="dxa"/>
            <w:shd w:val="clear" w:color="auto" w:fill="auto"/>
            <w:noWrap/>
            <w:vAlign w:val="bottom"/>
            <w:hideMark/>
          </w:tcPr>
          <w:p w14:paraId="6B8148C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9191.78</w:t>
            </w:r>
          </w:p>
        </w:tc>
      </w:tr>
      <w:tr w:rsidR="00CD2AB1" w:rsidRPr="00CD2AB1" w14:paraId="25EF796E" w14:textId="77777777" w:rsidTr="00CD2AB1">
        <w:trPr>
          <w:trHeight w:val="300"/>
        </w:trPr>
        <w:tc>
          <w:tcPr>
            <w:tcW w:w="1300" w:type="dxa"/>
            <w:shd w:val="clear" w:color="auto" w:fill="auto"/>
            <w:noWrap/>
            <w:vAlign w:val="bottom"/>
            <w:hideMark/>
          </w:tcPr>
          <w:p w14:paraId="0D189B1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18/12/2023</w:t>
            </w:r>
          </w:p>
        </w:tc>
        <w:tc>
          <w:tcPr>
            <w:tcW w:w="3700" w:type="dxa"/>
            <w:shd w:val="clear" w:color="auto" w:fill="auto"/>
            <w:noWrap/>
            <w:vAlign w:val="bottom"/>
            <w:hideMark/>
          </w:tcPr>
          <w:p w14:paraId="04032D6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glasdon bear bin</w:t>
            </w:r>
          </w:p>
        </w:tc>
        <w:tc>
          <w:tcPr>
            <w:tcW w:w="960" w:type="dxa"/>
            <w:shd w:val="clear" w:color="auto" w:fill="auto"/>
            <w:noWrap/>
            <w:vAlign w:val="bottom"/>
            <w:hideMark/>
          </w:tcPr>
          <w:p w14:paraId="08F0C28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852</w:t>
            </w:r>
          </w:p>
        </w:tc>
        <w:tc>
          <w:tcPr>
            <w:tcW w:w="1120" w:type="dxa"/>
            <w:shd w:val="clear" w:color="auto" w:fill="auto"/>
            <w:noWrap/>
            <w:vAlign w:val="bottom"/>
            <w:hideMark/>
          </w:tcPr>
          <w:p w14:paraId="176351D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-168.07</w:t>
            </w:r>
          </w:p>
        </w:tc>
        <w:tc>
          <w:tcPr>
            <w:tcW w:w="1360" w:type="dxa"/>
            <w:shd w:val="clear" w:color="auto" w:fill="auto"/>
            <w:noWrap/>
            <w:vAlign w:val="bottom"/>
            <w:hideMark/>
          </w:tcPr>
          <w:p w14:paraId="58468F2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9023.71</w:t>
            </w:r>
          </w:p>
        </w:tc>
      </w:tr>
      <w:tr w:rsidR="00CD2AB1" w:rsidRPr="00CD2AB1" w14:paraId="1F08BB54" w14:textId="77777777" w:rsidTr="00CD2AB1">
        <w:trPr>
          <w:trHeight w:val="300"/>
        </w:trPr>
        <w:tc>
          <w:tcPr>
            <w:tcW w:w="1300" w:type="dxa"/>
            <w:shd w:val="clear" w:color="auto" w:fill="auto"/>
            <w:noWrap/>
            <w:vAlign w:val="bottom"/>
            <w:hideMark/>
          </w:tcPr>
          <w:p w14:paraId="6F1240C2"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20/12/2023</w:t>
            </w:r>
          </w:p>
        </w:tc>
        <w:tc>
          <w:tcPr>
            <w:tcW w:w="3700" w:type="dxa"/>
            <w:shd w:val="clear" w:color="auto" w:fill="auto"/>
            <w:noWrap/>
            <w:vAlign w:val="bottom"/>
            <w:hideMark/>
          </w:tcPr>
          <w:p w14:paraId="2A4B3D7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greenway play area maint</w:t>
            </w:r>
          </w:p>
        </w:tc>
        <w:tc>
          <w:tcPr>
            <w:tcW w:w="960" w:type="dxa"/>
            <w:shd w:val="clear" w:color="auto" w:fill="auto"/>
            <w:noWrap/>
            <w:vAlign w:val="bottom"/>
            <w:hideMark/>
          </w:tcPr>
          <w:p w14:paraId="2382337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853</w:t>
            </w:r>
          </w:p>
        </w:tc>
        <w:tc>
          <w:tcPr>
            <w:tcW w:w="1120" w:type="dxa"/>
            <w:shd w:val="clear" w:color="auto" w:fill="auto"/>
            <w:noWrap/>
            <w:vAlign w:val="bottom"/>
            <w:hideMark/>
          </w:tcPr>
          <w:p w14:paraId="54FDDE6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-2754.92</w:t>
            </w:r>
          </w:p>
        </w:tc>
        <w:tc>
          <w:tcPr>
            <w:tcW w:w="1360" w:type="dxa"/>
            <w:shd w:val="clear" w:color="auto" w:fill="auto"/>
            <w:noWrap/>
            <w:vAlign w:val="bottom"/>
            <w:hideMark/>
          </w:tcPr>
          <w:p w14:paraId="2A4B1F9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6268.79</w:t>
            </w:r>
          </w:p>
        </w:tc>
      </w:tr>
      <w:tr w:rsidR="00CD2AB1" w:rsidRPr="00CD2AB1" w14:paraId="588FF98A" w14:textId="77777777" w:rsidTr="00CD2AB1">
        <w:trPr>
          <w:trHeight w:val="300"/>
        </w:trPr>
        <w:tc>
          <w:tcPr>
            <w:tcW w:w="1300" w:type="dxa"/>
            <w:shd w:val="clear" w:color="auto" w:fill="auto"/>
            <w:noWrap/>
            <w:vAlign w:val="bottom"/>
            <w:hideMark/>
          </w:tcPr>
          <w:p w14:paraId="2D075192" w14:textId="77777777" w:rsidR="00CD2AB1" w:rsidRPr="00CD2AB1" w:rsidRDefault="00CD2AB1" w:rsidP="00CD2AB1">
            <w:pPr>
              <w:spacing w:after="0" w:line="240" w:lineRule="auto"/>
              <w:jc w:val="right"/>
              <w:rPr>
                <w:rFonts w:ascii="Calibri" w:eastAsia="Times New Roman" w:hAnsi="Calibri" w:cs="Calibri"/>
                <w:color w:val="000000"/>
              </w:rPr>
            </w:pPr>
            <w:bookmarkStart w:id="0" w:name="_Hlk156480433"/>
            <w:r w:rsidRPr="00CD2AB1">
              <w:rPr>
                <w:rFonts w:ascii="Calibri" w:eastAsia="Times New Roman" w:hAnsi="Calibri" w:cs="Calibri"/>
                <w:color w:val="000000"/>
              </w:rPr>
              <w:t>04/01/2024</w:t>
            </w:r>
          </w:p>
        </w:tc>
        <w:tc>
          <w:tcPr>
            <w:tcW w:w="3700" w:type="dxa"/>
            <w:shd w:val="clear" w:color="auto" w:fill="auto"/>
            <w:noWrap/>
            <w:vAlign w:val="bottom"/>
            <w:hideMark/>
          </w:tcPr>
          <w:p w14:paraId="0CD10F8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cloudnext feb,m,apil</w:t>
            </w:r>
          </w:p>
        </w:tc>
        <w:tc>
          <w:tcPr>
            <w:tcW w:w="960" w:type="dxa"/>
            <w:shd w:val="clear" w:color="auto" w:fill="auto"/>
            <w:noWrap/>
            <w:vAlign w:val="bottom"/>
            <w:hideMark/>
          </w:tcPr>
          <w:p w14:paraId="4B4D7E7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855</w:t>
            </w:r>
          </w:p>
        </w:tc>
        <w:tc>
          <w:tcPr>
            <w:tcW w:w="1120" w:type="dxa"/>
            <w:shd w:val="clear" w:color="auto" w:fill="auto"/>
            <w:noWrap/>
            <w:vAlign w:val="bottom"/>
            <w:hideMark/>
          </w:tcPr>
          <w:p w14:paraId="76F88B1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c>
          <w:tcPr>
            <w:tcW w:w="1360" w:type="dxa"/>
            <w:shd w:val="clear" w:color="auto" w:fill="auto"/>
            <w:noWrap/>
            <w:vAlign w:val="bottom"/>
            <w:hideMark/>
          </w:tcPr>
          <w:p w14:paraId="37FBF91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6220.87</w:t>
            </w:r>
          </w:p>
        </w:tc>
      </w:tr>
      <w:tr w:rsidR="00CD2AB1" w:rsidRPr="00CD2AB1" w14:paraId="62C3FA47" w14:textId="77777777" w:rsidTr="00CD2AB1">
        <w:trPr>
          <w:trHeight w:val="300"/>
        </w:trPr>
        <w:tc>
          <w:tcPr>
            <w:tcW w:w="1300" w:type="dxa"/>
            <w:shd w:val="clear" w:color="auto" w:fill="auto"/>
            <w:noWrap/>
            <w:vAlign w:val="bottom"/>
            <w:hideMark/>
          </w:tcPr>
          <w:p w14:paraId="26650B9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04/01/2024</w:t>
            </w:r>
          </w:p>
        </w:tc>
        <w:tc>
          <w:tcPr>
            <w:tcW w:w="3700" w:type="dxa"/>
            <w:shd w:val="clear" w:color="auto" w:fill="auto"/>
            <w:noWrap/>
            <w:vAlign w:val="bottom"/>
            <w:hideMark/>
          </w:tcPr>
          <w:p w14:paraId="0D7A34EA"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eylid website </w:t>
            </w:r>
          </w:p>
        </w:tc>
        <w:tc>
          <w:tcPr>
            <w:tcW w:w="960" w:type="dxa"/>
            <w:shd w:val="clear" w:color="auto" w:fill="auto"/>
            <w:noWrap/>
            <w:vAlign w:val="bottom"/>
            <w:hideMark/>
          </w:tcPr>
          <w:p w14:paraId="244CAA0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854</w:t>
            </w:r>
          </w:p>
        </w:tc>
        <w:tc>
          <w:tcPr>
            <w:tcW w:w="1120" w:type="dxa"/>
            <w:shd w:val="clear" w:color="auto" w:fill="auto"/>
            <w:noWrap/>
            <w:vAlign w:val="bottom"/>
            <w:hideMark/>
          </w:tcPr>
          <w:p w14:paraId="2C24CC0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-100.00</w:t>
            </w:r>
          </w:p>
        </w:tc>
        <w:tc>
          <w:tcPr>
            <w:tcW w:w="1360" w:type="dxa"/>
            <w:shd w:val="clear" w:color="auto" w:fill="auto"/>
            <w:noWrap/>
            <w:vAlign w:val="bottom"/>
            <w:hideMark/>
          </w:tcPr>
          <w:p w14:paraId="1AB311F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6120.87</w:t>
            </w:r>
          </w:p>
        </w:tc>
      </w:tr>
      <w:tr w:rsidR="00CD2AB1" w:rsidRPr="00CD2AB1" w14:paraId="12F4DF14" w14:textId="77777777" w:rsidTr="00CD2AB1">
        <w:trPr>
          <w:trHeight w:val="300"/>
        </w:trPr>
        <w:tc>
          <w:tcPr>
            <w:tcW w:w="1300" w:type="dxa"/>
            <w:shd w:val="clear" w:color="auto" w:fill="auto"/>
            <w:noWrap/>
            <w:vAlign w:val="bottom"/>
            <w:hideMark/>
          </w:tcPr>
          <w:p w14:paraId="13656AA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25/01/2024</w:t>
            </w:r>
          </w:p>
        </w:tc>
        <w:tc>
          <w:tcPr>
            <w:tcW w:w="3700" w:type="dxa"/>
            <w:shd w:val="clear" w:color="auto" w:fill="auto"/>
            <w:noWrap/>
            <w:vAlign w:val="bottom"/>
            <w:hideMark/>
          </w:tcPr>
          <w:p w14:paraId="34BA7CD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bank charges dec</w:t>
            </w:r>
          </w:p>
        </w:tc>
        <w:tc>
          <w:tcPr>
            <w:tcW w:w="960" w:type="dxa"/>
            <w:shd w:val="clear" w:color="auto" w:fill="auto"/>
            <w:noWrap/>
            <w:vAlign w:val="bottom"/>
            <w:hideMark/>
          </w:tcPr>
          <w:p w14:paraId="7153FF99" w14:textId="77777777" w:rsidR="00CD2AB1" w:rsidRPr="00CD2AB1" w:rsidRDefault="00CD2AB1" w:rsidP="00CD2AB1">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3E8172F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-11.00</w:t>
            </w:r>
          </w:p>
        </w:tc>
        <w:tc>
          <w:tcPr>
            <w:tcW w:w="1360" w:type="dxa"/>
            <w:shd w:val="clear" w:color="auto" w:fill="auto"/>
            <w:noWrap/>
            <w:vAlign w:val="bottom"/>
            <w:hideMark/>
          </w:tcPr>
          <w:p w14:paraId="0724343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6109.87</w:t>
            </w:r>
          </w:p>
        </w:tc>
      </w:tr>
      <w:tr w:rsidR="00CD2AB1" w:rsidRPr="00CD2AB1" w14:paraId="2733D439" w14:textId="77777777" w:rsidTr="00CD2AB1">
        <w:trPr>
          <w:trHeight w:val="300"/>
        </w:trPr>
        <w:tc>
          <w:tcPr>
            <w:tcW w:w="1300" w:type="dxa"/>
            <w:shd w:val="clear" w:color="auto" w:fill="auto"/>
            <w:noWrap/>
            <w:vAlign w:val="bottom"/>
            <w:hideMark/>
          </w:tcPr>
          <w:p w14:paraId="571ED0B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25/12/2023</w:t>
            </w:r>
          </w:p>
        </w:tc>
        <w:tc>
          <w:tcPr>
            <w:tcW w:w="3700" w:type="dxa"/>
            <w:shd w:val="clear" w:color="auto" w:fill="auto"/>
            <w:noWrap/>
            <w:vAlign w:val="bottom"/>
            <w:hideMark/>
          </w:tcPr>
          <w:p w14:paraId="5439DD2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bank charges nov</w:t>
            </w:r>
          </w:p>
        </w:tc>
        <w:tc>
          <w:tcPr>
            <w:tcW w:w="960" w:type="dxa"/>
            <w:shd w:val="clear" w:color="auto" w:fill="auto"/>
            <w:noWrap/>
            <w:vAlign w:val="bottom"/>
            <w:hideMark/>
          </w:tcPr>
          <w:p w14:paraId="4AE56DB1" w14:textId="77777777" w:rsidR="00CD2AB1" w:rsidRPr="00CD2AB1" w:rsidRDefault="00CD2AB1" w:rsidP="00CD2AB1">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5EAE014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-16.00</w:t>
            </w:r>
          </w:p>
        </w:tc>
        <w:tc>
          <w:tcPr>
            <w:tcW w:w="1360" w:type="dxa"/>
            <w:shd w:val="clear" w:color="auto" w:fill="auto"/>
            <w:noWrap/>
            <w:vAlign w:val="bottom"/>
            <w:hideMark/>
          </w:tcPr>
          <w:p w14:paraId="5474FDA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6093.87</w:t>
            </w:r>
          </w:p>
        </w:tc>
      </w:tr>
      <w:tr w:rsidR="00CD2AB1" w:rsidRPr="00CD2AB1" w14:paraId="1CBCAC08" w14:textId="77777777" w:rsidTr="00CD2AB1">
        <w:trPr>
          <w:trHeight w:val="300"/>
        </w:trPr>
        <w:tc>
          <w:tcPr>
            <w:tcW w:w="1300" w:type="dxa"/>
            <w:shd w:val="clear" w:color="auto" w:fill="auto"/>
            <w:noWrap/>
            <w:vAlign w:val="bottom"/>
            <w:hideMark/>
          </w:tcPr>
          <w:p w14:paraId="0A615F6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31/12/2023</w:t>
            </w:r>
          </w:p>
        </w:tc>
        <w:tc>
          <w:tcPr>
            <w:tcW w:w="3700" w:type="dxa"/>
            <w:shd w:val="clear" w:color="auto" w:fill="auto"/>
            <w:noWrap/>
            <w:vAlign w:val="bottom"/>
            <w:hideMark/>
          </w:tcPr>
          <w:p w14:paraId="5495E44F"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hmrc o n d </w:t>
            </w:r>
          </w:p>
        </w:tc>
        <w:tc>
          <w:tcPr>
            <w:tcW w:w="960" w:type="dxa"/>
            <w:shd w:val="clear" w:color="auto" w:fill="auto"/>
            <w:noWrap/>
            <w:vAlign w:val="bottom"/>
            <w:hideMark/>
          </w:tcPr>
          <w:p w14:paraId="1564882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849</w:t>
            </w:r>
          </w:p>
        </w:tc>
        <w:tc>
          <w:tcPr>
            <w:tcW w:w="1120" w:type="dxa"/>
            <w:shd w:val="clear" w:color="auto" w:fill="auto"/>
            <w:noWrap/>
            <w:vAlign w:val="bottom"/>
            <w:hideMark/>
          </w:tcPr>
          <w:p w14:paraId="4CC76D9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-980.16</w:t>
            </w:r>
          </w:p>
        </w:tc>
        <w:tc>
          <w:tcPr>
            <w:tcW w:w="1360" w:type="dxa"/>
            <w:shd w:val="clear" w:color="auto" w:fill="auto"/>
            <w:noWrap/>
            <w:vAlign w:val="bottom"/>
            <w:hideMark/>
          </w:tcPr>
          <w:p w14:paraId="19C459F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5113.71</w:t>
            </w:r>
          </w:p>
        </w:tc>
      </w:tr>
      <w:tr w:rsidR="00CD2AB1" w:rsidRPr="00CD2AB1" w14:paraId="5B8952E1" w14:textId="77777777" w:rsidTr="00CD2AB1">
        <w:trPr>
          <w:trHeight w:val="300"/>
        </w:trPr>
        <w:tc>
          <w:tcPr>
            <w:tcW w:w="1300" w:type="dxa"/>
            <w:shd w:val="clear" w:color="auto" w:fill="auto"/>
            <w:noWrap/>
            <w:vAlign w:val="bottom"/>
            <w:hideMark/>
          </w:tcPr>
          <w:p w14:paraId="0D206B1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31/12/2023</w:t>
            </w:r>
          </w:p>
        </w:tc>
        <w:tc>
          <w:tcPr>
            <w:tcW w:w="3700" w:type="dxa"/>
            <w:shd w:val="clear" w:color="auto" w:fill="auto"/>
            <w:noWrap/>
            <w:vAlign w:val="bottom"/>
            <w:hideMark/>
          </w:tcPr>
          <w:p w14:paraId="2FB88C4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p>
        </w:tc>
        <w:tc>
          <w:tcPr>
            <w:tcW w:w="960" w:type="dxa"/>
            <w:shd w:val="clear" w:color="auto" w:fill="auto"/>
            <w:noWrap/>
            <w:vAlign w:val="bottom"/>
            <w:hideMark/>
          </w:tcPr>
          <w:p w14:paraId="55EA212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850</w:t>
            </w:r>
          </w:p>
        </w:tc>
        <w:tc>
          <w:tcPr>
            <w:tcW w:w="1120" w:type="dxa"/>
            <w:shd w:val="clear" w:color="auto" w:fill="auto"/>
            <w:noWrap/>
            <w:vAlign w:val="bottom"/>
            <w:hideMark/>
          </w:tcPr>
          <w:p w14:paraId="12060F0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-911.58</w:t>
            </w:r>
          </w:p>
        </w:tc>
        <w:tc>
          <w:tcPr>
            <w:tcW w:w="1360" w:type="dxa"/>
            <w:shd w:val="clear" w:color="auto" w:fill="auto"/>
            <w:noWrap/>
            <w:vAlign w:val="bottom"/>
            <w:hideMark/>
          </w:tcPr>
          <w:p w14:paraId="0D7BA58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4202.13</w:t>
            </w:r>
          </w:p>
        </w:tc>
      </w:tr>
      <w:tr w:rsidR="00CD2AB1" w:rsidRPr="00CD2AB1" w14:paraId="4EDA0A51" w14:textId="77777777" w:rsidTr="00CD2AB1">
        <w:trPr>
          <w:trHeight w:val="300"/>
        </w:trPr>
        <w:tc>
          <w:tcPr>
            <w:tcW w:w="1300" w:type="dxa"/>
            <w:shd w:val="clear" w:color="auto" w:fill="auto"/>
            <w:noWrap/>
            <w:vAlign w:val="bottom"/>
            <w:hideMark/>
          </w:tcPr>
          <w:p w14:paraId="3E3D55B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25/10/2023</w:t>
            </w:r>
          </w:p>
        </w:tc>
        <w:tc>
          <w:tcPr>
            <w:tcW w:w="3700" w:type="dxa"/>
            <w:shd w:val="clear" w:color="auto" w:fill="auto"/>
            <w:noWrap/>
            <w:vAlign w:val="bottom"/>
            <w:hideMark/>
          </w:tcPr>
          <w:p w14:paraId="520ED88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bank charges oct</w:t>
            </w:r>
          </w:p>
        </w:tc>
        <w:tc>
          <w:tcPr>
            <w:tcW w:w="960" w:type="dxa"/>
            <w:shd w:val="clear" w:color="auto" w:fill="auto"/>
            <w:noWrap/>
            <w:vAlign w:val="bottom"/>
            <w:hideMark/>
          </w:tcPr>
          <w:p w14:paraId="1E95749C"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120" w:type="dxa"/>
            <w:shd w:val="clear" w:color="auto" w:fill="auto"/>
            <w:noWrap/>
            <w:vAlign w:val="bottom"/>
            <w:hideMark/>
          </w:tcPr>
          <w:p w14:paraId="66A735A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w:t>
            </w:r>
          </w:p>
        </w:tc>
        <w:tc>
          <w:tcPr>
            <w:tcW w:w="1360" w:type="dxa"/>
            <w:shd w:val="clear" w:color="auto" w:fill="auto"/>
            <w:noWrap/>
            <w:vAlign w:val="bottom"/>
            <w:hideMark/>
          </w:tcPr>
          <w:p w14:paraId="37C2FFB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4192.13</w:t>
            </w:r>
          </w:p>
        </w:tc>
      </w:tr>
      <w:tr w:rsidR="00CD2AB1" w:rsidRPr="00CD2AB1" w14:paraId="0FD184FF" w14:textId="77777777" w:rsidTr="00CD2AB1">
        <w:trPr>
          <w:trHeight w:val="300"/>
        </w:trPr>
        <w:tc>
          <w:tcPr>
            <w:tcW w:w="1300" w:type="dxa"/>
            <w:shd w:val="clear" w:color="auto" w:fill="auto"/>
            <w:noWrap/>
            <w:vAlign w:val="bottom"/>
            <w:hideMark/>
          </w:tcPr>
          <w:p w14:paraId="1DCAADA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31/01/2024</w:t>
            </w:r>
          </w:p>
        </w:tc>
        <w:tc>
          <w:tcPr>
            <w:tcW w:w="3700" w:type="dxa"/>
            <w:shd w:val="clear" w:color="auto" w:fill="auto"/>
            <w:noWrap/>
            <w:vAlign w:val="bottom"/>
            <w:hideMark/>
          </w:tcPr>
          <w:p w14:paraId="0374AC8C"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 jan salary/expenses</w:t>
            </w:r>
          </w:p>
        </w:tc>
        <w:tc>
          <w:tcPr>
            <w:tcW w:w="960" w:type="dxa"/>
            <w:shd w:val="clear" w:color="auto" w:fill="auto"/>
            <w:noWrap/>
            <w:vAlign w:val="bottom"/>
            <w:hideMark/>
          </w:tcPr>
          <w:p w14:paraId="2E0C384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856</w:t>
            </w:r>
          </w:p>
        </w:tc>
        <w:tc>
          <w:tcPr>
            <w:tcW w:w="1120" w:type="dxa"/>
            <w:shd w:val="clear" w:color="auto" w:fill="auto"/>
            <w:noWrap/>
            <w:vAlign w:val="bottom"/>
            <w:hideMark/>
          </w:tcPr>
          <w:p w14:paraId="25D79ED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-984.24</w:t>
            </w:r>
          </w:p>
        </w:tc>
        <w:tc>
          <w:tcPr>
            <w:tcW w:w="1360" w:type="dxa"/>
            <w:shd w:val="clear" w:color="auto" w:fill="auto"/>
            <w:noWrap/>
            <w:vAlign w:val="bottom"/>
            <w:hideMark/>
          </w:tcPr>
          <w:p w14:paraId="5BF6380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3207.89</w:t>
            </w:r>
          </w:p>
        </w:tc>
      </w:tr>
      <w:tr w:rsidR="00CD2AB1" w:rsidRPr="00CD2AB1" w14:paraId="2916AC8F" w14:textId="77777777" w:rsidTr="00CD2AB1">
        <w:trPr>
          <w:trHeight w:val="300"/>
        </w:trPr>
        <w:tc>
          <w:tcPr>
            <w:tcW w:w="1300" w:type="dxa"/>
            <w:shd w:val="clear" w:color="auto" w:fill="auto"/>
            <w:noWrap/>
            <w:vAlign w:val="bottom"/>
            <w:hideMark/>
          </w:tcPr>
          <w:p w14:paraId="73E7F38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31/01/2024</w:t>
            </w:r>
          </w:p>
        </w:tc>
        <w:tc>
          <w:tcPr>
            <w:tcW w:w="3700" w:type="dxa"/>
            <w:shd w:val="clear" w:color="auto" w:fill="auto"/>
            <w:noWrap/>
            <w:vAlign w:val="bottom"/>
            <w:hideMark/>
          </w:tcPr>
          <w:p w14:paraId="2476EB3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cotterell dec</w:t>
            </w:r>
          </w:p>
        </w:tc>
        <w:tc>
          <w:tcPr>
            <w:tcW w:w="960" w:type="dxa"/>
            <w:shd w:val="clear" w:color="auto" w:fill="auto"/>
            <w:noWrap/>
            <w:vAlign w:val="bottom"/>
            <w:hideMark/>
          </w:tcPr>
          <w:p w14:paraId="012AA76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858</w:t>
            </w:r>
          </w:p>
        </w:tc>
        <w:tc>
          <w:tcPr>
            <w:tcW w:w="1120" w:type="dxa"/>
            <w:shd w:val="clear" w:color="auto" w:fill="auto"/>
            <w:noWrap/>
            <w:vAlign w:val="bottom"/>
            <w:hideMark/>
          </w:tcPr>
          <w:p w14:paraId="5C63D42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-270.92</w:t>
            </w:r>
          </w:p>
        </w:tc>
        <w:tc>
          <w:tcPr>
            <w:tcW w:w="1360" w:type="dxa"/>
            <w:shd w:val="clear" w:color="auto" w:fill="auto"/>
            <w:noWrap/>
            <w:vAlign w:val="bottom"/>
            <w:hideMark/>
          </w:tcPr>
          <w:p w14:paraId="7CCEEAE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2936.97</w:t>
            </w:r>
          </w:p>
        </w:tc>
      </w:tr>
      <w:bookmarkEnd w:id="0"/>
    </w:tbl>
    <w:p w14:paraId="1EA992C4" w14:textId="77777777" w:rsidR="00FF1DAC" w:rsidRDefault="00FF1DAC" w:rsidP="005B55D3">
      <w:pPr>
        <w:tabs>
          <w:tab w:val="left" w:pos="1481"/>
          <w:tab w:val="center" w:pos="5400"/>
        </w:tabs>
        <w:jc w:val="center"/>
        <w:rPr>
          <w:rFonts w:ascii="Arial" w:hAnsi="Arial" w:cs="Arial"/>
          <w:b/>
          <w:sz w:val="32"/>
          <w:szCs w:val="32"/>
        </w:rPr>
      </w:pPr>
    </w:p>
    <w:p w14:paraId="6C731513" w14:textId="2133E4AD" w:rsidR="00FF1DAC" w:rsidRDefault="00E25E86" w:rsidP="00E25E86">
      <w:pPr>
        <w:tabs>
          <w:tab w:val="left" w:pos="1481"/>
          <w:tab w:val="center" w:pos="5400"/>
        </w:tabs>
        <w:rPr>
          <w:rFonts w:ascii="Arial" w:hAnsi="Arial" w:cs="Arial"/>
          <w:b/>
          <w:sz w:val="32"/>
          <w:szCs w:val="32"/>
        </w:rPr>
      </w:pPr>
      <w:r>
        <w:rPr>
          <w:rFonts w:ascii="Arial" w:hAnsi="Arial" w:cs="Arial"/>
          <w:b/>
          <w:sz w:val="32"/>
          <w:szCs w:val="32"/>
        </w:rPr>
        <w:t>Reconciliations</w:t>
      </w:r>
    </w:p>
    <w:tbl>
      <w:tblPr>
        <w:tblW w:w="9923" w:type="dxa"/>
        <w:tblLook w:val="04A0" w:firstRow="1" w:lastRow="0" w:firstColumn="1" w:lastColumn="0" w:noHBand="0" w:noVBand="1"/>
      </w:tblPr>
      <w:tblGrid>
        <w:gridCol w:w="2064"/>
        <w:gridCol w:w="862"/>
        <w:gridCol w:w="1053"/>
        <w:gridCol w:w="1107"/>
        <w:gridCol w:w="698"/>
        <w:gridCol w:w="108"/>
        <w:gridCol w:w="830"/>
        <w:gridCol w:w="82"/>
        <w:gridCol w:w="748"/>
        <w:gridCol w:w="1095"/>
        <w:gridCol w:w="1276"/>
      </w:tblGrid>
      <w:tr w:rsidR="00CD2AB1" w:rsidRPr="00CD2AB1" w14:paraId="775B65DF" w14:textId="77777777" w:rsidTr="00EA088A">
        <w:trPr>
          <w:gridAfter w:val="1"/>
          <w:wAfter w:w="1276" w:type="dxa"/>
          <w:trHeight w:val="296"/>
        </w:trPr>
        <w:tc>
          <w:tcPr>
            <w:tcW w:w="2926" w:type="dxa"/>
            <w:gridSpan w:val="2"/>
            <w:tcBorders>
              <w:top w:val="nil"/>
              <w:left w:val="nil"/>
              <w:bottom w:val="nil"/>
              <w:right w:val="nil"/>
            </w:tcBorders>
            <w:shd w:val="clear" w:color="auto" w:fill="auto"/>
            <w:noWrap/>
            <w:vAlign w:val="bottom"/>
            <w:hideMark/>
          </w:tcPr>
          <w:p w14:paraId="6E8F450C" w14:textId="27A33D84"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bank </w:t>
            </w:r>
            <w:r w:rsidR="00EA088A" w:rsidRPr="00CD2AB1">
              <w:rPr>
                <w:rFonts w:ascii="Calibri" w:eastAsia="Times New Roman" w:hAnsi="Calibri" w:cs="Calibri"/>
                <w:color w:val="000000"/>
              </w:rPr>
              <w:t>reconciliation</w:t>
            </w:r>
            <w:r w:rsidRPr="00CD2AB1">
              <w:rPr>
                <w:rFonts w:ascii="Calibri" w:eastAsia="Times New Roman" w:hAnsi="Calibri" w:cs="Calibri"/>
                <w:color w:val="000000"/>
              </w:rPr>
              <w:t xml:space="preserve"> business current account</w:t>
            </w:r>
          </w:p>
        </w:tc>
        <w:tc>
          <w:tcPr>
            <w:tcW w:w="1053" w:type="dxa"/>
            <w:tcBorders>
              <w:top w:val="nil"/>
              <w:left w:val="nil"/>
              <w:bottom w:val="nil"/>
              <w:right w:val="nil"/>
            </w:tcBorders>
            <w:shd w:val="clear" w:color="auto" w:fill="auto"/>
            <w:noWrap/>
            <w:vAlign w:val="bottom"/>
            <w:hideMark/>
          </w:tcPr>
          <w:p w14:paraId="0958D985" w14:textId="77777777" w:rsidR="00CD2AB1" w:rsidRPr="00CD2AB1" w:rsidRDefault="00CD2AB1" w:rsidP="00CD2AB1">
            <w:pPr>
              <w:spacing w:after="0" w:line="240" w:lineRule="auto"/>
              <w:rPr>
                <w:rFonts w:ascii="Calibri" w:eastAsia="Times New Roman" w:hAnsi="Calibri" w:cs="Calibri"/>
                <w:color w:val="000000"/>
              </w:rPr>
            </w:pPr>
          </w:p>
        </w:tc>
        <w:tc>
          <w:tcPr>
            <w:tcW w:w="1107" w:type="dxa"/>
            <w:tcBorders>
              <w:top w:val="nil"/>
              <w:left w:val="nil"/>
              <w:bottom w:val="nil"/>
              <w:right w:val="nil"/>
            </w:tcBorders>
            <w:shd w:val="clear" w:color="auto" w:fill="auto"/>
            <w:noWrap/>
            <w:vAlign w:val="bottom"/>
            <w:hideMark/>
          </w:tcPr>
          <w:p w14:paraId="309D760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tcPr>
          <w:p w14:paraId="52E4039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2863" w:type="dxa"/>
            <w:gridSpan w:val="5"/>
            <w:tcBorders>
              <w:top w:val="nil"/>
              <w:left w:val="nil"/>
              <w:bottom w:val="nil"/>
              <w:right w:val="nil"/>
            </w:tcBorders>
            <w:shd w:val="clear" w:color="auto" w:fill="auto"/>
            <w:noWrap/>
            <w:vAlign w:val="bottom"/>
            <w:hideMark/>
          </w:tcPr>
          <w:p w14:paraId="23C65CB7" w14:textId="6B925B25" w:rsidR="00CD2AB1" w:rsidRPr="00CD2AB1" w:rsidRDefault="00CD2AB1" w:rsidP="00CD2A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Deposit account</w:t>
            </w:r>
          </w:p>
        </w:tc>
      </w:tr>
      <w:tr w:rsidR="00CD2AB1" w:rsidRPr="00CD2AB1" w14:paraId="32D60F2B" w14:textId="77777777" w:rsidTr="00EA088A">
        <w:trPr>
          <w:gridAfter w:val="1"/>
          <w:wAfter w:w="1276" w:type="dxa"/>
          <w:trHeight w:val="296"/>
        </w:trPr>
        <w:tc>
          <w:tcPr>
            <w:tcW w:w="2064" w:type="dxa"/>
            <w:tcBorders>
              <w:top w:val="nil"/>
              <w:left w:val="nil"/>
              <w:bottom w:val="nil"/>
              <w:right w:val="nil"/>
            </w:tcBorders>
            <w:shd w:val="clear" w:color="auto" w:fill="auto"/>
            <w:noWrap/>
            <w:vAlign w:val="bottom"/>
            <w:hideMark/>
          </w:tcPr>
          <w:p w14:paraId="0860108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opening balance 1/4/23</w:t>
            </w:r>
          </w:p>
        </w:tc>
        <w:tc>
          <w:tcPr>
            <w:tcW w:w="862" w:type="dxa"/>
            <w:tcBorders>
              <w:top w:val="nil"/>
              <w:left w:val="nil"/>
              <w:bottom w:val="nil"/>
              <w:right w:val="nil"/>
            </w:tcBorders>
            <w:shd w:val="clear" w:color="auto" w:fill="auto"/>
            <w:noWrap/>
            <w:vAlign w:val="bottom"/>
            <w:hideMark/>
          </w:tcPr>
          <w:p w14:paraId="6866CFE6"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4B42A7F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7336.58</w:t>
            </w:r>
          </w:p>
        </w:tc>
        <w:tc>
          <w:tcPr>
            <w:tcW w:w="1107" w:type="dxa"/>
            <w:tcBorders>
              <w:top w:val="nil"/>
              <w:left w:val="nil"/>
              <w:bottom w:val="nil"/>
              <w:right w:val="nil"/>
            </w:tcBorders>
            <w:shd w:val="clear" w:color="auto" w:fill="auto"/>
            <w:noWrap/>
            <w:vAlign w:val="bottom"/>
            <w:hideMark/>
          </w:tcPr>
          <w:p w14:paraId="57334AEF"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65CE8B3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2863" w:type="dxa"/>
            <w:gridSpan w:val="5"/>
            <w:tcBorders>
              <w:top w:val="nil"/>
              <w:left w:val="nil"/>
              <w:bottom w:val="nil"/>
              <w:right w:val="nil"/>
            </w:tcBorders>
            <w:shd w:val="clear" w:color="auto" w:fill="auto"/>
            <w:noWrap/>
            <w:vAlign w:val="bottom"/>
            <w:hideMark/>
          </w:tcPr>
          <w:p w14:paraId="34DD8F7A" w14:textId="68BF8476"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      </w:t>
            </w:r>
            <w:r>
              <w:rPr>
                <w:rFonts w:ascii="Calibri" w:eastAsia="Times New Roman" w:hAnsi="Calibri" w:cs="Calibri"/>
                <w:color w:val="000000"/>
              </w:rPr>
              <w:t>£</w:t>
            </w:r>
            <w:r w:rsidRPr="00CD2AB1">
              <w:rPr>
                <w:rFonts w:ascii="Calibri" w:eastAsia="Times New Roman" w:hAnsi="Calibri" w:cs="Calibri"/>
                <w:color w:val="000000"/>
              </w:rPr>
              <w:t xml:space="preserve">88,853.42 </w:t>
            </w:r>
          </w:p>
        </w:tc>
      </w:tr>
      <w:tr w:rsidR="00CD2AB1" w:rsidRPr="00CD2AB1" w14:paraId="61EFF3E5" w14:textId="77777777" w:rsidTr="00EA088A">
        <w:trPr>
          <w:gridAfter w:val="1"/>
          <w:wAfter w:w="1276" w:type="dxa"/>
          <w:trHeight w:val="296"/>
        </w:trPr>
        <w:tc>
          <w:tcPr>
            <w:tcW w:w="2064" w:type="dxa"/>
            <w:tcBorders>
              <w:top w:val="nil"/>
              <w:left w:val="nil"/>
              <w:bottom w:val="nil"/>
              <w:right w:val="nil"/>
            </w:tcBorders>
            <w:shd w:val="clear" w:color="auto" w:fill="auto"/>
            <w:noWrap/>
            <w:vAlign w:val="bottom"/>
            <w:hideMark/>
          </w:tcPr>
          <w:p w14:paraId="5910A1E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income</w:t>
            </w:r>
          </w:p>
        </w:tc>
        <w:tc>
          <w:tcPr>
            <w:tcW w:w="862" w:type="dxa"/>
            <w:tcBorders>
              <w:top w:val="nil"/>
              <w:left w:val="nil"/>
              <w:bottom w:val="nil"/>
              <w:right w:val="nil"/>
            </w:tcBorders>
            <w:shd w:val="clear" w:color="auto" w:fill="auto"/>
            <w:noWrap/>
            <w:vAlign w:val="bottom"/>
            <w:hideMark/>
          </w:tcPr>
          <w:p w14:paraId="6E2057CF"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69D59D2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20000</w:t>
            </w:r>
          </w:p>
        </w:tc>
        <w:tc>
          <w:tcPr>
            <w:tcW w:w="1107" w:type="dxa"/>
            <w:tcBorders>
              <w:top w:val="nil"/>
              <w:left w:val="nil"/>
              <w:bottom w:val="nil"/>
              <w:right w:val="nil"/>
            </w:tcBorders>
            <w:shd w:val="clear" w:color="auto" w:fill="auto"/>
            <w:noWrap/>
            <w:vAlign w:val="bottom"/>
            <w:hideMark/>
          </w:tcPr>
          <w:p w14:paraId="42FBC6A7"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5000BF7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3DC1DB6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510A1BA9"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7BA2AF1A" w14:textId="77777777" w:rsidTr="00EA088A">
        <w:trPr>
          <w:gridAfter w:val="1"/>
          <w:wAfter w:w="1276" w:type="dxa"/>
          <w:trHeight w:val="296"/>
        </w:trPr>
        <w:tc>
          <w:tcPr>
            <w:tcW w:w="2064" w:type="dxa"/>
            <w:tcBorders>
              <w:top w:val="nil"/>
              <w:left w:val="nil"/>
              <w:bottom w:val="nil"/>
              <w:right w:val="nil"/>
            </w:tcBorders>
            <w:shd w:val="clear" w:color="auto" w:fill="auto"/>
            <w:noWrap/>
            <w:vAlign w:val="bottom"/>
            <w:hideMark/>
          </w:tcPr>
          <w:p w14:paraId="4D6C768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payments</w:t>
            </w:r>
          </w:p>
        </w:tc>
        <w:tc>
          <w:tcPr>
            <w:tcW w:w="862" w:type="dxa"/>
            <w:tcBorders>
              <w:top w:val="nil"/>
              <w:left w:val="nil"/>
              <w:bottom w:val="nil"/>
              <w:right w:val="nil"/>
            </w:tcBorders>
            <w:shd w:val="clear" w:color="auto" w:fill="auto"/>
            <w:noWrap/>
            <w:vAlign w:val="bottom"/>
            <w:hideMark/>
          </w:tcPr>
          <w:p w14:paraId="550BE6D1"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44A2CE9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-24399.61</w:t>
            </w:r>
          </w:p>
        </w:tc>
        <w:tc>
          <w:tcPr>
            <w:tcW w:w="1107" w:type="dxa"/>
            <w:tcBorders>
              <w:top w:val="nil"/>
              <w:left w:val="nil"/>
              <w:bottom w:val="nil"/>
              <w:right w:val="nil"/>
            </w:tcBorders>
            <w:shd w:val="clear" w:color="auto" w:fill="auto"/>
            <w:noWrap/>
            <w:vAlign w:val="bottom"/>
            <w:hideMark/>
          </w:tcPr>
          <w:p w14:paraId="34DC81EC"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0A71195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2863" w:type="dxa"/>
            <w:gridSpan w:val="5"/>
            <w:tcBorders>
              <w:top w:val="nil"/>
              <w:left w:val="nil"/>
              <w:bottom w:val="nil"/>
              <w:right w:val="nil"/>
            </w:tcBorders>
          </w:tcPr>
          <w:p w14:paraId="5963ACD3"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1DA1C662" w14:textId="77777777" w:rsidTr="00EA088A">
        <w:trPr>
          <w:trHeight w:val="311"/>
        </w:trPr>
        <w:tc>
          <w:tcPr>
            <w:tcW w:w="2064" w:type="dxa"/>
            <w:tcBorders>
              <w:top w:val="nil"/>
              <w:left w:val="nil"/>
              <w:bottom w:val="nil"/>
              <w:right w:val="nil"/>
            </w:tcBorders>
            <w:shd w:val="clear" w:color="auto" w:fill="auto"/>
            <w:noWrap/>
            <w:vAlign w:val="bottom"/>
            <w:hideMark/>
          </w:tcPr>
          <w:p w14:paraId="2B2484A3" w14:textId="59F6C9B8"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closing balance </w:t>
            </w:r>
            <w:r w:rsidR="00EA088A">
              <w:rPr>
                <w:rFonts w:ascii="Calibri" w:eastAsia="Times New Roman" w:hAnsi="Calibri" w:cs="Calibri"/>
                <w:color w:val="000000"/>
              </w:rPr>
              <w:t>4/1/24</w:t>
            </w:r>
          </w:p>
        </w:tc>
        <w:tc>
          <w:tcPr>
            <w:tcW w:w="862" w:type="dxa"/>
            <w:tcBorders>
              <w:top w:val="nil"/>
              <w:left w:val="nil"/>
              <w:bottom w:val="nil"/>
              <w:right w:val="nil"/>
            </w:tcBorders>
            <w:shd w:val="clear" w:color="auto" w:fill="auto"/>
            <w:noWrap/>
            <w:vAlign w:val="bottom"/>
            <w:hideMark/>
          </w:tcPr>
          <w:p w14:paraId="3301355C"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single" w:sz="4" w:space="0" w:color="auto"/>
              <w:left w:val="nil"/>
              <w:bottom w:val="single" w:sz="8" w:space="0" w:color="auto"/>
              <w:right w:val="nil"/>
            </w:tcBorders>
            <w:shd w:val="clear" w:color="auto" w:fill="auto"/>
            <w:noWrap/>
            <w:vAlign w:val="bottom"/>
            <w:hideMark/>
          </w:tcPr>
          <w:p w14:paraId="5068E39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2936.97</w:t>
            </w:r>
          </w:p>
        </w:tc>
        <w:tc>
          <w:tcPr>
            <w:tcW w:w="1107" w:type="dxa"/>
            <w:tcBorders>
              <w:top w:val="nil"/>
              <w:left w:val="nil"/>
              <w:bottom w:val="nil"/>
              <w:right w:val="nil"/>
            </w:tcBorders>
            <w:shd w:val="clear" w:color="auto" w:fill="auto"/>
            <w:noWrap/>
            <w:vAlign w:val="bottom"/>
            <w:hideMark/>
          </w:tcPr>
          <w:p w14:paraId="62EFD12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0.00</w:t>
            </w:r>
          </w:p>
        </w:tc>
        <w:tc>
          <w:tcPr>
            <w:tcW w:w="698" w:type="dxa"/>
            <w:tcBorders>
              <w:top w:val="nil"/>
              <w:left w:val="nil"/>
              <w:bottom w:val="nil"/>
              <w:right w:val="nil"/>
            </w:tcBorders>
            <w:shd w:val="clear" w:color="auto" w:fill="auto"/>
            <w:noWrap/>
            <w:vAlign w:val="bottom"/>
            <w:hideMark/>
          </w:tcPr>
          <w:p w14:paraId="25388377" w14:textId="77777777" w:rsidR="00CD2AB1" w:rsidRPr="00CD2AB1" w:rsidRDefault="00CD2AB1" w:rsidP="00CD2AB1">
            <w:pPr>
              <w:spacing w:after="0" w:line="240" w:lineRule="auto"/>
              <w:jc w:val="right"/>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730A20D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Apr-23</w:t>
            </w:r>
          </w:p>
        </w:tc>
        <w:tc>
          <w:tcPr>
            <w:tcW w:w="1843" w:type="dxa"/>
            <w:gridSpan w:val="2"/>
            <w:tcBorders>
              <w:top w:val="nil"/>
              <w:left w:val="nil"/>
              <w:bottom w:val="nil"/>
              <w:right w:val="nil"/>
            </w:tcBorders>
            <w:shd w:val="clear" w:color="auto" w:fill="auto"/>
            <w:noWrap/>
            <w:vAlign w:val="bottom"/>
            <w:hideMark/>
          </w:tcPr>
          <w:p w14:paraId="669C016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96.28</w:t>
            </w:r>
          </w:p>
        </w:tc>
        <w:tc>
          <w:tcPr>
            <w:tcW w:w="1276" w:type="dxa"/>
            <w:tcBorders>
              <w:top w:val="nil"/>
              <w:left w:val="nil"/>
              <w:bottom w:val="nil"/>
              <w:right w:val="nil"/>
            </w:tcBorders>
            <w:shd w:val="clear" w:color="auto" w:fill="auto"/>
            <w:noWrap/>
            <w:vAlign w:val="bottom"/>
            <w:hideMark/>
          </w:tcPr>
          <w:p w14:paraId="09EE7F99" w14:textId="4622C97C"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9,519.00</w:t>
            </w:r>
          </w:p>
        </w:tc>
      </w:tr>
      <w:tr w:rsidR="00CD2AB1" w:rsidRPr="00CD2AB1" w14:paraId="0BD10B2C" w14:textId="77777777" w:rsidTr="00EA088A">
        <w:trPr>
          <w:trHeight w:val="296"/>
        </w:trPr>
        <w:tc>
          <w:tcPr>
            <w:tcW w:w="2064" w:type="dxa"/>
            <w:tcBorders>
              <w:top w:val="nil"/>
              <w:left w:val="nil"/>
              <w:bottom w:val="nil"/>
              <w:right w:val="nil"/>
            </w:tcBorders>
            <w:shd w:val="clear" w:color="auto" w:fill="auto"/>
            <w:noWrap/>
            <w:vAlign w:val="bottom"/>
            <w:hideMark/>
          </w:tcPr>
          <w:p w14:paraId="6244611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744E624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53" w:type="dxa"/>
            <w:tcBorders>
              <w:top w:val="nil"/>
              <w:left w:val="nil"/>
              <w:bottom w:val="nil"/>
              <w:right w:val="nil"/>
            </w:tcBorders>
            <w:shd w:val="clear" w:color="auto" w:fill="auto"/>
            <w:noWrap/>
            <w:vAlign w:val="bottom"/>
            <w:hideMark/>
          </w:tcPr>
          <w:p w14:paraId="7E1C7E2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26217C7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shd w:val="clear" w:color="auto" w:fill="auto"/>
            <w:noWrap/>
            <w:vAlign w:val="bottom"/>
            <w:hideMark/>
          </w:tcPr>
          <w:p w14:paraId="6DB074E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059D74E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may</w:t>
            </w:r>
          </w:p>
        </w:tc>
        <w:tc>
          <w:tcPr>
            <w:tcW w:w="1843" w:type="dxa"/>
            <w:gridSpan w:val="2"/>
            <w:tcBorders>
              <w:top w:val="nil"/>
              <w:left w:val="nil"/>
              <w:bottom w:val="nil"/>
              <w:right w:val="nil"/>
            </w:tcBorders>
            <w:shd w:val="clear" w:color="auto" w:fill="auto"/>
            <w:noWrap/>
            <w:vAlign w:val="bottom"/>
            <w:hideMark/>
          </w:tcPr>
          <w:p w14:paraId="049AA8C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100.5</w:t>
            </w:r>
          </w:p>
        </w:tc>
        <w:tc>
          <w:tcPr>
            <w:tcW w:w="1276" w:type="dxa"/>
            <w:tcBorders>
              <w:top w:val="nil"/>
              <w:left w:val="nil"/>
              <w:bottom w:val="nil"/>
              <w:right w:val="nil"/>
            </w:tcBorders>
            <w:shd w:val="clear" w:color="auto" w:fill="auto"/>
            <w:noWrap/>
            <w:vAlign w:val="bottom"/>
            <w:hideMark/>
          </w:tcPr>
          <w:p w14:paraId="3C4A5CA5"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3CA8CF85" w14:textId="77777777" w:rsidTr="00EA088A">
        <w:trPr>
          <w:trHeight w:val="296"/>
        </w:trPr>
        <w:tc>
          <w:tcPr>
            <w:tcW w:w="2064" w:type="dxa"/>
            <w:tcBorders>
              <w:top w:val="nil"/>
              <w:left w:val="nil"/>
              <w:bottom w:val="nil"/>
              <w:right w:val="nil"/>
            </w:tcBorders>
            <w:shd w:val="clear" w:color="auto" w:fill="auto"/>
            <w:noWrap/>
            <w:vAlign w:val="bottom"/>
            <w:hideMark/>
          </w:tcPr>
          <w:p w14:paraId="6DA659AB"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balance per statement 20/11/23</w:t>
            </w:r>
          </w:p>
        </w:tc>
        <w:tc>
          <w:tcPr>
            <w:tcW w:w="862" w:type="dxa"/>
            <w:tcBorders>
              <w:top w:val="nil"/>
              <w:left w:val="nil"/>
              <w:bottom w:val="nil"/>
              <w:right w:val="nil"/>
            </w:tcBorders>
            <w:shd w:val="clear" w:color="auto" w:fill="auto"/>
            <w:noWrap/>
            <w:vAlign w:val="bottom"/>
            <w:hideMark/>
          </w:tcPr>
          <w:p w14:paraId="21CAE84A"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003E196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696158E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11041.87</w:t>
            </w:r>
          </w:p>
        </w:tc>
        <w:tc>
          <w:tcPr>
            <w:tcW w:w="698" w:type="dxa"/>
            <w:tcBorders>
              <w:top w:val="nil"/>
              <w:left w:val="nil"/>
              <w:bottom w:val="nil"/>
              <w:right w:val="nil"/>
            </w:tcBorders>
            <w:shd w:val="clear" w:color="auto" w:fill="auto"/>
            <w:noWrap/>
            <w:vAlign w:val="bottom"/>
            <w:hideMark/>
          </w:tcPr>
          <w:p w14:paraId="569DC4D5" w14:textId="77777777" w:rsidR="00CD2AB1" w:rsidRPr="00CD2AB1" w:rsidRDefault="00CD2AB1" w:rsidP="00CD2AB1">
            <w:pPr>
              <w:spacing w:after="0" w:line="240" w:lineRule="auto"/>
              <w:jc w:val="right"/>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4D32807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june</w:t>
            </w:r>
          </w:p>
        </w:tc>
        <w:tc>
          <w:tcPr>
            <w:tcW w:w="1843" w:type="dxa"/>
            <w:gridSpan w:val="2"/>
            <w:tcBorders>
              <w:top w:val="nil"/>
              <w:left w:val="nil"/>
              <w:bottom w:val="nil"/>
              <w:right w:val="nil"/>
            </w:tcBorders>
            <w:shd w:val="clear" w:color="auto" w:fill="auto"/>
            <w:noWrap/>
            <w:vAlign w:val="bottom"/>
            <w:hideMark/>
          </w:tcPr>
          <w:p w14:paraId="2577288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119.71</w:t>
            </w:r>
          </w:p>
        </w:tc>
        <w:tc>
          <w:tcPr>
            <w:tcW w:w="1276" w:type="dxa"/>
            <w:tcBorders>
              <w:top w:val="nil"/>
              <w:left w:val="nil"/>
              <w:bottom w:val="nil"/>
              <w:right w:val="nil"/>
            </w:tcBorders>
            <w:shd w:val="clear" w:color="auto" w:fill="auto"/>
            <w:noWrap/>
            <w:vAlign w:val="bottom"/>
            <w:hideMark/>
          </w:tcPr>
          <w:p w14:paraId="675B8276"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460127C4" w14:textId="77777777" w:rsidTr="00EA088A">
        <w:trPr>
          <w:trHeight w:val="296"/>
        </w:trPr>
        <w:tc>
          <w:tcPr>
            <w:tcW w:w="2064" w:type="dxa"/>
            <w:tcBorders>
              <w:top w:val="nil"/>
              <w:left w:val="nil"/>
              <w:bottom w:val="nil"/>
              <w:right w:val="nil"/>
            </w:tcBorders>
            <w:shd w:val="clear" w:color="auto" w:fill="auto"/>
            <w:noWrap/>
            <w:vAlign w:val="bottom"/>
            <w:hideMark/>
          </w:tcPr>
          <w:p w14:paraId="332DF55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0528C94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53" w:type="dxa"/>
            <w:tcBorders>
              <w:top w:val="nil"/>
              <w:left w:val="nil"/>
              <w:bottom w:val="nil"/>
              <w:right w:val="nil"/>
            </w:tcBorders>
            <w:shd w:val="clear" w:color="auto" w:fill="auto"/>
            <w:noWrap/>
            <w:vAlign w:val="bottom"/>
            <w:hideMark/>
          </w:tcPr>
          <w:p w14:paraId="08BF03D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2301F39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shd w:val="clear" w:color="auto" w:fill="auto"/>
            <w:noWrap/>
            <w:vAlign w:val="bottom"/>
            <w:hideMark/>
          </w:tcPr>
          <w:p w14:paraId="1CE9D39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5A706FAF"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july</w:t>
            </w:r>
          </w:p>
        </w:tc>
        <w:tc>
          <w:tcPr>
            <w:tcW w:w="1843" w:type="dxa"/>
            <w:gridSpan w:val="2"/>
            <w:tcBorders>
              <w:top w:val="nil"/>
              <w:left w:val="nil"/>
              <w:bottom w:val="nil"/>
              <w:right w:val="nil"/>
            </w:tcBorders>
            <w:shd w:val="clear" w:color="auto" w:fill="auto"/>
            <w:noWrap/>
            <w:vAlign w:val="bottom"/>
            <w:hideMark/>
          </w:tcPr>
          <w:p w14:paraId="2679745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123.37</w:t>
            </w:r>
          </w:p>
        </w:tc>
        <w:tc>
          <w:tcPr>
            <w:tcW w:w="1276" w:type="dxa"/>
            <w:tcBorders>
              <w:top w:val="nil"/>
              <w:left w:val="nil"/>
              <w:bottom w:val="nil"/>
              <w:right w:val="nil"/>
            </w:tcBorders>
            <w:shd w:val="clear" w:color="auto" w:fill="auto"/>
            <w:noWrap/>
            <w:vAlign w:val="bottom"/>
            <w:hideMark/>
          </w:tcPr>
          <w:p w14:paraId="1C716A21"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6F55F18F" w14:textId="77777777" w:rsidTr="00EA088A">
        <w:trPr>
          <w:trHeight w:val="296"/>
        </w:trPr>
        <w:tc>
          <w:tcPr>
            <w:tcW w:w="2064" w:type="dxa"/>
            <w:tcBorders>
              <w:top w:val="nil"/>
              <w:left w:val="nil"/>
              <w:bottom w:val="nil"/>
              <w:right w:val="nil"/>
            </w:tcBorders>
            <w:shd w:val="clear" w:color="auto" w:fill="auto"/>
            <w:noWrap/>
            <w:vAlign w:val="bottom"/>
            <w:hideMark/>
          </w:tcPr>
          <w:p w14:paraId="355F5163"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less unpresented cheques</w:t>
            </w:r>
          </w:p>
        </w:tc>
        <w:tc>
          <w:tcPr>
            <w:tcW w:w="862" w:type="dxa"/>
            <w:tcBorders>
              <w:top w:val="nil"/>
              <w:left w:val="nil"/>
              <w:bottom w:val="nil"/>
              <w:right w:val="nil"/>
            </w:tcBorders>
            <w:shd w:val="clear" w:color="auto" w:fill="auto"/>
            <w:noWrap/>
            <w:vAlign w:val="bottom"/>
            <w:hideMark/>
          </w:tcPr>
          <w:p w14:paraId="24C20BDF"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434E39B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2B09C55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shd w:val="clear" w:color="auto" w:fill="auto"/>
            <w:noWrap/>
            <w:vAlign w:val="bottom"/>
            <w:hideMark/>
          </w:tcPr>
          <w:p w14:paraId="30E3EDC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0E39574"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aug</w:t>
            </w:r>
          </w:p>
        </w:tc>
        <w:tc>
          <w:tcPr>
            <w:tcW w:w="1843" w:type="dxa"/>
            <w:gridSpan w:val="2"/>
            <w:tcBorders>
              <w:top w:val="nil"/>
              <w:left w:val="nil"/>
              <w:bottom w:val="nil"/>
              <w:right w:val="nil"/>
            </w:tcBorders>
            <w:shd w:val="clear" w:color="auto" w:fill="auto"/>
            <w:noWrap/>
            <w:vAlign w:val="bottom"/>
            <w:hideMark/>
          </w:tcPr>
          <w:p w14:paraId="65E973A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123.19</w:t>
            </w:r>
          </w:p>
        </w:tc>
        <w:tc>
          <w:tcPr>
            <w:tcW w:w="1276" w:type="dxa"/>
            <w:tcBorders>
              <w:top w:val="nil"/>
              <w:left w:val="nil"/>
              <w:bottom w:val="nil"/>
              <w:right w:val="nil"/>
            </w:tcBorders>
            <w:shd w:val="clear" w:color="auto" w:fill="auto"/>
            <w:noWrap/>
            <w:vAlign w:val="bottom"/>
            <w:hideMark/>
          </w:tcPr>
          <w:p w14:paraId="4807D3D2"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783C6F4A" w14:textId="77777777" w:rsidTr="00EA088A">
        <w:trPr>
          <w:trHeight w:val="296"/>
        </w:trPr>
        <w:tc>
          <w:tcPr>
            <w:tcW w:w="2064" w:type="dxa"/>
            <w:tcBorders>
              <w:top w:val="nil"/>
              <w:left w:val="nil"/>
              <w:bottom w:val="nil"/>
              <w:right w:val="nil"/>
            </w:tcBorders>
            <w:shd w:val="clear" w:color="auto" w:fill="auto"/>
            <w:noWrap/>
            <w:vAlign w:val="bottom"/>
            <w:hideMark/>
          </w:tcPr>
          <w:p w14:paraId="4F20E5B9"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3C19BDE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837</w:t>
            </w:r>
          </w:p>
        </w:tc>
        <w:tc>
          <w:tcPr>
            <w:tcW w:w="1053" w:type="dxa"/>
            <w:tcBorders>
              <w:top w:val="nil"/>
              <w:left w:val="nil"/>
              <w:bottom w:val="nil"/>
              <w:right w:val="nil"/>
            </w:tcBorders>
            <w:shd w:val="clear" w:color="auto" w:fill="auto"/>
            <w:noWrap/>
            <w:vAlign w:val="bottom"/>
            <w:hideMark/>
          </w:tcPr>
          <w:p w14:paraId="42971CA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-813.45</w:t>
            </w:r>
          </w:p>
        </w:tc>
        <w:tc>
          <w:tcPr>
            <w:tcW w:w="1107" w:type="dxa"/>
            <w:tcBorders>
              <w:top w:val="nil"/>
              <w:left w:val="nil"/>
              <w:bottom w:val="nil"/>
              <w:right w:val="nil"/>
            </w:tcBorders>
            <w:shd w:val="clear" w:color="auto" w:fill="auto"/>
            <w:noWrap/>
            <w:vAlign w:val="bottom"/>
            <w:hideMark/>
          </w:tcPr>
          <w:p w14:paraId="3A326B43"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3B49BF3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73760C0"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sept</w:t>
            </w:r>
          </w:p>
        </w:tc>
        <w:tc>
          <w:tcPr>
            <w:tcW w:w="1843" w:type="dxa"/>
            <w:gridSpan w:val="2"/>
            <w:tcBorders>
              <w:top w:val="nil"/>
              <w:left w:val="nil"/>
              <w:bottom w:val="nil"/>
              <w:right w:val="nil"/>
            </w:tcBorders>
            <w:shd w:val="clear" w:color="auto" w:fill="auto"/>
            <w:noWrap/>
            <w:vAlign w:val="bottom"/>
            <w:hideMark/>
          </w:tcPr>
          <w:p w14:paraId="228792B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121.00</w:t>
            </w:r>
          </w:p>
        </w:tc>
        <w:tc>
          <w:tcPr>
            <w:tcW w:w="1276" w:type="dxa"/>
            <w:tcBorders>
              <w:top w:val="nil"/>
              <w:left w:val="nil"/>
              <w:bottom w:val="nil"/>
              <w:right w:val="nil"/>
            </w:tcBorders>
            <w:shd w:val="clear" w:color="auto" w:fill="auto"/>
            <w:noWrap/>
            <w:vAlign w:val="bottom"/>
            <w:hideMark/>
          </w:tcPr>
          <w:p w14:paraId="461394B3"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9519.00</w:t>
            </w:r>
          </w:p>
        </w:tc>
      </w:tr>
      <w:tr w:rsidR="00CD2AB1" w:rsidRPr="00CD2AB1" w14:paraId="77DB0823" w14:textId="77777777" w:rsidTr="00EA088A">
        <w:trPr>
          <w:trHeight w:val="296"/>
        </w:trPr>
        <w:tc>
          <w:tcPr>
            <w:tcW w:w="2064" w:type="dxa"/>
            <w:tcBorders>
              <w:top w:val="nil"/>
              <w:left w:val="nil"/>
              <w:bottom w:val="nil"/>
              <w:right w:val="nil"/>
            </w:tcBorders>
            <w:shd w:val="clear" w:color="auto" w:fill="auto"/>
            <w:noWrap/>
            <w:vAlign w:val="bottom"/>
            <w:hideMark/>
          </w:tcPr>
          <w:p w14:paraId="41866909" w14:textId="77777777" w:rsidR="00CD2AB1" w:rsidRPr="00CD2AB1" w:rsidRDefault="00CD2AB1" w:rsidP="00CD2AB1">
            <w:pPr>
              <w:spacing w:after="0" w:line="240" w:lineRule="auto"/>
              <w:jc w:val="right"/>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14:paraId="5C78618C"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843</w:t>
            </w:r>
          </w:p>
        </w:tc>
        <w:tc>
          <w:tcPr>
            <w:tcW w:w="1053" w:type="dxa"/>
            <w:tcBorders>
              <w:top w:val="nil"/>
              <w:left w:val="nil"/>
              <w:bottom w:val="nil"/>
              <w:right w:val="nil"/>
            </w:tcBorders>
            <w:shd w:val="clear" w:color="auto" w:fill="auto"/>
            <w:noWrap/>
            <w:vAlign w:val="bottom"/>
            <w:hideMark/>
          </w:tcPr>
          <w:p w14:paraId="11432B8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-276.79</w:t>
            </w:r>
          </w:p>
        </w:tc>
        <w:tc>
          <w:tcPr>
            <w:tcW w:w="1107" w:type="dxa"/>
            <w:tcBorders>
              <w:top w:val="nil"/>
              <w:left w:val="nil"/>
              <w:bottom w:val="nil"/>
              <w:right w:val="nil"/>
            </w:tcBorders>
            <w:shd w:val="clear" w:color="auto" w:fill="auto"/>
            <w:noWrap/>
            <w:vAlign w:val="bottom"/>
            <w:hideMark/>
          </w:tcPr>
          <w:p w14:paraId="58EA8515"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38004DB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25ECF672"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oct</w:t>
            </w:r>
          </w:p>
        </w:tc>
        <w:tc>
          <w:tcPr>
            <w:tcW w:w="1843" w:type="dxa"/>
            <w:gridSpan w:val="2"/>
            <w:tcBorders>
              <w:top w:val="nil"/>
              <w:left w:val="nil"/>
              <w:bottom w:val="nil"/>
              <w:right w:val="nil"/>
            </w:tcBorders>
            <w:shd w:val="clear" w:color="auto" w:fill="auto"/>
            <w:noWrap/>
            <w:vAlign w:val="bottom"/>
            <w:hideMark/>
          </w:tcPr>
          <w:p w14:paraId="0EB7281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128.81</w:t>
            </w:r>
          </w:p>
        </w:tc>
        <w:tc>
          <w:tcPr>
            <w:tcW w:w="1276" w:type="dxa"/>
            <w:tcBorders>
              <w:top w:val="nil"/>
              <w:left w:val="nil"/>
              <w:bottom w:val="nil"/>
              <w:right w:val="nil"/>
            </w:tcBorders>
            <w:shd w:val="clear" w:color="auto" w:fill="auto"/>
            <w:noWrap/>
            <w:vAlign w:val="bottom"/>
            <w:hideMark/>
          </w:tcPr>
          <w:p w14:paraId="2389C86F"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25555038" w14:textId="77777777" w:rsidTr="00EA088A">
        <w:trPr>
          <w:trHeight w:val="296"/>
        </w:trPr>
        <w:tc>
          <w:tcPr>
            <w:tcW w:w="2064" w:type="dxa"/>
            <w:tcBorders>
              <w:top w:val="nil"/>
              <w:left w:val="nil"/>
              <w:bottom w:val="nil"/>
              <w:right w:val="nil"/>
            </w:tcBorders>
            <w:shd w:val="clear" w:color="auto" w:fill="auto"/>
            <w:noWrap/>
            <w:vAlign w:val="bottom"/>
            <w:hideMark/>
          </w:tcPr>
          <w:p w14:paraId="28D4214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6D0E40B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844</w:t>
            </w:r>
          </w:p>
        </w:tc>
        <w:tc>
          <w:tcPr>
            <w:tcW w:w="1053" w:type="dxa"/>
            <w:tcBorders>
              <w:top w:val="nil"/>
              <w:left w:val="nil"/>
              <w:bottom w:val="nil"/>
              <w:right w:val="nil"/>
            </w:tcBorders>
            <w:shd w:val="clear" w:color="auto" w:fill="auto"/>
            <w:noWrap/>
            <w:vAlign w:val="bottom"/>
            <w:hideMark/>
          </w:tcPr>
          <w:p w14:paraId="56D6949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-35.00</w:t>
            </w:r>
          </w:p>
        </w:tc>
        <w:tc>
          <w:tcPr>
            <w:tcW w:w="1107" w:type="dxa"/>
            <w:tcBorders>
              <w:top w:val="nil"/>
              <w:left w:val="nil"/>
              <w:bottom w:val="nil"/>
              <w:right w:val="nil"/>
            </w:tcBorders>
            <w:shd w:val="clear" w:color="auto" w:fill="auto"/>
            <w:noWrap/>
            <w:vAlign w:val="bottom"/>
            <w:hideMark/>
          </w:tcPr>
          <w:p w14:paraId="010F1723"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3AF7489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553BB567"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nov</w:t>
            </w:r>
          </w:p>
        </w:tc>
        <w:tc>
          <w:tcPr>
            <w:tcW w:w="1843" w:type="dxa"/>
            <w:gridSpan w:val="2"/>
            <w:tcBorders>
              <w:top w:val="nil"/>
              <w:left w:val="nil"/>
              <w:bottom w:val="nil"/>
              <w:right w:val="nil"/>
            </w:tcBorders>
            <w:shd w:val="clear" w:color="auto" w:fill="auto"/>
            <w:noWrap/>
            <w:vAlign w:val="bottom"/>
            <w:hideMark/>
          </w:tcPr>
          <w:p w14:paraId="6EAB027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146.16</w:t>
            </w:r>
          </w:p>
        </w:tc>
        <w:tc>
          <w:tcPr>
            <w:tcW w:w="1276" w:type="dxa"/>
            <w:tcBorders>
              <w:top w:val="nil"/>
              <w:left w:val="nil"/>
              <w:bottom w:val="nil"/>
              <w:right w:val="nil"/>
            </w:tcBorders>
            <w:shd w:val="clear" w:color="auto" w:fill="auto"/>
            <w:noWrap/>
            <w:vAlign w:val="bottom"/>
            <w:hideMark/>
          </w:tcPr>
          <w:p w14:paraId="318A6519" w14:textId="77777777" w:rsidR="00CD2AB1" w:rsidRPr="00CD2AB1" w:rsidRDefault="00CD2AB1" w:rsidP="00CD2AB1">
            <w:pPr>
              <w:spacing w:after="0" w:line="240" w:lineRule="auto"/>
              <w:jc w:val="right"/>
              <w:rPr>
                <w:rFonts w:ascii="Calibri" w:eastAsia="Times New Roman" w:hAnsi="Calibri" w:cs="Calibri"/>
                <w:color w:val="000000"/>
              </w:rPr>
            </w:pPr>
          </w:p>
        </w:tc>
      </w:tr>
      <w:tr w:rsidR="00CD2AB1" w:rsidRPr="00CD2AB1" w14:paraId="6631AE1B" w14:textId="77777777" w:rsidTr="00EA088A">
        <w:trPr>
          <w:trHeight w:val="296"/>
        </w:trPr>
        <w:tc>
          <w:tcPr>
            <w:tcW w:w="2064" w:type="dxa"/>
            <w:tcBorders>
              <w:top w:val="nil"/>
              <w:left w:val="nil"/>
              <w:bottom w:val="nil"/>
              <w:right w:val="nil"/>
            </w:tcBorders>
            <w:shd w:val="clear" w:color="auto" w:fill="auto"/>
            <w:noWrap/>
            <w:vAlign w:val="bottom"/>
            <w:hideMark/>
          </w:tcPr>
          <w:p w14:paraId="54F3298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0F8D91F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845</w:t>
            </w:r>
          </w:p>
        </w:tc>
        <w:tc>
          <w:tcPr>
            <w:tcW w:w="1053" w:type="dxa"/>
            <w:tcBorders>
              <w:top w:val="nil"/>
              <w:left w:val="nil"/>
              <w:bottom w:val="nil"/>
              <w:right w:val="nil"/>
            </w:tcBorders>
            <w:shd w:val="clear" w:color="auto" w:fill="auto"/>
            <w:noWrap/>
            <w:vAlign w:val="bottom"/>
            <w:hideMark/>
          </w:tcPr>
          <w:p w14:paraId="45265E3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-18.5</w:t>
            </w:r>
          </w:p>
        </w:tc>
        <w:tc>
          <w:tcPr>
            <w:tcW w:w="1107" w:type="dxa"/>
            <w:tcBorders>
              <w:top w:val="nil"/>
              <w:left w:val="nil"/>
              <w:bottom w:val="nil"/>
              <w:right w:val="nil"/>
            </w:tcBorders>
            <w:shd w:val="clear" w:color="auto" w:fill="auto"/>
            <w:noWrap/>
            <w:vAlign w:val="bottom"/>
            <w:hideMark/>
          </w:tcPr>
          <w:p w14:paraId="6BFA475D"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7B90A8A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01247C9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dec</w:t>
            </w:r>
          </w:p>
        </w:tc>
        <w:tc>
          <w:tcPr>
            <w:tcW w:w="1843" w:type="dxa"/>
            <w:gridSpan w:val="2"/>
            <w:tcBorders>
              <w:top w:val="nil"/>
              <w:left w:val="nil"/>
              <w:bottom w:val="nil"/>
              <w:right w:val="nil"/>
            </w:tcBorders>
            <w:shd w:val="clear" w:color="auto" w:fill="auto"/>
            <w:noWrap/>
            <w:vAlign w:val="bottom"/>
            <w:hideMark/>
          </w:tcPr>
          <w:p w14:paraId="6FCC8F02" w14:textId="77777777" w:rsidR="00CD2AB1" w:rsidRPr="00CD2AB1" w:rsidRDefault="00CD2AB1" w:rsidP="00CD2AB1">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14:paraId="15973DFC"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53643AD" w14:textId="77777777" w:rsidTr="00EA088A">
        <w:trPr>
          <w:trHeight w:val="296"/>
        </w:trPr>
        <w:tc>
          <w:tcPr>
            <w:tcW w:w="2064" w:type="dxa"/>
            <w:tcBorders>
              <w:top w:val="nil"/>
              <w:left w:val="nil"/>
              <w:bottom w:val="nil"/>
              <w:right w:val="nil"/>
            </w:tcBorders>
            <w:shd w:val="clear" w:color="auto" w:fill="auto"/>
            <w:noWrap/>
            <w:vAlign w:val="bottom"/>
            <w:hideMark/>
          </w:tcPr>
          <w:p w14:paraId="1AF13F8A"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341F630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846</w:t>
            </w:r>
          </w:p>
        </w:tc>
        <w:tc>
          <w:tcPr>
            <w:tcW w:w="1053" w:type="dxa"/>
            <w:tcBorders>
              <w:top w:val="nil"/>
              <w:left w:val="nil"/>
              <w:bottom w:val="nil"/>
              <w:right w:val="nil"/>
            </w:tcBorders>
            <w:shd w:val="clear" w:color="auto" w:fill="auto"/>
            <w:noWrap/>
            <w:vAlign w:val="bottom"/>
            <w:hideMark/>
          </w:tcPr>
          <w:p w14:paraId="3326F1D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w:t>
            </w:r>
          </w:p>
        </w:tc>
        <w:tc>
          <w:tcPr>
            <w:tcW w:w="1107" w:type="dxa"/>
            <w:tcBorders>
              <w:top w:val="nil"/>
              <w:left w:val="nil"/>
              <w:bottom w:val="nil"/>
              <w:right w:val="nil"/>
            </w:tcBorders>
            <w:shd w:val="clear" w:color="auto" w:fill="auto"/>
            <w:noWrap/>
            <w:vAlign w:val="bottom"/>
            <w:hideMark/>
          </w:tcPr>
          <w:p w14:paraId="781886F7"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5FFEA4F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2F210DF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jan</w:t>
            </w:r>
          </w:p>
        </w:tc>
        <w:tc>
          <w:tcPr>
            <w:tcW w:w="1843" w:type="dxa"/>
            <w:gridSpan w:val="2"/>
            <w:tcBorders>
              <w:top w:val="nil"/>
              <w:left w:val="nil"/>
              <w:bottom w:val="nil"/>
              <w:right w:val="nil"/>
            </w:tcBorders>
            <w:shd w:val="clear" w:color="auto" w:fill="auto"/>
            <w:noWrap/>
            <w:vAlign w:val="bottom"/>
            <w:hideMark/>
          </w:tcPr>
          <w:p w14:paraId="2221D164" w14:textId="77777777" w:rsidR="00CD2AB1" w:rsidRPr="00CD2AB1" w:rsidRDefault="00CD2AB1" w:rsidP="00CD2AB1">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14:paraId="066AAB32"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EDF8372" w14:textId="77777777" w:rsidTr="00EA088A">
        <w:trPr>
          <w:trHeight w:val="296"/>
        </w:trPr>
        <w:tc>
          <w:tcPr>
            <w:tcW w:w="2064" w:type="dxa"/>
            <w:tcBorders>
              <w:top w:val="nil"/>
              <w:left w:val="nil"/>
              <w:bottom w:val="nil"/>
              <w:right w:val="nil"/>
            </w:tcBorders>
            <w:shd w:val="clear" w:color="auto" w:fill="auto"/>
            <w:noWrap/>
            <w:vAlign w:val="bottom"/>
            <w:hideMark/>
          </w:tcPr>
          <w:p w14:paraId="4DCF2B9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1FC9628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856</w:t>
            </w:r>
          </w:p>
        </w:tc>
        <w:tc>
          <w:tcPr>
            <w:tcW w:w="1053" w:type="dxa"/>
            <w:tcBorders>
              <w:top w:val="nil"/>
              <w:left w:val="nil"/>
              <w:bottom w:val="nil"/>
              <w:right w:val="nil"/>
            </w:tcBorders>
            <w:shd w:val="clear" w:color="auto" w:fill="auto"/>
            <w:noWrap/>
            <w:vAlign w:val="bottom"/>
            <w:hideMark/>
          </w:tcPr>
          <w:p w14:paraId="0BD6BBB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-984.24</w:t>
            </w:r>
          </w:p>
        </w:tc>
        <w:tc>
          <w:tcPr>
            <w:tcW w:w="1107" w:type="dxa"/>
            <w:tcBorders>
              <w:top w:val="nil"/>
              <w:left w:val="nil"/>
              <w:bottom w:val="nil"/>
              <w:right w:val="nil"/>
            </w:tcBorders>
            <w:shd w:val="clear" w:color="auto" w:fill="auto"/>
            <w:noWrap/>
            <w:vAlign w:val="bottom"/>
            <w:hideMark/>
          </w:tcPr>
          <w:p w14:paraId="47EC95C1"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5A39D60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377A909E"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feb</w:t>
            </w:r>
          </w:p>
        </w:tc>
        <w:tc>
          <w:tcPr>
            <w:tcW w:w="1843" w:type="dxa"/>
            <w:gridSpan w:val="2"/>
            <w:tcBorders>
              <w:top w:val="nil"/>
              <w:left w:val="nil"/>
              <w:bottom w:val="nil"/>
              <w:right w:val="nil"/>
            </w:tcBorders>
            <w:shd w:val="clear" w:color="auto" w:fill="auto"/>
            <w:noWrap/>
            <w:vAlign w:val="bottom"/>
            <w:hideMark/>
          </w:tcPr>
          <w:p w14:paraId="740AC660" w14:textId="77777777" w:rsidR="00CD2AB1" w:rsidRPr="00CD2AB1" w:rsidRDefault="00CD2AB1" w:rsidP="00CD2AB1">
            <w:pPr>
              <w:spacing w:after="0" w:line="240" w:lineRule="auto"/>
              <w:rPr>
                <w:rFonts w:ascii="Calibri" w:eastAsia="Times New Roman" w:hAnsi="Calibri" w:cs="Calibri"/>
                <w:color w:val="000000"/>
              </w:rPr>
            </w:pPr>
          </w:p>
        </w:tc>
        <w:tc>
          <w:tcPr>
            <w:tcW w:w="1276" w:type="dxa"/>
            <w:tcBorders>
              <w:top w:val="nil"/>
              <w:left w:val="nil"/>
              <w:bottom w:val="nil"/>
              <w:right w:val="nil"/>
            </w:tcBorders>
            <w:shd w:val="clear" w:color="auto" w:fill="auto"/>
            <w:noWrap/>
            <w:vAlign w:val="bottom"/>
            <w:hideMark/>
          </w:tcPr>
          <w:p w14:paraId="5C694DEE"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1F48C89B" w14:textId="77777777" w:rsidTr="00EA088A">
        <w:trPr>
          <w:trHeight w:val="296"/>
        </w:trPr>
        <w:tc>
          <w:tcPr>
            <w:tcW w:w="2064" w:type="dxa"/>
            <w:tcBorders>
              <w:top w:val="nil"/>
              <w:left w:val="nil"/>
              <w:bottom w:val="nil"/>
              <w:right w:val="nil"/>
            </w:tcBorders>
            <w:shd w:val="clear" w:color="auto" w:fill="auto"/>
            <w:noWrap/>
            <w:vAlign w:val="bottom"/>
            <w:hideMark/>
          </w:tcPr>
          <w:p w14:paraId="6FC27A0A"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12D0B25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848</w:t>
            </w:r>
          </w:p>
        </w:tc>
        <w:tc>
          <w:tcPr>
            <w:tcW w:w="1053" w:type="dxa"/>
            <w:tcBorders>
              <w:top w:val="nil"/>
              <w:left w:val="nil"/>
              <w:bottom w:val="nil"/>
              <w:right w:val="nil"/>
            </w:tcBorders>
            <w:shd w:val="clear" w:color="auto" w:fill="auto"/>
            <w:noWrap/>
            <w:vAlign w:val="bottom"/>
            <w:hideMark/>
          </w:tcPr>
          <w:p w14:paraId="6B5786C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-293.75</w:t>
            </w:r>
          </w:p>
        </w:tc>
        <w:tc>
          <w:tcPr>
            <w:tcW w:w="1107" w:type="dxa"/>
            <w:tcBorders>
              <w:top w:val="nil"/>
              <w:left w:val="nil"/>
              <w:bottom w:val="nil"/>
              <w:right w:val="nil"/>
            </w:tcBorders>
            <w:shd w:val="clear" w:color="auto" w:fill="auto"/>
            <w:noWrap/>
            <w:vAlign w:val="bottom"/>
            <w:hideMark/>
          </w:tcPr>
          <w:p w14:paraId="17DB71B1"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58A559A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19D7089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6971292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35447BA9"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5E8CA2E6" w14:textId="77777777" w:rsidTr="00EA088A">
        <w:trPr>
          <w:trHeight w:val="296"/>
        </w:trPr>
        <w:tc>
          <w:tcPr>
            <w:tcW w:w="2064" w:type="dxa"/>
            <w:tcBorders>
              <w:top w:val="nil"/>
              <w:left w:val="nil"/>
              <w:bottom w:val="nil"/>
              <w:right w:val="nil"/>
            </w:tcBorders>
            <w:shd w:val="clear" w:color="auto" w:fill="auto"/>
            <w:noWrap/>
            <w:vAlign w:val="bottom"/>
            <w:hideMark/>
          </w:tcPr>
          <w:p w14:paraId="46449D5A"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515564A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851</w:t>
            </w:r>
          </w:p>
        </w:tc>
        <w:tc>
          <w:tcPr>
            <w:tcW w:w="1053" w:type="dxa"/>
            <w:tcBorders>
              <w:top w:val="nil"/>
              <w:left w:val="nil"/>
              <w:bottom w:val="nil"/>
              <w:right w:val="nil"/>
            </w:tcBorders>
            <w:shd w:val="clear" w:color="auto" w:fill="auto"/>
            <w:noWrap/>
            <w:vAlign w:val="bottom"/>
            <w:hideMark/>
          </w:tcPr>
          <w:p w14:paraId="540253A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-312.6</w:t>
            </w:r>
          </w:p>
        </w:tc>
        <w:tc>
          <w:tcPr>
            <w:tcW w:w="1107" w:type="dxa"/>
            <w:tcBorders>
              <w:top w:val="nil"/>
              <w:left w:val="nil"/>
              <w:bottom w:val="nil"/>
              <w:right w:val="nil"/>
            </w:tcBorders>
            <w:shd w:val="clear" w:color="auto" w:fill="auto"/>
            <w:noWrap/>
            <w:vAlign w:val="bottom"/>
            <w:hideMark/>
          </w:tcPr>
          <w:p w14:paraId="784FD501"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29AB6F1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A78B72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0416396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3A57BD6"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245C099" w14:textId="77777777" w:rsidTr="00EA088A">
        <w:trPr>
          <w:trHeight w:val="296"/>
        </w:trPr>
        <w:tc>
          <w:tcPr>
            <w:tcW w:w="2064" w:type="dxa"/>
            <w:tcBorders>
              <w:top w:val="nil"/>
              <w:left w:val="nil"/>
              <w:bottom w:val="nil"/>
              <w:right w:val="nil"/>
            </w:tcBorders>
            <w:shd w:val="clear" w:color="auto" w:fill="auto"/>
            <w:noWrap/>
            <w:vAlign w:val="bottom"/>
            <w:hideMark/>
          </w:tcPr>
          <w:p w14:paraId="5452297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6F0CD6B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852</w:t>
            </w:r>
          </w:p>
        </w:tc>
        <w:tc>
          <w:tcPr>
            <w:tcW w:w="1053" w:type="dxa"/>
            <w:tcBorders>
              <w:top w:val="nil"/>
              <w:left w:val="nil"/>
              <w:bottom w:val="nil"/>
              <w:right w:val="nil"/>
            </w:tcBorders>
            <w:shd w:val="clear" w:color="auto" w:fill="auto"/>
            <w:noWrap/>
            <w:vAlign w:val="bottom"/>
            <w:hideMark/>
          </w:tcPr>
          <w:p w14:paraId="5A966F0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-168.07</w:t>
            </w:r>
          </w:p>
        </w:tc>
        <w:tc>
          <w:tcPr>
            <w:tcW w:w="1107" w:type="dxa"/>
            <w:tcBorders>
              <w:top w:val="nil"/>
              <w:left w:val="nil"/>
              <w:bottom w:val="nil"/>
              <w:right w:val="nil"/>
            </w:tcBorders>
            <w:shd w:val="clear" w:color="auto" w:fill="auto"/>
            <w:noWrap/>
            <w:vAlign w:val="bottom"/>
            <w:hideMark/>
          </w:tcPr>
          <w:p w14:paraId="582DD760"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71AC5F6E"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669E0F0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58B27CDE"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526D32E1"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743667A6" w14:textId="77777777" w:rsidTr="00EA088A">
        <w:trPr>
          <w:trHeight w:val="296"/>
        </w:trPr>
        <w:tc>
          <w:tcPr>
            <w:tcW w:w="2064" w:type="dxa"/>
            <w:tcBorders>
              <w:top w:val="nil"/>
              <w:left w:val="nil"/>
              <w:bottom w:val="nil"/>
              <w:right w:val="nil"/>
            </w:tcBorders>
            <w:shd w:val="clear" w:color="auto" w:fill="auto"/>
            <w:noWrap/>
            <w:vAlign w:val="bottom"/>
            <w:hideMark/>
          </w:tcPr>
          <w:p w14:paraId="08FA85C7"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0DEACEC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853</w:t>
            </w:r>
          </w:p>
        </w:tc>
        <w:tc>
          <w:tcPr>
            <w:tcW w:w="1053" w:type="dxa"/>
            <w:tcBorders>
              <w:top w:val="nil"/>
              <w:left w:val="nil"/>
              <w:bottom w:val="nil"/>
              <w:right w:val="nil"/>
            </w:tcBorders>
            <w:shd w:val="clear" w:color="auto" w:fill="auto"/>
            <w:noWrap/>
            <w:vAlign w:val="bottom"/>
            <w:hideMark/>
          </w:tcPr>
          <w:p w14:paraId="040A831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-2754.92</w:t>
            </w:r>
          </w:p>
        </w:tc>
        <w:tc>
          <w:tcPr>
            <w:tcW w:w="1107" w:type="dxa"/>
            <w:tcBorders>
              <w:top w:val="nil"/>
              <w:left w:val="nil"/>
              <w:bottom w:val="nil"/>
              <w:right w:val="nil"/>
            </w:tcBorders>
            <w:shd w:val="clear" w:color="auto" w:fill="auto"/>
            <w:noWrap/>
            <w:vAlign w:val="bottom"/>
            <w:hideMark/>
          </w:tcPr>
          <w:p w14:paraId="22535C40"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7306CFC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4EEC0F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066D4FF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AA0C1C5"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074355B8" w14:textId="77777777" w:rsidTr="00EA088A">
        <w:trPr>
          <w:trHeight w:val="296"/>
        </w:trPr>
        <w:tc>
          <w:tcPr>
            <w:tcW w:w="2064" w:type="dxa"/>
            <w:tcBorders>
              <w:top w:val="nil"/>
              <w:left w:val="nil"/>
              <w:bottom w:val="nil"/>
              <w:right w:val="nil"/>
            </w:tcBorders>
            <w:shd w:val="clear" w:color="auto" w:fill="auto"/>
            <w:noWrap/>
            <w:vAlign w:val="bottom"/>
            <w:hideMark/>
          </w:tcPr>
          <w:p w14:paraId="6633374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55DC6EE4"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855</w:t>
            </w:r>
          </w:p>
        </w:tc>
        <w:tc>
          <w:tcPr>
            <w:tcW w:w="1053" w:type="dxa"/>
            <w:tcBorders>
              <w:top w:val="nil"/>
              <w:left w:val="nil"/>
              <w:bottom w:val="nil"/>
              <w:right w:val="nil"/>
            </w:tcBorders>
            <w:shd w:val="clear" w:color="auto" w:fill="auto"/>
            <w:noWrap/>
            <w:vAlign w:val="bottom"/>
            <w:hideMark/>
          </w:tcPr>
          <w:p w14:paraId="0497015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c>
          <w:tcPr>
            <w:tcW w:w="1107" w:type="dxa"/>
            <w:tcBorders>
              <w:top w:val="nil"/>
              <w:left w:val="nil"/>
              <w:bottom w:val="nil"/>
              <w:right w:val="nil"/>
            </w:tcBorders>
            <w:shd w:val="clear" w:color="auto" w:fill="auto"/>
            <w:noWrap/>
            <w:vAlign w:val="bottom"/>
            <w:hideMark/>
          </w:tcPr>
          <w:p w14:paraId="301B1849"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1A7F6C6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3FEDBF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134A40B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2A0A0BE"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28DB8414" w14:textId="77777777" w:rsidTr="00EA088A">
        <w:trPr>
          <w:trHeight w:val="296"/>
        </w:trPr>
        <w:tc>
          <w:tcPr>
            <w:tcW w:w="2064" w:type="dxa"/>
            <w:tcBorders>
              <w:top w:val="nil"/>
              <w:left w:val="nil"/>
              <w:bottom w:val="nil"/>
              <w:right w:val="nil"/>
            </w:tcBorders>
            <w:shd w:val="clear" w:color="auto" w:fill="auto"/>
            <w:noWrap/>
            <w:vAlign w:val="bottom"/>
            <w:hideMark/>
          </w:tcPr>
          <w:p w14:paraId="3D3C2C4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487AFDE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854</w:t>
            </w:r>
          </w:p>
        </w:tc>
        <w:tc>
          <w:tcPr>
            <w:tcW w:w="1053" w:type="dxa"/>
            <w:tcBorders>
              <w:top w:val="nil"/>
              <w:left w:val="nil"/>
              <w:bottom w:val="nil"/>
              <w:right w:val="nil"/>
            </w:tcBorders>
            <w:shd w:val="clear" w:color="auto" w:fill="auto"/>
            <w:noWrap/>
            <w:vAlign w:val="bottom"/>
            <w:hideMark/>
          </w:tcPr>
          <w:p w14:paraId="316C430B"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w:t>
            </w:r>
          </w:p>
        </w:tc>
        <w:tc>
          <w:tcPr>
            <w:tcW w:w="1107" w:type="dxa"/>
            <w:tcBorders>
              <w:top w:val="nil"/>
              <w:left w:val="nil"/>
              <w:bottom w:val="nil"/>
              <w:right w:val="nil"/>
            </w:tcBorders>
            <w:shd w:val="clear" w:color="auto" w:fill="auto"/>
            <w:noWrap/>
            <w:vAlign w:val="bottom"/>
            <w:hideMark/>
          </w:tcPr>
          <w:p w14:paraId="2154BD96"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4AF9ECF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150C4A2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1384CD8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8CD58FB"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745B647" w14:textId="77777777" w:rsidTr="00EA088A">
        <w:trPr>
          <w:trHeight w:val="296"/>
        </w:trPr>
        <w:tc>
          <w:tcPr>
            <w:tcW w:w="2064" w:type="dxa"/>
            <w:tcBorders>
              <w:top w:val="nil"/>
              <w:left w:val="nil"/>
              <w:bottom w:val="nil"/>
              <w:right w:val="nil"/>
            </w:tcBorders>
            <w:shd w:val="clear" w:color="auto" w:fill="auto"/>
            <w:noWrap/>
            <w:vAlign w:val="bottom"/>
            <w:hideMark/>
          </w:tcPr>
          <w:p w14:paraId="0866C68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69DA61DC" w14:textId="492BC886" w:rsidR="00CD2AB1" w:rsidRPr="00CD2AB1" w:rsidRDefault="00EA088A" w:rsidP="00CD2A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dd</w:t>
            </w:r>
          </w:p>
        </w:tc>
        <w:tc>
          <w:tcPr>
            <w:tcW w:w="1053" w:type="dxa"/>
            <w:tcBorders>
              <w:top w:val="nil"/>
              <w:left w:val="nil"/>
              <w:bottom w:val="nil"/>
              <w:right w:val="nil"/>
            </w:tcBorders>
            <w:shd w:val="clear" w:color="auto" w:fill="auto"/>
            <w:noWrap/>
            <w:vAlign w:val="bottom"/>
            <w:hideMark/>
          </w:tcPr>
          <w:p w14:paraId="79E91FB1"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-11</w:t>
            </w:r>
          </w:p>
        </w:tc>
        <w:tc>
          <w:tcPr>
            <w:tcW w:w="1107" w:type="dxa"/>
            <w:tcBorders>
              <w:top w:val="nil"/>
              <w:left w:val="nil"/>
              <w:bottom w:val="nil"/>
              <w:right w:val="nil"/>
            </w:tcBorders>
            <w:shd w:val="clear" w:color="auto" w:fill="auto"/>
            <w:noWrap/>
            <w:vAlign w:val="bottom"/>
            <w:hideMark/>
          </w:tcPr>
          <w:p w14:paraId="7F71C348"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4A5D964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450D4E47"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2A80DC6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C941065"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477C43A6" w14:textId="77777777" w:rsidTr="00EA088A">
        <w:trPr>
          <w:trHeight w:val="296"/>
        </w:trPr>
        <w:tc>
          <w:tcPr>
            <w:tcW w:w="2064" w:type="dxa"/>
            <w:tcBorders>
              <w:top w:val="nil"/>
              <w:left w:val="nil"/>
              <w:bottom w:val="nil"/>
              <w:right w:val="nil"/>
            </w:tcBorders>
            <w:shd w:val="clear" w:color="auto" w:fill="auto"/>
            <w:noWrap/>
            <w:vAlign w:val="bottom"/>
            <w:hideMark/>
          </w:tcPr>
          <w:p w14:paraId="586E957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2569B221" w14:textId="5978A6B5" w:rsidR="00CD2AB1" w:rsidRPr="00CD2AB1" w:rsidRDefault="00EA088A" w:rsidP="00CD2AB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dd</w:t>
            </w:r>
          </w:p>
        </w:tc>
        <w:tc>
          <w:tcPr>
            <w:tcW w:w="1053" w:type="dxa"/>
            <w:tcBorders>
              <w:top w:val="nil"/>
              <w:left w:val="nil"/>
              <w:bottom w:val="nil"/>
              <w:right w:val="nil"/>
            </w:tcBorders>
            <w:shd w:val="clear" w:color="auto" w:fill="auto"/>
            <w:noWrap/>
            <w:vAlign w:val="bottom"/>
            <w:hideMark/>
          </w:tcPr>
          <w:p w14:paraId="62E36E08"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-16</w:t>
            </w:r>
          </w:p>
        </w:tc>
        <w:tc>
          <w:tcPr>
            <w:tcW w:w="1107" w:type="dxa"/>
            <w:tcBorders>
              <w:top w:val="nil"/>
              <w:left w:val="nil"/>
              <w:bottom w:val="nil"/>
              <w:right w:val="nil"/>
            </w:tcBorders>
            <w:shd w:val="clear" w:color="auto" w:fill="auto"/>
            <w:noWrap/>
            <w:vAlign w:val="bottom"/>
            <w:hideMark/>
          </w:tcPr>
          <w:p w14:paraId="4A012523"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28FA8FB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5048BFF"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4A7BB9E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079703DF"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18C092A2" w14:textId="77777777" w:rsidTr="00EA088A">
        <w:trPr>
          <w:trHeight w:val="296"/>
        </w:trPr>
        <w:tc>
          <w:tcPr>
            <w:tcW w:w="2064" w:type="dxa"/>
            <w:tcBorders>
              <w:top w:val="nil"/>
              <w:left w:val="nil"/>
              <w:bottom w:val="nil"/>
              <w:right w:val="nil"/>
            </w:tcBorders>
            <w:shd w:val="clear" w:color="auto" w:fill="auto"/>
            <w:noWrap/>
            <w:vAlign w:val="bottom"/>
            <w:hideMark/>
          </w:tcPr>
          <w:p w14:paraId="053C15A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6D17025A"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849</w:t>
            </w:r>
          </w:p>
        </w:tc>
        <w:tc>
          <w:tcPr>
            <w:tcW w:w="1053" w:type="dxa"/>
            <w:tcBorders>
              <w:top w:val="nil"/>
              <w:left w:val="nil"/>
              <w:bottom w:val="nil"/>
              <w:right w:val="nil"/>
            </w:tcBorders>
            <w:shd w:val="clear" w:color="auto" w:fill="auto"/>
            <w:noWrap/>
            <w:vAlign w:val="bottom"/>
            <w:hideMark/>
          </w:tcPr>
          <w:p w14:paraId="26C2255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-980.16</w:t>
            </w:r>
          </w:p>
        </w:tc>
        <w:tc>
          <w:tcPr>
            <w:tcW w:w="1107" w:type="dxa"/>
            <w:tcBorders>
              <w:top w:val="nil"/>
              <w:left w:val="nil"/>
              <w:bottom w:val="nil"/>
              <w:right w:val="nil"/>
            </w:tcBorders>
            <w:shd w:val="clear" w:color="auto" w:fill="auto"/>
            <w:noWrap/>
            <w:vAlign w:val="bottom"/>
            <w:hideMark/>
          </w:tcPr>
          <w:p w14:paraId="01204591"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4E198AEA"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70AD2B6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3E672CBE"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172C4786"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1C316E8C" w14:textId="77777777" w:rsidTr="00EA088A">
        <w:trPr>
          <w:trHeight w:val="296"/>
        </w:trPr>
        <w:tc>
          <w:tcPr>
            <w:tcW w:w="2064" w:type="dxa"/>
            <w:tcBorders>
              <w:top w:val="nil"/>
              <w:left w:val="nil"/>
              <w:bottom w:val="nil"/>
              <w:right w:val="nil"/>
            </w:tcBorders>
            <w:shd w:val="clear" w:color="auto" w:fill="auto"/>
            <w:noWrap/>
            <w:vAlign w:val="bottom"/>
            <w:hideMark/>
          </w:tcPr>
          <w:p w14:paraId="2EC6181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0097BA0D"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850</w:t>
            </w:r>
          </w:p>
        </w:tc>
        <w:tc>
          <w:tcPr>
            <w:tcW w:w="1053" w:type="dxa"/>
            <w:tcBorders>
              <w:top w:val="nil"/>
              <w:left w:val="nil"/>
              <w:bottom w:val="nil"/>
              <w:right w:val="nil"/>
            </w:tcBorders>
            <w:shd w:val="clear" w:color="auto" w:fill="auto"/>
            <w:noWrap/>
            <w:vAlign w:val="bottom"/>
            <w:hideMark/>
          </w:tcPr>
          <w:p w14:paraId="57C929F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-911.58</w:t>
            </w:r>
          </w:p>
        </w:tc>
        <w:tc>
          <w:tcPr>
            <w:tcW w:w="1107" w:type="dxa"/>
            <w:tcBorders>
              <w:top w:val="nil"/>
              <w:left w:val="nil"/>
              <w:bottom w:val="nil"/>
              <w:right w:val="nil"/>
            </w:tcBorders>
            <w:shd w:val="clear" w:color="auto" w:fill="auto"/>
            <w:noWrap/>
            <w:vAlign w:val="bottom"/>
            <w:hideMark/>
          </w:tcPr>
          <w:p w14:paraId="5B5BA6C5"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6619C827"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4A4AB70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2F5C0F5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9C52BE2"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333BB823" w14:textId="77777777" w:rsidTr="00EA088A">
        <w:trPr>
          <w:trHeight w:val="296"/>
        </w:trPr>
        <w:tc>
          <w:tcPr>
            <w:tcW w:w="2064" w:type="dxa"/>
            <w:tcBorders>
              <w:top w:val="nil"/>
              <w:left w:val="nil"/>
              <w:bottom w:val="nil"/>
              <w:right w:val="nil"/>
            </w:tcBorders>
            <w:shd w:val="clear" w:color="auto" w:fill="auto"/>
            <w:noWrap/>
            <w:vAlign w:val="bottom"/>
            <w:hideMark/>
          </w:tcPr>
          <w:p w14:paraId="2F6AA4A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293AC86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dd</w:t>
            </w:r>
          </w:p>
        </w:tc>
        <w:tc>
          <w:tcPr>
            <w:tcW w:w="1053" w:type="dxa"/>
            <w:tcBorders>
              <w:top w:val="nil"/>
              <w:left w:val="nil"/>
              <w:bottom w:val="nil"/>
              <w:right w:val="nil"/>
            </w:tcBorders>
            <w:shd w:val="clear" w:color="auto" w:fill="auto"/>
            <w:noWrap/>
            <w:vAlign w:val="bottom"/>
            <w:hideMark/>
          </w:tcPr>
          <w:p w14:paraId="4F26B9F6"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w:t>
            </w:r>
          </w:p>
        </w:tc>
        <w:tc>
          <w:tcPr>
            <w:tcW w:w="1107" w:type="dxa"/>
            <w:tcBorders>
              <w:top w:val="nil"/>
              <w:left w:val="nil"/>
              <w:bottom w:val="nil"/>
              <w:right w:val="nil"/>
            </w:tcBorders>
            <w:shd w:val="clear" w:color="auto" w:fill="auto"/>
            <w:noWrap/>
            <w:vAlign w:val="bottom"/>
            <w:hideMark/>
          </w:tcPr>
          <w:p w14:paraId="1BB8E218" w14:textId="77777777" w:rsidR="00CD2AB1" w:rsidRPr="00CD2AB1" w:rsidRDefault="00CD2AB1" w:rsidP="00CD2AB1">
            <w:pPr>
              <w:spacing w:after="0" w:line="240" w:lineRule="auto"/>
              <w:jc w:val="right"/>
              <w:rPr>
                <w:rFonts w:ascii="Calibri" w:eastAsia="Times New Roman" w:hAnsi="Calibri" w:cs="Calibri"/>
                <w:color w:val="000000"/>
              </w:rPr>
            </w:pPr>
          </w:p>
        </w:tc>
        <w:tc>
          <w:tcPr>
            <w:tcW w:w="698" w:type="dxa"/>
            <w:tcBorders>
              <w:top w:val="nil"/>
              <w:left w:val="nil"/>
              <w:bottom w:val="nil"/>
              <w:right w:val="nil"/>
            </w:tcBorders>
            <w:shd w:val="clear" w:color="auto" w:fill="auto"/>
            <w:noWrap/>
            <w:vAlign w:val="bottom"/>
            <w:hideMark/>
          </w:tcPr>
          <w:p w14:paraId="1EC67063"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20" w:type="dxa"/>
            <w:gridSpan w:val="3"/>
            <w:tcBorders>
              <w:top w:val="nil"/>
              <w:left w:val="nil"/>
              <w:bottom w:val="nil"/>
              <w:right w:val="nil"/>
            </w:tcBorders>
            <w:shd w:val="clear" w:color="auto" w:fill="auto"/>
            <w:noWrap/>
            <w:vAlign w:val="bottom"/>
            <w:hideMark/>
          </w:tcPr>
          <w:p w14:paraId="43A4E627"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281E45B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2C64D492"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52E6F651" w14:textId="77777777" w:rsidTr="00EA088A">
        <w:trPr>
          <w:trHeight w:val="296"/>
        </w:trPr>
        <w:tc>
          <w:tcPr>
            <w:tcW w:w="2064" w:type="dxa"/>
            <w:tcBorders>
              <w:top w:val="nil"/>
              <w:left w:val="nil"/>
              <w:bottom w:val="nil"/>
              <w:right w:val="nil"/>
            </w:tcBorders>
            <w:shd w:val="clear" w:color="auto" w:fill="auto"/>
            <w:noWrap/>
            <w:vAlign w:val="bottom"/>
            <w:hideMark/>
          </w:tcPr>
          <w:p w14:paraId="1513DB0D"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862" w:type="dxa"/>
            <w:tcBorders>
              <w:top w:val="nil"/>
              <w:left w:val="nil"/>
              <w:bottom w:val="nil"/>
              <w:right w:val="nil"/>
            </w:tcBorders>
            <w:shd w:val="clear" w:color="auto" w:fill="auto"/>
            <w:noWrap/>
            <w:vAlign w:val="bottom"/>
            <w:hideMark/>
          </w:tcPr>
          <w:p w14:paraId="35C74E6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858</w:t>
            </w:r>
          </w:p>
        </w:tc>
        <w:tc>
          <w:tcPr>
            <w:tcW w:w="1053" w:type="dxa"/>
            <w:tcBorders>
              <w:top w:val="nil"/>
              <w:left w:val="nil"/>
              <w:bottom w:val="nil"/>
              <w:right w:val="nil"/>
            </w:tcBorders>
            <w:shd w:val="clear" w:color="auto" w:fill="auto"/>
            <w:noWrap/>
            <w:vAlign w:val="bottom"/>
            <w:hideMark/>
          </w:tcPr>
          <w:p w14:paraId="3A168BB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-270.92</w:t>
            </w:r>
          </w:p>
        </w:tc>
        <w:tc>
          <w:tcPr>
            <w:tcW w:w="1107" w:type="dxa"/>
            <w:tcBorders>
              <w:top w:val="nil"/>
              <w:left w:val="nil"/>
              <w:bottom w:val="nil"/>
              <w:right w:val="nil"/>
            </w:tcBorders>
            <w:shd w:val="clear" w:color="auto" w:fill="auto"/>
            <w:noWrap/>
            <w:vAlign w:val="bottom"/>
            <w:hideMark/>
          </w:tcPr>
          <w:p w14:paraId="0DFBF42F"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-8104.90</w:t>
            </w:r>
          </w:p>
        </w:tc>
        <w:tc>
          <w:tcPr>
            <w:tcW w:w="698" w:type="dxa"/>
            <w:tcBorders>
              <w:top w:val="nil"/>
              <w:left w:val="nil"/>
              <w:bottom w:val="nil"/>
              <w:right w:val="nil"/>
            </w:tcBorders>
            <w:shd w:val="clear" w:color="auto" w:fill="auto"/>
            <w:noWrap/>
            <w:vAlign w:val="bottom"/>
            <w:hideMark/>
          </w:tcPr>
          <w:p w14:paraId="15D361BB" w14:textId="77777777" w:rsidR="00CD2AB1" w:rsidRPr="00CD2AB1" w:rsidRDefault="00CD2AB1" w:rsidP="00CD2AB1">
            <w:pPr>
              <w:spacing w:after="0" w:line="240" w:lineRule="auto"/>
              <w:jc w:val="right"/>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1A3BDE20"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05C53DC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7ADEDD91"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CD2AB1" w:rsidRPr="00CD2AB1" w14:paraId="0A7952B2" w14:textId="77777777" w:rsidTr="00EA088A">
        <w:trPr>
          <w:trHeight w:val="311"/>
        </w:trPr>
        <w:tc>
          <w:tcPr>
            <w:tcW w:w="2064" w:type="dxa"/>
            <w:tcBorders>
              <w:top w:val="nil"/>
              <w:left w:val="nil"/>
              <w:bottom w:val="nil"/>
              <w:right w:val="nil"/>
            </w:tcBorders>
            <w:shd w:val="clear" w:color="auto" w:fill="auto"/>
            <w:noWrap/>
            <w:vAlign w:val="bottom"/>
            <w:hideMark/>
          </w:tcPr>
          <w:p w14:paraId="018457F9"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reconciled balance</w:t>
            </w:r>
          </w:p>
        </w:tc>
        <w:tc>
          <w:tcPr>
            <w:tcW w:w="862" w:type="dxa"/>
            <w:tcBorders>
              <w:top w:val="nil"/>
              <w:left w:val="nil"/>
              <w:bottom w:val="nil"/>
              <w:right w:val="nil"/>
            </w:tcBorders>
            <w:shd w:val="clear" w:color="auto" w:fill="auto"/>
            <w:noWrap/>
            <w:vAlign w:val="bottom"/>
            <w:hideMark/>
          </w:tcPr>
          <w:p w14:paraId="4D2F9711"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35C33614"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single" w:sz="4" w:space="0" w:color="auto"/>
              <w:left w:val="nil"/>
              <w:bottom w:val="single" w:sz="8" w:space="0" w:color="auto"/>
              <w:right w:val="nil"/>
            </w:tcBorders>
            <w:shd w:val="clear" w:color="auto" w:fill="auto"/>
            <w:noWrap/>
            <w:vAlign w:val="bottom"/>
            <w:hideMark/>
          </w:tcPr>
          <w:p w14:paraId="1CFE6679"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2936.97</w:t>
            </w:r>
          </w:p>
        </w:tc>
        <w:tc>
          <w:tcPr>
            <w:tcW w:w="698" w:type="dxa"/>
            <w:tcBorders>
              <w:top w:val="nil"/>
              <w:left w:val="nil"/>
              <w:bottom w:val="nil"/>
              <w:right w:val="nil"/>
            </w:tcBorders>
            <w:shd w:val="clear" w:color="auto" w:fill="auto"/>
            <w:noWrap/>
            <w:vAlign w:val="bottom"/>
            <w:hideMark/>
          </w:tcPr>
          <w:p w14:paraId="66ADF530"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0.00</w:t>
            </w:r>
          </w:p>
        </w:tc>
        <w:tc>
          <w:tcPr>
            <w:tcW w:w="1020" w:type="dxa"/>
            <w:gridSpan w:val="3"/>
            <w:tcBorders>
              <w:top w:val="nil"/>
              <w:left w:val="nil"/>
              <w:bottom w:val="nil"/>
              <w:right w:val="nil"/>
            </w:tcBorders>
            <w:shd w:val="clear" w:color="auto" w:fill="auto"/>
            <w:noWrap/>
            <w:vAlign w:val="bottom"/>
            <w:hideMark/>
          </w:tcPr>
          <w:p w14:paraId="6764A4D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1B1407C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6A7AF797"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19038.00</w:t>
            </w:r>
          </w:p>
        </w:tc>
      </w:tr>
      <w:tr w:rsidR="00CD2AB1" w:rsidRPr="00CD2AB1" w14:paraId="06EB1DFC" w14:textId="77777777" w:rsidTr="00EA088A">
        <w:trPr>
          <w:trHeight w:val="296"/>
        </w:trPr>
        <w:tc>
          <w:tcPr>
            <w:tcW w:w="2064" w:type="dxa"/>
            <w:tcBorders>
              <w:top w:val="nil"/>
              <w:left w:val="nil"/>
              <w:bottom w:val="nil"/>
              <w:right w:val="nil"/>
            </w:tcBorders>
            <w:shd w:val="clear" w:color="auto" w:fill="auto"/>
            <w:noWrap/>
            <w:vAlign w:val="bottom"/>
            <w:hideMark/>
          </w:tcPr>
          <w:p w14:paraId="6B662D49" w14:textId="77777777" w:rsidR="00CD2AB1" w:rsidRPr="00CD2AB1" w:rsidRDefault="00CD2AB1" w:rsidP="00CD2AB1">
            <w:pPr>
              <w:spacing w:after="0" w:line="240" w:lineRule="auto"/>
              <w:jc w:val="right"/>
              <w:rPr>
                <w:rFonts w:ascii="Calibri" w:eastAsia="Times New Roman" w:hAnsi="Calibri" w:cs="Calibri"/>
                <w:color w:val="000000"/>
              </w:rPr>
            </w:pPr>
          </w:p>
        </w:tc>
        <w:tc>
          <w:tcPr>
            <w:tcW w:w="862" w:type="dxa"/>
            <w:tcBorders>
              <w:top w:val="nil"/>
              <w:left w:val="nil"/>
              <w:bottom w:val="nil"/>
              <w:right w:val="nil"/>
            </w:tcBorders>
            <w:shd w:val="clear" w:color="auto" w:fill="auto"/>
            <w:noWrap/>
            <w:vAlign w:val="bottom"/>
            <w:hideMark/>
          </w:tcPr>
          <w:p w14:paraId="49E4335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053" w:type="dxa"/>
            <w:tcBorders>
              <w:top w:val="nil"/>
              <w:left w:val="nil"/>
              <w:bottom w:val="nil"/>
              <w:right w:val="nil"/>
            </w:tcBorders>
            <w:shd w:val="clear" w:color="auto" w:fill="auto"/>
            <w:noWrap/>
            <w:vAlign w:val="bottom"/>
            <w:hideMark/>
          </w:tcPr>
          <w:p w14:paraId="5291968C"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364956D2"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698" w:type="dxa"/>
            <w:tcBorders>
              <w:top w:val="nil"/>
              <w:left w:val="nil"/>
              <w:bottom w:val="nil"/>
              <w:right w:val="nil"/>
            </w:tcBorders>
            <w:shd w:val="clear" w:color="auto" w:fill="auto"/>
            <w:noWrap/>
            <w:vAlign w:val="bottom"/>
            <w:hideMark/>
          </w:tcPr>
          <w:p w14:paraId="36948796"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2863" w:type="dxa"/>
            <w:gridSpan w:val="5"/>
            <w:tcBorders>
              <w:top w:val="nil"/>
              <w:left w:val="nil"/>
              <w:bottom w:val="nil"/>
              <w:right w:val="nil"/>
            </w:tcBorders>
            <w:shd w:val="clear" w:color="auto" w:fill="auto"/>
            <w:noWrap/>
            <w:vAlign w:val="bottom"/>
            <w:hideMark/>
          </w:tcPr>
          <w:p w14:paraId="56E51D34" w14:textId="21C23FF1" w:rsidR="00CD2AB1" w:rsidRPr="00CD2AB1" w:rsidRDefault="00EA088A" w:rsidP="00CD2AB1">
            <w:pPr>
              <w:spacing w:after="0" w:line="240" w:lineRule="auto"/>
              <w:rPr>
                <w:rFonts w:ascii="Calibri" w:eastAsia="Times New Roman" w:hAnsi="Calibri" w:cs="Calibri"/>
                <w:color w:val="000000"/>
              </w:rPr>
            </w:pPr>
            <w:r>
              <w:rPr>
                <w:rFonts w:ascii="Calibri" w:eastAsia="Times New Roman" w:hAnsi="Calibri" w:cs="Calibri"/>
                <w:color w:val="000000"/>
              </w:rPr>
              <w:t xml:space="preserve">Interest </w:t>
            </w:r>
            <w:r w:rsidR="00CD2AB1" w:rsidRPr="00CD2AB1">
              <w:rPr>
                <w:rFonts w:ascii="Calibri" w:eastAsia="Times New Roman" w:hAnsi="Calibri" w:cs="Calibri"/>
                <w:color w:val="000000"/>
              </w:rPr>
              <w:t>year to date</w:t>
            </w:r>
          </w:p>
        </w:tc>
        <w:tc>
          <w:tcPr>
            <w:tcW w:w="1276" w:type="dxa"/>
            <w:tcBorders>
              <w:top w:val="nil"/>
              <w:left w:val="nil"/>
              <w:bottom w:val="nil"/>
              <w:right w:val="nil"/>
            </w:tcBorders>
            <w:shd w:val="clear" w:color="auto" w:fill="auto"/>
            <w:noWrap/>
            <w:vAlign w:val="bottom"/>
            <w:hideMark/>
          </w:tcPr>
          <w:p w14:paraId="2E9E388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959.02</w:t>
            </w:r>
          </w:p>
        </w:tc>
      </w:tr>
      <w:tr w:rsidR="00CD2AB1" w:rsidRPr="00CD2AB1" w14:paraId="3E3A27BB" w14:textId="77777777" w:rsidTr="00EA088A">
        <w:trPr>
          <w:trHeight w:val="296"/>
        </w:trPr>
        <w:tc>
          <w:tcPr>
            <w:tcW w:w="2064" w:type="dxa"/>
            <w:tcBorders>
              <w:top w:val="nil"/>
              <w:left w:val="nil"/>
              <w:bottom w:val="nil"/>
              <w:right w:val="nil"/>
            </w:tcBorders>
            <w:shd w:val="clear" w:color="auto" w:fill="auto"/>
            <w:noWrap/>
            <w:vAlign w:val="bottom"/>
            <w:hideMark/>
          </w:tcPr>
          <w:p w14:paraId="04EA13F5"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money manager</w:t>
            </w:r>
          </w:p>
        </w:tc>
        <w:tc>
          <w:tcPr>
            <w:tcW w:w="862" w:type="dxa"/>
            <w:tcBorders>
              <w:top w:val="nil"/>
              <w:left w:val="nil"/>
              <w:bottom w:val="nil"/>
              <w:right w:val="nil"/>
            </w:tcBorders>
            <w:shd w:val="clear" w:color="auto" w:fill="auto"/>
            <w:noWrap/>
            <w:vAlign w:val="bottom"/>
            <w:hideMark/>
          </w:tcPr>
          <w:p w14:paraId="230C5574"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2B370681"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790141A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        88,850.44 </w:t>
            </w:r>
          </w:p>
        </w:tc>
        <w:tc>
          <w:tcPr>
            <w:tcW w:w="698" w:type="dxa"/>
            <w:tcBorders>
              <w:top w:val="nil"/>
              <w:left w:val="nil"/>
              <w:bottom w:val="nil"/>
              <w:right w:val="nil"/>
            </w:tcBorders>
            <w:shd w:val="clear" w:color="auto" w:fill="auto"/>
            <w:noWrap/>
            <w:vAlign w:val="bottom"/>
            <w:hideMark/>
          </w:tcPr>
          <w:p w14:paraId="404085C0" w14:textId="77777777" w:rsidR="00CD2AB1" w:rsidRPr="00CD2AB1" w:rsidRDefault="00CD2AB1" w:rsidP="00CD2AB1">
            <w:pPr>
              <w:spacing w:after="0" w:line="240" w:lineRule="auto"/>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5CB41F55"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Jul-23</w:t>
            </w:r>
          </w:p>
        </w:tc>
        <w:tc>
          <w:tcPr>
            <w:tcW w:w="1843" w:type="dxa"/>
            <w:gridSpan w:val="2"/>
            <w:tcBorders>
              <w:top w:val="nil"/>
              <w:left w:val="nil"/>
              <w:bottom w:val="nil"/>
              <w:right w:val="nil"/>
            </w:tcBorders>
            <w:shd w:val="clear" w:color="auto" w:fill="auto"/>
            <w:noWrap/>
            <w:vAlign w:val="bottom"/>
            <w:hideMark/>
          </w:tcPr>
          <w:p w14:paraId="0522EEB4" w14:textId="54B23A5F" w:rsidR="00CD2AB1" w:rsidRPr="00CD2AB1" w:rsidRDefault="00EA088A" w:rsidP="00CD2AB1">
            <w:pPr>
              <w:spacing w:after="0" w:line="240" w:lineRule="auto"/>
              <w:jc w:val="right"/>
              <w:rPr>
                <w:rFonts w:ascii="Calibri" w:eastAsia="Times New Roman" w:hAnsi="Calibri" w:cs="Calibri"/>
                <w:color w:val="000000"/>
              </w:rPr>
            </w:pPr>
            <w:r>
              <w:rPr>
                <w:rFonts w:ascii="Calibri" w:eastAsia="Times New Roman" w:hAnsi="Calibri" w:cs="Calibri"/>
                <w:color w:val="000000"/>
              </w:rPr>
              <w:t>transfer</w:t>
            </w:r>
          </w:p>
        </w:tc>
        <w:tc>
          <w:tcPr>
            <w:tcW w:w="1276" w:type="dxa"/>
            <w:tcBorders>
              <w:top w:val="nil"/>
              <w:left w:val="nil"/>
              <w:bottom w:val="nil"/>
              <w:right w:val="nil"/>
            </w:tcBorders>
            <w:shd w:val="clear" w:color="auto" w:fill="auto"/>
            <w:noWrap/>
            <w:vAlign w:val="bottom"/>
            <w:hideMark/>
          </w:tcPr>
          <w:p w14:paraId="282C154E" w14:textId="77777777" w:rsidR="00CD2AB1" w:rsidRPr="00CD2AB1" w:rsidRDefault="00CD2AB1" w:rsidP="00CD2AB1">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-20000.00</w:t>
            </w:r>
          </w:p>
        </w:tc>
      </w:tr>
      <w:tr w:rsidR="00CD2AB1" w:rsidRPr="00CD2AB1" w14:paraId="767F52A0" w14:textId="77777777" w:rsidTr="00EA088A">
        <w:trPr>
          <w:trHeight w:val="296"/>
        </w:trPr>
        <w:tc>
          <w:tcPr>
            <w:tcW w:w="2064" w:type="dxa"/>
            <w:tcBorders>
              <w:top w:val="nil"/>
              <w:left w:val="nil"/>
              <w:bottom w:val="nil"/>
              <w:right w:val="nil"/>
            </w:tcBorders>
            <w:shd w:val="clear" w:color="auto" w:fill="auto"/>
            <w:noWrap/>
            <w:vAlign w:val="bottom"/>
            <w:hideMark/>
          </w:tcPr>
          <w:p w14:paraId="5812F4F8"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total cash at bank</w:t>
            </w:r>
          </w:p>
        </w:tc>
        <w:tc>
          <w:tcPr>
            <w:tcW w:w="862" w:type="dxa"/>
            <w:tcBorders>
              <w:top w:val="nil"/>
              <w:left w:val="nil"/>
              <w:bottom w:val="nil"/>
              <w:right w:val="nil"/>
            </w:tcBorders>
            <w:shd w:val="clear" w:color="auto" w:fill="auto"/>
            <w:noWrap/>
            <w:vAlign w:val="bottom"/>
            <w:hideMark/>
          </w:tcPr>
          <w:p w14:paraId="6A4CA53C" w14:textId="77777777" w:rsidR="00CD2AB1" w:rsidRPr="00CD2AB1" w:rsidRDefault="00CD2AB1" w:rsidP="00CD2AB1">
            <w:pPr>
              <w:spacing w:after="0" w:line="240" w:lineRule="auto"/>
              <w:rPr>
                <w:rFonts w:ascii="Calibri" w:eastAsia="Times New Roman" w:hAnsi="Calibri" w:cs="Calibri"/>
                <w:color w:val="000000"/>
              </w:rPr>
            </w:pPr>
          </w:p>
        </w:tc>
        <w:tc>
          <w:tcPr>
            <w:tcW w:w="1053" w:type="dxa"/>
            <w:tcBorders>
              <w:top w:val="nil"/>
              <w:left w:val="nil"/>
              <w:bottom w:val="nil"/>
              <w:right w:val="nil"/>
            </w:tcBorders>
            <w:shd w:val="clear" w:color="auto" w:fill="auto"/>
            <w:noWrap/>
            <w:vAlign w:val="bottom"/>
            <w:hideMark/>
          </w:tcPr>
          <w:p w14:paraId="196BD228"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107" w:type="dxa"/>
            <w:tcBorders>
              <w:top w:val="nil"/>
              <w:left w:val="nil"/>
              <w:bottom w:val="nil"/>
              <w:right w:val="nil"/>
            </w:tcBorders>
            <w:shd w:val="clear" w:color="auto" w:fill="auto"/>
            <w:noWrap/>
            <w:vAlign w:val="bottom"/>
            <w:hideMark/>
          </w:tcPr>
          <w:p w14:paraId="5869F676" w14:textId="77777777" w:rsidR="00CD2AB1" w:rsidRPr="00CD2AB1" w:rsidRDefault="00CD2AB1"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        91,787.41 </w:t>
            </w:r>
          </w:p>
        </w:tc>
        <w:tc>
          <w:tcPr>
            <w:tcW w:w="698" w:type="dxa"/>
            <w:tcBorders>
              <w:top w:val="nil"/>
              <w:left w:val="nil"/>
              <w:bottom w:val="nil"/>
              <w:right w:val="nil"/>
            </w:tcBorders>
            <w:shd w:val="clear" w:color="auto" w:fill="auto"/>
            <w:noWrap/>
            <w:vAlign w:val="bottom"/>
            <w:hideMark/>
          </w:tcPr>
          <w:p w14:paraId="7420F3F7" w14:textId="77777777" w:rsidR="00CD2AB1" w:rsidRPr="00CD2AB1" w:rsidRDefault="00CD2AB1" w:rsidP="00CD2AB1">
            <w:pPr>
              <w:spacing w:after="0" w:line="240" w:lineRule="auto"/>
              <w:rPr>
                <w:rFonts w:ascii="Calibri" w:eastAsia="Times New Roman" w:hAnsi="Calibri" w:cs="Calibri"/>
                <w:color w:val="000000"/>
              </w:rPr>
            </w:pPr>
          </w:p>
        </w:tc>
        <w:tc>
          <w:tcPr>
            <w:tcW w:w="1020" w:type="dxa"/>
            <w:gridSpan w:val="3"/>
            <w:tcBorders>
              <w:top w:val="nil"/>
              <w:left w:val="nil"/>
              <w:bottom w:val="nil"/>
              <w:right w:val="nil"/>
            </w:tcBorders>
            <w:shd w:val="clear" w:color="auto" w:fill="auto"/>
            <w:noWrap/>
            <w:vAlign w:val="bottom"/>
            <w:hideMark/>
          </w:tcPr>
          <w:p w14:paraId="3A0478E5"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843" w:type="dxa"/>
            <w:gridSpan w:val="2"/>
            <w:tcBorders>
              <w:top w:val="nil"/>
              <w:left w:val="nil"/>
              <w:bottom w:val="nil"/>
              <w:right w:val="nil"/>
            </w:tcBorders>
            <w:shd w:val="clear" w:color="auto" w:fill="auto"/>
            <w:noWrap/>
            <w:vAlign w:val="bottom"/>
            <w:hideMark/>
          </w:tcPr>
          <w:p w14:paraId="589ECDAB" w14:textId="77777777" w:rsidR="00CD2AB1" w:rsidRPr="00CD2AB1" w:rsidRDefault="00CD2AB1" w:rsidP="00CD2AB1">
            <w:pPr>
              <w:spacing w:after="0" w:line="240" w:lineRule="auto"/>
              <w:rPr>
                <w:rFonts w:ascii="Times New Roman" w:eastAsia="Times New Roman" w:hAnsi="Times New Roman" w:cs="Times New Roman"/>
                <w:sz w:val="20"/>
                <w:szCs w:val="20"/>
              </w:rPr>
            </w:pPr>
          </w:p>
        </w:tc>
        <w:tc>
          <w:tcPr>
            <w:tcW w:w="1276" w:type="dxa"/>
            <w:tcBorders>
              <w:top w:val="nil"/>
              <w:left w:val="nil"/>
              <w:bottom w:val="nil"/>
              <w:right w:val="nil"/>
            </w:tcBorders>
            <w:shd w:val="clear" w:color="auto" w:fill="auto"/>
            <w:noWrap/>
            <w:vAlign w:val="bottom"/>
            <w:hideMark/>
          </w:tcPr>
          <w:p w14:paraId="5F450936" w14:textId="77777777" w:rsidR="00CD2AB1" w:rsidRPr="00CD2AB1" w:rsidRDefault="00CD2AB1" w:rsidP="00CD2AB1">
            <w:pPr>
              <w:spacing w:after="0" w:line="240" w:lineRule="auto"/>
              <w:rPr>
                <w:rFonts w:ascii="Times New Roman" w:eastAsia="Times New Roman" w:hAnsi="Times New Roman" w:cs="Times New Roman"/>
                <w:sz w:val="20"/>
                <w:szCs w:val="20"/>
              </w:rPr>
            </w:pPr>
          </w:p>
        </w:tc>
      </w:tr>
      <w:tr w:rsidR="00EA088A" w:rsidRPr="00CD2AB1" w14:paraId="50AB0983" w14:textId="77777777" w:rsidTr="00EA088A">
        <w:trPr>
          <w:trHeight w:val="296"/>
        </w:trPr>
        <w:tc>
          <w:tcPr>
            <w:tcW w:w="2064" w:type="dxa"/>
            <w:tcBorders>
              <w:top w:val="nil"/>
              <w:left w:val="nil"/>
              <w:bottom w:val="nil"/>
              <w:right w:val="nil"/>
            </w:tcBorders>
            <w:shd w:val="clear" w:color="auto" w:fill="auto"/>
            <w:noWrap/>
            <w:vAlign w:val="bottom"/>
          </w:tcPr>
          <w:p w14:paraId="0D91C78D" w14:textId="6D796E7A" w:rsidR="00EA088A" w:rsidRPr="00CD2AB1" w:rsidRDefault="00EA088A" w:rsidP="00CD2AB1">
            <w:pPr>
              <w:spacing w:after="0" w:line="240" w:lineRule="auto"/>
              <w:rPr>
                <w:rFonts w:ascii="Calibri" w:eastAsia="Times New Roman" w:hAnsi="Calibri" w:cs="Calibri"/>
                <w:b/>
                <w:bCs/>
                <w:color w:val="000000"/>
                <w:u w:val="single"/>
              </w:rPr>
            </w:pPr>
          </w:p>
        </w:tc>
        <w:tc>
          <w:tcPr>
            <w:tcW w:w="862" w:type="dxa"/>
            <w:tcBorders>
              <w:top w:val="nil"/>
              <w:left w:val="nil"/>
              <w:bottom w:val="nil"/>
              <w:right w:val="nil"/>
            </w:tcBorders>
            <w:shd w:val="clear" w:color="auto" w:fill="auto"/>
            <w:noWrap/>
            <w:vAlign w:val="bottom"/>
          </w:tcPr>
          <w:p w14:paraId="2CA136C7" w14:textId="2AF0A868" w:rsidR="00EA088A" w:rsidRPr="00CD2AB1" w:rsidRDefault="00EA088A" w:rsidP="00CD2AB1">
            <w:pPr>
              <w:spacing w:after="0" w:line="240" w:lineRule="auto"/>
              <w:rPr>
                <w:rFonts w:ascii="Calibri" w:eastAsia="Times New Roman" w:hAnsi="Calibri" w:cs="Calibri"/>
                <w:b/>
                <w:bCs/>
                <w:color w:val="000000"/>
                <w:u w:val="single"/>
              </w:rPr>
            </w:pPr>
          </w:p>
        </w:tc>
        <w:tc>
          <w:tcPr>
            <w:tcW w:w="1053" w:type="dxa"/>
            <w:tcBorders>
              <w:top w:val="nil"/>
              <w:left w:val="nil"/>
              <w:bottom w:val="nil"/>
              <w:right w:val="nil"/>
            </w:tcBorders>
            <w:shd w:val="clear" w:color="auto" w:fill="auto"/>
            <w:noWrap/>
            <w:vAlign w:val="bottom"/>
          </w:tcPr>
          <w:p w14:paraId="3FBF3FDE" w14:textId="25A7A1A3" w:rsidR="00EA088A" w:rsidRPr="00CD2AB1" w:rsidRDefault="00EA088A" w:rsidP="00CD2AB1">
            <w:pPr>
              <w:spacing w:after="0" w:line="240" w:lineRule="auto"/>
              <w:rPr>
                <w:rFonts w:ascii="Calibri" w:eastAsia="Times New Roman" w:hAnsi="Calibri" w:cs="Calibri"/>
                <w:b/>
                <w:bCs/>
                <w:color w:val="000000"/>
                <w:u w:val="single"/>
              </w:rPr>
            </w:pPr>
          </w:p>
        </w:tc>
        <w:tc>
          <w:tcPr>
            <w:tcW w:w="1107" w:type="dxa"/>
            <w:tcBorders>
              <w:top w:val="nil"/>
              <w:left w:val="nil"/>
              <w:bottom w:val="nil"/>
              <w:right w:val="nil"/>
            </w:tcBorders>
            <w:shd w:val="clear" w:color="auto" w:fill="auto"/>
            <w:noWrap/>
            <w:vAlign w:val="bottom"/>
          </w:tcPr>
          <w:p w14:paraId="2701FDBE" w14:textId="4C4F9F85" w:rsidR="00EA088A" w:rsidRPr="00CD2AB1" w:rsidRDefault="00EA088A" w:rsidP="00CD2AB1">
            <w:pPr>
              <w:spacing w:after="0" w:line="240" w:lineRule="auto"/>
              <w:rPr>
                <w:rFonts w:ascii="Calibri" w:eastAsia="Times New Roman" w:hAnsi="Calibri" w:cs="Calibri"/>
                <w:b/>
                <w:bCs/>
                <w:color w:val="000000"/>
                <w:u w:val="single"/>
              </w:rPr>
            </w:pPr>
          </w:p>
        </w:tc>
        <w:tc>
          <w:tcPr>
            <w:tcW w:w="806" w:type="dxa"/>
            <w:gridSpan w:val="2"/>
            <w:tcBorders>
              <w:top w:val="nil"/>
              <w:left w:val="nil"/>
              <w:bottom w:val="nil"/>
              <w:right w:val="nil"/>
            </w:tcBorders>
            <w:shd w:val="clear" w:color="auto" w:fill="auto"/>
            <w:noWrap/>
            <w:vAlign w:val="bottom"/>
            <w:hideMark/>
          </w:tcPr>
          <w:p w14:paraId="1B8040E8" w14:textId="77777777" w:rsidR="00EA088A" w:rsidRPr="00CD2AB1" w:rsidRDefault="00EA088A" w:rsidP="00CD2AB1">
            <w:pPr>
              <w:spacing w:after="0" w:line="240" w:lineRule="auto"/>
              <w:rPr>
                <w:rFonts w:ascii="Times New Roman" w:eastAsia="Times New Roman" w:hAnsi="Times New Roman" w:cs="Times New Roman"/>
                <w:sz w:val="20"/>
                <w:szCs w:val="20"/>
              </w:rPr>
            </w:pPr>
          </w:p>
        </w:tc>
        <w:tc>
          <w:tcPr>
            <w:tcW w:w="830" w:type="dxa"/>
            <w:tcBorders>
              <w:top w:val="nil"/>
              <w:left w:val="nil"/>
              <w:bottom w:val="nil"/>
              <w:right w:val="nil"/>
            </w:tcBorders>
          </w:tcPr>
          <w:p w14:paraId="4D94FBDB" w14:textId="77777777" w:rsidR="00EA088A" w:rsidRPr="00CD2AB1" w:rsidRDefault="00EA088A" w:rsidP="00CD2AB1">
            <w:pPr>
              <w:spacing w:after="0" w:line="240" w:lineRule="auto"/>
              <w:rPr>
                <w:rFonts w:ascii="Times New Roman" w:eastAsia="Times New Roman" w:hAnsi="Times New Roman" w:cs="Times New Roman"/>
                <w:sz w:val="20"/>
                <w:szCs w:val="20"/>
              </w:rPr>
            </w:pPr>
          </w:p>
        </w:tc>
        <w:tc>
          <w:tcPr>
            <w:tcW w:w="830" w:type="dxa"/>
            <w:gridSpan w:val="2"/>
            <w:tcBorders>
              <w:top w:val="nil"/>
              <w:left w:val="nil"/>
              <w:bottom w:val="nil"/>
              <w:right w:val="nil"/>
            </w:tcBorders>
          </w:tcPr>
          <w:p w14:paraId="51D8A5D4" w14:textId="5C33E2E9" w:rsidR="00EA088A" w:rsidRPr="00CD2AB1" w:rsidRDefault="00EA088A" w:rsidP="00CD2AB1">
            <w:pPr>
              <w:spacing w:after="0" w:line="240" w:lineRule="auto"/>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14:paraId="2246C073" w14:textId="3F9853EE" w:rsidR="00EA088A" w:rsidRPr="00CD2AB1" w:rsidRDefault="00EA088A" w:rsidP="00CD2AB1">
            <w:pPr>
              <w:spacing w:after="0" w:line="240" w:lineRule="auto"/>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nil"/>
            </w:tcBorders>
            <w:shd w:val="clear" w:color="auto" w:fill="auto"/>
            <w:noWrap/>
            <w:vAlign w:val="bottom"/>
            <w:hideMark/>
          </w:tcPr>
          <w:p w14:paraId="0F51D026" w14:textId="77777777" w:rsidR="00EA088A" w:rsidRPr="00CD2AB1" w:rsidRDefault="00EA088A" w:rsidP="00CD2AB1">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      88,850.44 </w:t>
            </w:r>
          </w:p>
        </w:tc>
      </w:tr>
    </w:tbl>
    <w:p w14:paraId="561AEFC7" w14:textId="77777777" w:rsidR="00E25E86" w:rsidRDefault="00E25E86" w:rsidP="00E25E86">
      <w:pPr>
        <w:tabs>
          <w:tab w:val="left" w:pos="1481"/>
          <w:tab w:val="center" w:pos="5400"/>
        </w:tabs>
        <w:rPr>
          <w:rFonts w:ascii="Arial" w:hAnsi="Arial" w:cs="Arial"/>
          <w:b/>
          <w:sz w:val="32"/>
          <w:szCs w:val="32"/>
        </w:rPr>
      </w:pPr>
    </w:p>
    <w:p w14:paraId="6091DC69" w14:textId="77777777" w:rsidR="00E25E86" w:rsidRDefault="00E25E86" w:rsidP="00E25E86">
      <w:pPr>
        <w:tabs>
          <w:tab w:val="left" w:pos="1481"/>
          <w:tab w:val="center" w:pos="5400"/>
        </w:tabs>
        <w:rPr>
          <w:rFonts w:ascii="Arial" w:hAnsi="Arial" w:cs="Arial"/>
          <w:b/>
          <w:sz w:val="32"/>
          <w:szCs w:val="32"/>
        </w:rPr>
      </w:pPr>
    </w:p>
    <w:tbl>
      <w:tblPr>
        <w:tblW w:w="6833" w:type="dxa"/>
        <w:tblLook w:val="04A0" w:firstRow="1" w:lastRow="0" w:firstColumn="1" w:lastColumn="0" w:noHBand="0" w:noVBand="1"/>
      </w:tblPr>
      <w:tblGrid>
        <w:gridCol w:w="2440"/>
        <w:gridCol w:w="1833"/>
        <w:gridCol w:w="1260"/>
        <w:gridCol w:w="1300"/>
      </w:tblGrid>
      <w:tr w:rsidR="00E25E86" w:rsidRPr="00E25E86" w14:paraId="6D02862A" w14:textId="77777777" w:rsidTr="00E25E86">
        <w:trPr>
          <w:trHeight w:val="288"/>
        </w:trPr>
        <w:tc>
          <w:tcPr>
            <w:tcW w:w="2440" w:type="dxa"/>
            <w:tcBorders>
              <w:top w:val="nil"/>
              <w:left w:val="nil"/>
              <w:bottom w:val="nil"/>
              <w:right w:val="nil"/>
            </w:tcBorders>
            <w:shd w:val="clear" w:color="auto" w:fill="auto"/>
            <w:noWrap/>
            <w:vAlign w:val="bottom"/>
            <w:hideMark/>
          </w:tcPr>
          <w:p w14:paraId="7DC87A7D" w14:textId="77777777" w:rsidR="00E25E86" w:rsidRPr="00E25E86" w:rsidRDefault="00E25E86" w:rsidP="00E25E86">
            <w:pPr>
              <w:spacing w:after="0" w:line="240" w:lineRule="auto"/>
              <w:rPr>
                <w:rFonts w:ascii="Calibri" w:eastAsia="Times New Roman" w:hAnsi="Calibri" w:cs="Calibri"/>
                <w:b/>
                <w:bCs/>
                <w:color w:val="000000"/>
                <w:u w:val="single"/>
              </w:rPr>
            </w:pPr>
            <w:r w:rsidRPr="00E25E86">
              <w:rPr>
                <w:rFonts w:ascii="Calibri" w:eastAsia="Times New Roman" w:hAnsi="Calibri" w:cs="Calibri"/>
                <w:b/>
                <w:bCs/>
                <w:color w:val="000000"/>
                <w:u w:val="single"/>
              </w:rPr>
              <w:t>reserves reconciliation</w:t>
            </w:r>
          </w:p>
        </w:tc>
        <w:tc>
          <w:tcPr>
            <w:tcW w:w="1833" w:type="dxa"/>
            <w:tcBorders>
              <w:top w:val="nil"/>
              <w:left w:val="nil"/>
              <w:bottom w:val="nil"/>
              <w:right w:val="nil"/>
            </w:tcBorders>
            <w:shd w:val="clear" w:color="auto" w:fill="auto"/>
            <w:noWrap/>
            <w:vAlign w:val="bottom"/>
            <w:hideMark/>
          </w:tcPr>
          <w:p w14:paraId="0F0FFD95" w14:textId="77777777" w:rsidR="00E25E86" w:rsidRPr="00E25E86" w:rsidRDefault="00E25E86" w:rsidP="00E25E86">
            <w:pPr>
              <w:spacing w:after="0" w:line="240" w:lineRule="auto"/>
              <w:rPr>
                <w:rFonts w:ascii="Calibri" w:eastAsia="Times New Roman" w:hAnsi="Calibri" w:cs="Calibri"/>
                <w:b/>
                <w:bCs/>
                <w:color w:val="000000"/>
                <w:u w:val="single"/>
              </w:rPr>
            </w:pPr>
          </w:p>
        </w:tc>
        <w:tc>
          <w:tcPr>
            <w:tcW w:w="1260" w:type="dxa"/>
            <w:tcBorders>
              <w:top w:val="nil"/>
              <w:left w:val="nil"/>
              <w:bottom w:val="nil"/>
              <w:right w:val="nil"/>
            </w:tcBorders>
            <w:shd w:val="clear" w:color="auto" w:fill="auto"/>
            <w:noWrap/>
            <w:vAlign w:val="bottom"/>
            <w:hideMark/>
          </w:tcPr>
          <w:p w14:paraId="737FED74"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14:paraId="0DC5816A"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253500C2" w14:textId="77777777" w:rsidTr="00E25E86">
        <w:trPr>
          <w:trHeight w:val="288"/>
        </w:trPr>
        <w:tc>
          <w:tcPr>
            <w:tcW w:w="2440" w:type="dxa"/>
            <w:tcBorders>
              <w:top w:val="nil"/>
              <w:left w:val="nil"/>
              <w:bottom w:val="nil"/>
              <w:right w:val="nil"/>
            </w:tcBorders>
            <w:shd w:val="clear" w:color="auto" w:fill="auto"/>
            <w:noWrap/>
            <w:vAlign w:val="bottom"/>
            <w:hideMark/>
          </w:tcPr>
          <w:p w14:paraId="14E1DE1D"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3812C4E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bank balance</w:t>
            </w:r>
          </w:p>
        </w:tc>
        <w:tc>
          <w:tcPr>
            <w:tcW w:w="1260" w:type="dxa"/>
            <w:tcBorders>
              <w:top w:val="nil"/>
              <w:left w:val="nil"/>
              <w:bottom w:val="nil"/>
              <w:right w:val="nil"/>
            </w:tcBorders>
            <w:shd w:val="clear" w:color="auto" w:fill="auto"/>
            <w:noWrap/>
            <w:vAlign w:val="bottom"/>
            <w:hideMark/>
          </w:tcPr>
          <w:p w14:paraId="43184E2C" w14:textId="77777777" w:rsidR="00E25E86" w:rsidRPr="00E25E86" w:rsidRDefault="00E25E86" w:rsidP="00E25E86">
            <w:pPr>
              <w:spacing w:after="0" w:line="240" w:lineRule="auto"/>
              <w:jc w:val="right"/>
              <w:rPr>
                <w:rFonts w:ascii="Calibri" w:eastAsia="Times New Roman" w:hAnsi="Calibri" w:cs="Calibri"/>
                <w:b/>
                <w:bCs/>
                <w:color w:val="000000"/>
                <w:u w:val="single"/>
              </w:rPr>
            </w:pPr>
            <w:r w:rsidRPr="00E25E86">
              <w:rPr>
                <w:rFonts w:ascii="Calibri" w:eastAsia="Times New Roman" w:hAnsi="Calibri" w:cs="Calibri"/>
                <w:b/>
                <w:bCs/>
                <w:color w:val="000000"/>
                <w:u w:val="single"/>
              </w:rPr>
              <w:t>2022</w:t>
            </w:r>
          </w:p>
        </w:tc>
        <w:tc>
          <w:tcPr>
            <w:tcW w:w="1300" w:type="dxa"/>
            <w:tcBorders>
              <w:top w:val="nil"/>
              <w:left w:val="nil"/>
              <w:bottom w:val="nil"/>
              <w:right w:val="nil"/>
            </w:tcBorders>
            <w:shd w:val="clear" w:color="auto" w:fill="auto"/>
            <w:noWrap/>
            <w:vAlign w:val="bottom"/>
            <w:hideMark/>
          </w:tcPr>
          <w:p w14:paraId="167BC4AE" w14:textId="77777777" w:rsidR="00E25E86" w:rsidRPr="00E25E86" w:rsidRDefault="00E25E86" w:rsidP="00E25E86">
            <w:pPr>
              <w:spacing w:after="0" w:line="240" w:lineRule="auto"/>
              <w:jc w:val="right"/>
              <w:rPr>
                <w:rFonts w:ascii="Calibri" w:eastAsia="Times New Roman" w:hAnsi="Calibri" w:cs="Calibri"/>
                <w:b/>
                <w:bCs/>
                <w:color w:val="000000"/>
                <w:u w:val="single"/>
              </w:rPr>
            </w:pPr>
            <w:r w:rsidRPr="00E25E86">
              <w:rPr>
                <w:rFonts w:ascii="Calibri" w:eastAsia="Times New Roman" w:hAnsi="Calibri" w:cs="Calibri"/>
                <w:b/>
                <w:bCs/>
                <w:color w:val="000000"/>
                <w:u w:val="single"/>
              </w:rPr>
              <w:t>2023</w:t>
            </w:r>
          </w:p>
        </w:tc>
      </w:tr>
      <w:tr w:rsidR="00E25E86" w:rsidRPr="00E25E86" w14:paraId="10094926" w14:textId="77777777" w:rsidTr="00E25E86">
        <w:trPr>
          <w:trHeight w:val="288"/>
        </w:trPr>
        <w:tc>
          <w:tcPr>
            <w:tcW w:w="2440" w:type="dxa"/>
            <w:tcBorders>
              <w:top w:val="nil"/>
              <w:left w:val="nil"/>
              <w:bottom w:val="nil"/>
              <w:right w:val="nil"/>
            </w:tcBorders>
            <w:shd w:val="clear" w:color="auto" w:fill="auto"/>
            <w:noWrap/>
            <w:vAlign w:val="bottom"/>
            <w:hideMark/>
          </w:tcPr>
          <w:p w14:paraId="7D6AD921" w14:textId="77777777" w:rsidR="00E25E86" w:rsidRPr="00E25E86" w:rsidRDefault="00E25E86" w:rsidP="00E25E86">
            <w:pPr>
              <w:spacing w:after="0" w:line="240" w:lineRule="auto"/>
              <w:jc w:val="right"/>
              <w:rPr>
                <w:rFonts w:ascii="Calibri" w:eastAsia="Times New Roman" w:hAnsi="Calibri" w:cs="Calibri"/>
                <w:b/>
                <w:bCs/>
                <w:color w:val="000000"/>
                <w:u w:val="single"/>
              </w:rPr>
            </w:pPr>
          </w:p>
        </w:tc>
        <w:tc>
          <w:tcPr>
            <w:tcW w:w="1833" w:type="dxa"/>
            <w:tcBorders>
              <w:top w:val="nil"/>
              <w:left w:val="nil"/>
              <w:bottom w:val="nil"/>
              <w:right w:val="nil"/>
            </w:tcBorders>
            <w:shd w:val="clear" w:color="auto" w:fill="auto"/>
            <w:noWrap/>
            <w:vAlign w:val="bottom"/>
            <w:hideMark/>
          </w:tcPr>
          <w:p w14:paraId="0718D23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precept reserve</w:t>
            </w:r>
          </w:p>
        </w:tc>
        <w:tc>
          <w:tcPr>
            <w:tcW w:w="1260" w:type="dxa"/>
            <w:tcBorders>
              <w:top w:val="nil"/>
              <w:left w:val="nil"/>
              <w:bottom w:val="nil"/>
              <w:right w:val="nil"/>
            </w:tcBorders>
            <w:shd w:val="clear" w:color="auto" w:fill="auto"/>
            <w:noWrap/>
            <w:vAlign w:val="bottom"/>
            <w:hideMark/>
          </w:tcPr>
          <w:p w14:paraId="5E45019C"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98,652.05 </w:t>
            </w:r>
          </w:p>
        </w:tc>
        <w:tc>
          <w:tcPr>
            <w:tcW w:w="1300" w:type="dxa"/>
            <w:tcBorders>
              <w:top w:val="nil"/>
              <w:left w:val="nil"/>
              <w:bottom w:val="nil"/>
              <w:right w:val="nil"/>
            </w:tcBorders>
            <w:shd w:val="clear" w:color="auto" w:fill="auto"/>
            <w:noWrap/>
            <w:vAlign w:val="bottom"/>
            <w:hideMark/>
          </w:tcPr>
          <w:p w14:paraId="185BAD05"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 xml:space="preserve">      88,855.10 </w:t>
            </w:r>
          </w:p>
        </w:tc>
      </w:tr>
      <w:tr w:rsidR="00E25E86" w:rsidRPr="00E25E86" w14:paraId="0F31B05F" w14:textId="77777777" w:rsidTr="00E25E86">
        <w:trPr>
          <w:trHeight w:val="288"/>
        </w:trPr>
        <w:tc>
          <w:tcPr>
            <w:tcW w:w="2440" w:type="dxa"/>
            <w:tcBorders>
              <w:top w:val="nil"/>
              <w:left w:val="nil"/>
              <w:bottom w:val="nil"/>
              <w:right w:val="nil"/>
            </w:tcBorders>
            <w:shd w:val="clear" w:color="auto" w:fill="auto"/>
            <w:noWrap/>
            <w:vAlign w:val="bottom"/>
            <w:hideMark/>
          </w:tcPr>
          <w:p w14:paraId="4F47F059" w14:textId="77777777" w:rsidR="00E25E86" w:rsidRPr="00E25E86" w:rsidRDefault="00E25E86" w:rsidP="00E25E86">
            <w:pPr>
              <w:spacing w:after="0" w:line="240" w:lineRule="auto"/>
              <w:rPr>
                <w:rFonts w:ascii="Calibri" w:eastAsia="Times New Roman" w:hAnsi="Calibri" w:cs="Calibri"/>
                <w:color w:val="000000"/>
              </w:rPr>
            </w:pPr>
          </w:p>
        </w:tc>
        <w:tc>
          <w:tcPr>
            <w:tcW w:w="1833" w:type="dxa"/>
            <w:tcBorders>
              <w:top w:val="nil"/>
              <w:left w:val="nil"/>
              <w:bottom w:val="nil"/>
              <w:right w:val="nil"/>
            </w:tcBorders>
            <w:shd w:val="clear" w:color="auto" w:fill="auto"/>
            <w:noWrap/>
            <w:vAlign w:val="bottom"/>
            <w:hideMark/>
          </w:tcPr>
          <w:p w14:paraId="15DC735B"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contingency reserve</w:t>
            </w:r>
          </w:p>
        </w:tc>
        <w:tc>
          <w:tcPr>
            <w:tcW w:w="1260" w:type="dxa"/>
            <w:tcBorders>
              <w:top w:val="nil"/>
              <w:left w:val="nil"/>
              <w:bottom w:val="nil"/>
              <w:right w:val="nil"/>
            </w:tcBorders>
            <w:shd w:val="clear" w:color="auto" w:fill="auto"/>
            <w:noWrap/>
            <w:vAlign w:val="bottom"/>
            <w:hideMark/>
          </w:tcPr>
          <w:p w14:paraId="4542288C"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161A6F6F"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1221383" w14:textId="77777777" w:rsidTr="00E25E86">
        <w:trPr>
          <w:trHeight w:val="288"/>
        </w:trPr>
        <w:tc>
          <w:tcPr>
            <w:tcW w:w="2440" w:type="dxa"/>
            <w:tcBorders>
              <w:top w:val="nil"/>
              <w:left w:val="nil"/>
              <w:bottom w:val="nil"/>
              <w:right w:val="nil"/>
            </w:tcBorders>
            <w:shd w:val="clear" w:color="auto" w:fill="auto"/>
            <w:noWrap/>
            <w:vAlign w:val="bottom"/>
            <w:hideMark/>
          </w:tcPr>
          <w:p w14:paraId="0047E516"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612C35C9"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asset reserve</w:t>
            </w:r>
          </w:p>
        </w:tc>
        <w:tc>
          <w:tcPr>
            <w:tcW w:w="1260" w:type="dxa"/>
            <w:tcBorders>
              <w:top w:val="nil"/>
              <w:left w:val="nil"/>
              <w:bottom w:val="nil"/>
              <w:right w:val="nil"/>
            </w:tcBorders>
            <w:shd w:val="clear" w:color="auto" w:fill="auto"/>
            <w:noWrap/>
            <w:vAlign w:val="bottom"/>
            <w:hideMark/>
          </w:tcPr>
          <w:p w14:paraId="78185415"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585E9FB7"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r w:rsidR="00E25E86" w:rsidRPr="00E25E86" w14:paraId="46C65945" w14:textId="77777777" w:rsidTr="00E25E86">
        <w:trPr>
          <w:trHeight w:val="288"/>
        </w:trPr>
        <w:tc>
          <w:tcPr>
            <w:tcW w:w="2440" w:type="dxa"/>
            <w:tcBorders>
              <w:top w:val="nil"/>
              <w:left w:val="nil"/>
              <w:bottom w:val="nil"/>
              <w:right w:val="nil"/>
            </w:tcBorders>
            <w:shd w:val="clear" w:color="auto" w:fill="auto"/>
            <w:noWrap/>
            <w:vAlign w:val="bottom"/>
            <w:hideMark/>
          </w:tcPr>
          <w:p w14:paraId="53534EDF" w14:textId="77777777" w:rsidR="00E25E86" w:rsidRPr="00E25E86" w:rsidRDefault="00E25E86" w:rsidP="00E25E86">
            <w:pPr>
              <w:spacing w:after="0" w:line="240" w:lineRule="auto"/>
              <w:rPr>
                <w:rFonts w:ascii="Times New Roman" w:eastAsia="Times New Roman" w:hAnsi="Times New Roman" w:cs="Times New Roman"/>
                <w:sz w:val="20"/>
                <w:szCs w:val="20"/>
              </w:rPr>
            </w:pPr>
          </w:p>
        </w:tc>
        <w:tc>
          <w:tcPr>
            <w:tcW w:w="1833" w:type="dxa"/>
            <w:tcBorders>
              <w:top w:val="nil"/>
              <w:left w:val="nil"/>
              <w:bottom w:val="nil"/>
              <w:right w:val="nil"/>
            </w:tcBorders>
            <w:shd w:val="clear" w:color="auto" w:fill="auto"/>
            <w:noWrap/>
            <w:vAlign w:val="bottom"/>
            <w:hideMark/>
          </w:tcPr>
          <w:p w14:paraId="3E05A963" w14:textId="77777777" w:rsidR="00E25E86" w:rsidRPr="00E25E86" w:rsidRDefault="00E25E86" w:rsidP="00E25E86">
            <w:pPr>
              <w:spacing w:after="0" w:line="240" w:lineRule="auto"/>
              <w:rPr>
                <w:rFonts w:ascii="Calibri" w:eastAsia="Times New Roman" w:hAnsi="Calibri" w:cs="Calibri"/>
                <w:color w:val="000000"/>
              </w:rPr>
            </w:pPr>
            <w:r w:rsidRPr="00E25E86">
              <w:rPr>
                <w:rFonts w:ascii="Calibri" w:eastAsia="Times New Roman" w:hAnsi="Calibri" w:cs="Calibri"/>
                <w:color w:val="000000"/>
              </w:rPr>
              <w:t>general reserve</w:t>
            </w:r>
          </w:p>
        </w:tc>
        <w:tc>
          <w:tcPr>
            <w:tcW w:w="1260" w:type="dxa"/>
            <w:tcBorders>
              <w:top w:val="nil"/>
              <w:left w:val="nil"/>
              <w:bottom w:val="nil"/>
              <w:right w:val="nil"/>
            </w:tcBorders>
            <w:shd w:val="clear" w:color="auto" w:fill="auto"/>
            <w:noWrap/>
            <w:vAlign w:val="bottom"/>
            <w:hideMark/>
          </w:tcPr>
          <w:p w14:paraId="7A4015C6" w14:textId="77777777" w:rsidR="00E25E86" w:rsidRPr="00E25E86" w:rsidRDefault="00E25E86" w:rsidP="00E25E86">
            <w:pPr>
              <w:spacing w:after="0" w:line="240" w:lineRule="auto"/>
              <w:rPr>
                <w:rFonts w:ascii="Calibri" w:eastAsia="Times New Roman" w:hAnsi="Calibri" w:cs="Calibri"/>
                <w:color w:val="000000"/>
              </w:rPr>
            </w:pPr>
          </w:p>
        </w:tc>
        <w:tc>
          <w:tcPr>
            <w:tcW w:w="1300" w:type="dxa"/>
            <w:tcBorders>
              <w:top w:val="nil"/>
              <w:left w:val="nil"/>
              <w:bottom w:val="nil"/>
              <w:right w:val="nil"/>
            </w:tcBorders>
            <w:shd w:val="clear" w:color="auto" w:fill="auto"/>
            <w:noWrap/>
            <w:vAlign w:val="bottom"/>
            <w:hideMark/>
          </w:tcPr>
          <w:p w14:paraId="079052D5" w14:textId="77777777" w:rsidR="00E25E86" w:rsidRPr="00E25E86" w:rsidRDefault="00E25E86" w:rsidP="00E25E86">
            <w:pPr>
              <w:spacing w:after="0" w:line="240" w:lineRule="auto"/>
              <w:rPr>
                <w:rFonts w:ascii="Times New Roman" w:eastAsia="Times New Roman" w:hAnsi="Times New Roman" w:cs="Times New Roman"/>
                <w:sz w:val="20"/>
                <w:szCs w:val="20"/>
              </w:rPr>
            </w:pPr>
          </w:p>
        </w:tc>
      </w:tr>
    </w:tbl>
    <w:p w14:paraId="11471699" w14:textId="24118D62" w:rsidR="003657C4" w:rsidRDefault="003657C4" w:rsidP="005B55D3">
      <w:pPr>
        <w:tabs>
          <w:tab w:val="left" w:pos="1481"/>
          <w:tab w:val="center" w:pos="5400"/>
        </w:tabs>
        <w:jc w:val="center"/>
        <w:rPr>
          <w:rFonts w:ascii="Arial" w:hAnsi="Arial" w:cs="Arial"/>
          <w:b/>
          <w:sz w:val="32"/>
          <w:szCs w:val="32"/>
        </w:rPr>
      </w:pPr>
    </w:p>
    <w:tbl>
      <w:tblPr>
        <w:tblW w:w="9700" w:type="dxa"/>
        <w:tblLook w:val="04A0" w:firstRow="1" w:lastRow="0" w:firstColumn="1" w:lastColumn="0" w:noHBand="0" w:noVBand="1"/>
      </w:tblPr>
      <w:tblGrid>
        <w:gridCol w:w="222"/>
        <w:gridCol w:w="2327"/>
        <w:gridCol w:w="960"/>
        <w:gridCol w:w="1240"/>
        <w:gridCol w:w="1260"/>
        <w:gridCol w:w="960"/>
        <w:gridCol w:w="960"/>
        <w:gridCol w:w="960"/>
        <w:gridCol w:w="960"/>
      </w:tblGrid>
      <w:tr w:rsidR="00262761" w:rsidRPr="00262761" w14:paraId="454E58CB" w14:textId="77777777" w:rsidTr="0068569E">
        <w:trPr>
          <w:trHeight w:val="300"/>
        </w:trPr>
        <w:tc>
          <w:tcPr>
            <w:tcW w:w="2400" w:type="dxa"/>
            <w:gridSpan w:val="2"/>
            <w:tcBorders>
              <w:top w:val="nil"/>
              <w:left w:val="nil"/>
              <w:bottom w:val="nil"/>
              <w:right w:val="nil"/>
            </w:tcBorders>
            <w:shd w:val="clear" w:color="auto" w:fill="auto"/>
            <w:noWrap/>
            <w:vAlign w:val="bottom"/>
            <w:hideMark/>
          </w:tcPr>
          <w:p w14:paraId="6A174E39" w14:textId="77777777" w:rsidR="00262761" w:rsidRPr="00262761" w:rsidRDefault="00262761" w:rsidP="0068569E">
            <w:pPr>
              <w:spacing w:after="0" w:line="240" w:lineRule="auto"/>
              <w:rPr>
                <w:rFonts w:ascii="Calibri" w:eastAsia="Times New Roman" w:hAnsi="Calibri" w:cs="Calibri"/>
                <w:b/>
                <w:bCs/>
                <w:color w:val="000000"/>
                <w:u w:val="single"/>
              </w:rPr>
            </w:pPr>
            <w:r w:rsidRPr="00262761">
              <w:rPr>
                <w:rFonts w:ascii="Calibri" w:eastAsia="Times New Roman" w:hAnsi="Calibri" w:cs="Calibri"/>
                <w:b/>
                <w:bCs/>
                <w:color w:val="000000"/>
                <w:u w:val="single"/>
              </w:rPr>
              <w:t>payroll reconciliation</w:t>
            </w:r>
          </w:p>
        </w:tc>
        <w:tc>
          <w:tcPr>
            <w:tcW w:w="960" w:type="dxa"/>
            <w:tcBorders>
              <w:top w:val="nil"/>
              <w:left w:val="nil"/>
              <w:bottom w:val="nil"/>
              <w:right w:val="nil"/>
            </w:tcBorders>
            <w:shd w:val="clear" w:color="auto" w:fill="auto"/>
            <w:noWrap/>
            <w:vAlign w:val="bottom"/>
            <w:hideMark/>
          </w:tcPr>
          <w:p w14:paraId="1B20E183" w14:textId="77777777" w:rsidR="00262761" w:rsidRPr="00262761" w:rsidRDefault="00262761" w:rsidP="0068569E">
            <w:pPr>
              <w:spacing w:after="0" w:line="240" w:lineRule="auto"/>
              <w:rPr>
                <w:rFonts w:ascii="Calibri" w:eastAsia="Times New Roman" w:hAnsi="Calibri" w:cs="Calibri"/>
                <w:b/>
                <w:bCs/>
                <w:color w:val="000000"/>
                <w:u w:val="single"/>
              </w:rPr>
            </w:pPr>
          </w:p>
        </w:tc>
        <w:tc>
          <w:tcPr>
            <w:tcW w:w="1240" w:type="dxa"/>
            <w:tcBorders>
              <w:top w:val="nil"/>
              <w:left w:val="nil"/>
              <w:bottom w:val="nil"/>
              <w:right w:val="nil"/>
            </w:tcBorders>
            <w:shd w:val="clear" w:color="auto" w:fill="auto"/>
            <w:noWrap/>
            <w:vAlign w:val="bottom"/>
            <w:hideMark/>
          </w:tcPr>
          <w:p w14:paraId="57781B4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5BB77F1"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3F529C5"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F5066E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87600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67C301B"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4AEA42C6" w14:textId="77777777" w:rsidTr="0068569E">
        <w:trPr>
          <w:trHeight w:val="300"/>
        </w:trPr>
        <w:tc>
          <w:tcPr>
            <w:tcW w:w="73" w:type="dxa"/>
            <w:tcBorders>
              <w:top w:val="nil"/>
              <w:left w:val="nil"/>
              <w:bottom w:val="nil"/>
              <w:right w:val="nil"/>
            </w:tcBorders>
            <w:shd w:val="clear" w:color="auto" w:fill="auto"/>
            <w:noWrap/>
            <w:vAlign w:val="bottom"/>
            <w:hideMark/>
          </w:tcPr>
          <w:p w14:paraId="69B14D8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51F8B99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DF5C05C"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cash book</w:t>
            </w:r>
          </w:p>
        </w:tc>
        <w:tc>
          <w:tcPr>
            <w:tcW w:w="1240" w:type="dxa"/>
            <w:tcBorders>
              <w:top w:val="nil"/>
              <w:left w:val="nil"/>
              <w:bottom w:val="nil"/>
              <w:right w:val="nil"/>
            </w:tcBorders>
            <w:shd w:val="clear" w:color="auto" w:fill="auto"/>
            <w:noWrap/>
            <w:vAlign w:val="bottom"/>
            <w:hideMark/>
          </w:tcPr>
          <w:p w14:paraId="67E15AB8"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pata</w:t>
            </w:r>
          </w:p>
        </w:tc>
        <w:tc>
          <w:tcPr>
            <w:tcW w:w="2220" w:type="dxa"/>
            <w:gridSpan w:val="2"/>
            <w:tcBorders>
              <w:top w:val="nil"/>
              <w:left w:val="nil"/>
              <w:bottom w:val="nil"/>
              <w:right w:val="nil"/>
            </w:tcBorders>
            <w:shd w:val="clear" w:color="auto" w:fill="auto"/>
            <w:noWrap/>
            <w:vAlign w:val="bottom"/>
            <w:hideMark/>
          </w:tcPr>
          <w:p w14:paraId="4B6221C1"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under/overpaid</w:t>
            </w:r>
          </w:p>
        </w:tc>
        <w:tc>
          <w:tcPr>
            <w:tcW w:w="960" w:type="dxa"/>
            <w:tcBorders>
              <w:top w:val="nil"/>
              <w:left w:val="nil"/>
              <w:bottom w:val="nil"/>
              <w:right w:val="nil"/>
            </w:tcBorders>
            <w:shd w:val="clear" w:color="auto" w:fill="auto"/>
            <w:noWrap/>
            <w:vAlign w:val="bottom"/>
            <w:hideMark/>
          </w:tcPr>
          <w:p w14:paraId="0EB5CBF2" w14:textId="77777777" w:rsidR="00262761" w:rsidRPr="00262761" w:rsidRDefault="00262761" w:rsidP="0068569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F5DCCC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866554"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254E0EBF" w14:textId="77777777" w:rsidTr="0068569E">
        <w:trPr>
          <w:trHeight w:val="300"/>
        </w:trPr>
        <w:tc>
          <w:tcPr>
            <w:tcW w:w="73" w:type="dxa"/>
            <w:tcBorders>
              <w:top w:val="nil"/>
              <w:left w:val="nil"/>
              <w:bottom w:val="nil"/>
              <w:right w:val="nil"/>
            </w:tcBorders>
            <w:shd w:val="clear" w:color="auto" w:fill="auto"/>
            <w:noWrap/>
            <w:vAlign w:val="bottom"/>
            <w:hideMark/>
          </w:tcPr>
          <w:p w14:paraId="18107821"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4ADD476E"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gross</w:t>
            </w:r>
          </w:p>
        </w:tc>
        <w:tc>
          <w:tcPr>
            <w:tcW w:w="960" w:type="dxa"/>
            <w:tcBorders>
              <w:top w:val="nil"/>
              <w:left w:val="nil"/>
              <w:bottom w:val="nil"/>
              <w:right w:val="nil"/>
            </w:tcBorders>
            <w:shd w:val="clear" w:color="auto" w:fill="auto"/>
            <w:noWrap/>
            <w:vAlign w:val="bottom"/>
            <w:hideMark/>
          </w:tcPr>
          <w:p w14:paraId="260A1EB4"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8177.42</w:t>
            </w:r>
          </w:p>
        </w:tc>
        <w:tc>
          <w:tcPr>
            <w:tcW w:w="1240" w:type="dxa"/>
            <w:tcBorders>
              <w:top w:val="nil"/>
              <w:left w:val="nil"/>
              <w:bottom w:val="nil"/>
              <w:right w:val="nil"/>
            </w:tcBorders>
            <w:shd w:val="clear" w:color="auto" w:fill="auto"/>
            <w:noWrap/>
            <w:vAlign w:val="bottom"/>
            <w:hideMark/>
          </w:tcPr>
          <w:p w14:paraId="6D48ADC3"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8089.90</w:t>
            </w:r>
          </w:p>
        </w:tc>
        <w:tc>
          <w:tcPr>
            <w:tcW w:w="1260" w:type="dxa"/>
            <w:tcBorders>
              <w:top w:val="nil"/>
              <w:left w:val="nil"/>
              <w:bottom w:val="nil"/>
              <w:right w:val="nil"/>
            </w:tcBorders>
            <w:shd w:val="clear" w:color="auto" w:fill="auto"/>
            <w:noWrap/>
            <w:vAlign w:val="bottom"/>
            <w:hideMark/>
          </w:tcPr>
          <w:p w14:paraId="183F11E5"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69E420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056E29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03FF74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FF1825"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6B78B27C" w14:textId="77777777" w:rsidTr="0068569E">
        <w:trPr>
          <w:trHeight w:val="300"/>
        </w:trPr>
        <w:tc>
          <w:tcPr>
            <w:tcW w:w="73" w:type="dxa"/>
            <w:tcBorders>
              <w:top w:val="nil"/>
              <w:left w:val="nil"/>
              <w:bottom w:val="nil"/>
              <w:right w:val="nil"/>
            </w:tcBorders>
            <w:shd w:val="clear" w:color="auto" w:fill="auto"/>
            <w:noWrap/>
            <w:vAlign w:val="bottom"/>
            <w:hideMark/>
          </w:tcPr>
          <w:p w14:paraId="3E987DE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7B23739D"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ees ni</w:t>
            </w:r>
          </w:p>
        </w:tc>
        <w:tc>
          <w:tcPr>
            <w:tcW w:w="960" w:type="dxa"/>
            <w:tcBorders>
              <w:top w:val="nil"/>
              <w:left w:val="nil"/>
              <w:bottom w:val="nil"/>
              <w:right w:val="nil"/>
            </w:tcBorders>
            <w:shd w:val="clear" w:color="auto" w:fill="auto"/>
            <w:noWrap/>
            <w:vAlign w:val="bottom"/>
            <w:hideMark/>
          </w:tcPr>
          <w:p w14:paraId="1A1746AC"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09FEF90C"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88.29</w:t>
            </w:r>
          </w:p>
        </w:tc>
        <w:tc>
          <w:tcPr>
            <w:tcW w:w="1260" w:type="dxa"/>
            <w:tcBorders>
              <w:top w:val="nil"/>
              <w:left w:val="nil"/>
              <w:bottom w:val="nil"/>
              <w:right w:val="nil"/>
            </w:tcBorders>
            <w:shd w:val="clear" w:color="auto" w:fill="auto"/>
            <w:noWrap/>
            <w:vAlign w:val="bottom"/>
            <w:hideMark/>
          </w:tcPr>
          <w:p w14:paraId="15A4FC8E"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75799A1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51961A2"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9C378A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AF8F26A"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3493E8EC" w14:textId="77777777" w:rsidTr="0068569E">
        <w:trPr>
          <w:trHeight w:val="300"/>
        </w:trPr>
        <w:tc>
          <w:tcPr>
            <w:tcW w:w="73" w:type="dxa"/>
            <w:tcBorders>
              <w:top w:val="nil"/>
              <w:left w:val="nil"/>
              <w:bottom w:val="nil"/>
              <w:right w:val="nil"/>
            </w:tcBorders>
            <w:shd w:val="clear" w:color="auto" w:fill="auto"/>
            <w:noWrap/>
            <w:vAlign w:val="bottom"/>
            <w:hideMark/>
          </w:tcPr>
          <w:p w14:paraId="10642122"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6C57BFFC"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ers ni</w:t>
            </w:r>
          </w:p>
        </w:tc>
        <w:tc>
          <w:tcPr>
            <w:tcW w:w="960" w:type="dxa"/>
            <w:tcBorders>
              <w:top w:val="nil"/>
              <w:left w:val="nil"/>
              <w:bottom w:val="nil"/>
              <w:right w:val="nil"/>
            </w:tcBorders>
            <w:shd w:val="clear" w:color="auto" w:fill="auto"/>
            <w:noWrap/>
            <w:vAlign w:val="bottom"/>
            <w:hideMark/>
          </w:tcPr>
          <w:p w14:paraId="7D6D0DF2"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5BBCF03A"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329.29</w:t>
            </w:r>
          </w:p>
        </w:tc>
        <w:tc>
          <w:tcPr>
            <w:tcW w:w="1260" w:type="dxa"/>
            <w:tcBorders>
              <w:top w:val="nil"/>
              <w:left w:val="nil"/>
              <w:bottom w:val="nil"/>
              <w:right w:val="nil"/>
            </w:tcBorders>
            <w:shd w:val="clear" w:color="auto" w:fill="auto"/>
            <w:noWrap/>
            <w:vAlign w:val="bottom"/>
            <w:hideMark/>
          </w:tcPr>
          <w:p w14:paraId="7A58CFE3"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3C2C2A1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558245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17762A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C110904"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0879A69C" w14:textId="77777777" w:rsidTr="0068569E">
        <w:trPr>
          <w:trHeight w:val="315"/>
        </w:trPr>
        <w:tc>
          <w:tcPr>
            <w:tcW w:w="73" w:type="dxa"/>
            <w:tcBorders>
              <w:top w:val="nil"/>
              <w:left w:val="nil"/>
              <w:bottom w:val="nil"/>
              <w:right w:val="nil"/>
            </w:tcBorders>
            <w:shd w:val="clear" w:color="auto" w:fill="auto"/>
            <w:noWrap/>
            <w:vAlign w:val="bottom"/>
            <w:hideMark/>
          </w:tcPr>
          <w:p w14:paraId="295B72F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345711CD"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paye/ni</w:t>
            </w:r>
          </w:p>
        </w:tc>
        <w:tc>
          <w:tcPr>
            <w:tcW w:w="960" w:type="dxa"/>
            <w:tcBorders>
              <w:top w:val="nil"/>
              <w:left w:val="nil"/>
              <w:bottom w:val="nil"/>
              <w:right w:val="nil"/>
            </w:tcBorders>
            <w:shd w:val="clear" w:color="auto" w:fill="auto"/>
            <w:noWrap/>
            <w:vAlign w:val="bottom"/>
            <w:hideMark/>
          </w:tcPr>
          <w:p w14:paraId="0B52C0AA"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1793.61</w:t>
            </w:r>
          </w:p>
        </w:tc>
        <w:tc>
          <w:tcPr>
            <w:tcW w:w="1240" w:type="dxa"/>
            <w:tcBorders>
              <w:top w:val="nil"/>
              <w:left w:val="nil"/>
              <w:bottom w:val="nil"/>
              <w:right w:val="nil"/>
            </w:tcBorders>
            <w:shd w:val="clear" w:color="auto" w:fill="auto"/>
            <w:noWrap/>
            <w:vAlign w:val="bottom"/>
            <w:hideMark/>
          </w:tcPr>
          <w:p w14:paraId="00B5EF69"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1617.80</w:t>
            </w:r>
          </w:p>
        </w:tc>
        <w:tc>
          <w:tcPr>
            <w:tcW w:w="1260" w:type="dxa"/>
            <w:tcBorders>
              <w:top w:val="nil"/>
              <w:left w:val="nil"/>
              <w:bottom w:val="nil"/>
              <w:right w:val="nil"/>
            </w:tcBorders>
            <w:shd w:val="clear" w:color="auto" w:fill="auto"/>
            <w:noWrap/>
            <w:vAlign w:val="bottom"/>
            <w:hideMark/>
          </w:tcPr>
          <w:p w14:paraId="5EAE44B7"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E8F1BD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32ADF1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EBE529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673831C"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14ABB084" w14:textId="77777777" w:rsidTr="0068569E">
        <w:trPr>
          <w:trHeight w:val="300"/>
        </w:trPr>
        <w:tc>
          <w:tcPr>
            <w:tcW w:w="73" w:type="dxa"/>
            <w:tcBorders>
              <w:top w:val="nil"/>
              <w:left w:val="nil"/>
              <w:bottom w:val="nil"/>
              <w:right w:val="nil"/>
            </w:tcBorders>
            <w:shd w:val="clear" w:color="auto" w:fill="auto"/>
            <w:noWrap/>
            <w:vAlign w:val="bottom"/>
            <w:hideMark/>
          </w:tcPr>
          <w:p w14:paraId="3DF9758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261F9BFC"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net</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FCC65"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6383.81</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440FADB"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6383.81</w:t>
            </w:r>
          </w:p>
        </w:tc>
        <w:tc>
          <w:tcPr>
            <w:tcW w:w="1260" w:type="dxa"/>
            <w:tcBorders>
              <w:top w:val="nil"/>
              <w:left w:val="nil"/>
              <w:bottom w:val="nil"/>
              <w:right w:val="nil"/>
            </w:tcBorders>
            <w:shd w:val="clear" w:color="auto" w:fill="auto"/>
            <w:noWrap/>
            <w:vAlign w:val="bottom"/>
            <w:hideMark/>
          </w:tcPr>
          <w:p w14:paraId="2BE49E4B"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0.00</w:t>
            </w:r>
          </w:p>
        </w:tc>
        <w:tc>
          <w:tcPr>
            <w:tcW w:w="960" w:type="dxa"/>
            <w:tcBorders>
              <w:top w:val="nil"/>
              <w:left w:val="nil"/>
              <w:bottom w:val="nil"/>
              <w:right w:val="nil"/>
            </w:tcBorders>
            <w:shd w:val="clear" w:color="auto" w:fill="auto"/>
            <w:noWrap/>
            <w:vAlign w:val="bottom"/>
            <w:hideMark/>
          </w:tcPr>
          <w:p w14:paraId="7C996AF3"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24A8E5F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E8AE79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1E40BF6"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518097D8" w14:textId="77777777" w:rsidTr="0068569E">
        <w:trPr>
          <w:trHeight w:val="300"/>
        </w:trPr>
        <w:tc>
          <w:tcPr>
            <w:tcW w:w="73" w:type="dxa"/>
            <w:tcBorders>
              <w:top w:val="nil"/>
              <w:left w:val="nil"/>
              <w:bottom w:val="nil"/>
              <w:right w:val="nil"/>
            </w:tcBorders>
            <w:shd w:val="clear" w:color="auto" w:fill="auto"/>
            <w:noWrap/>
            <w:vAlign w:val="bottom"/>
            <w:hideMark/>
          </w:tcPr>
          <w:p w14:paraId="199F6AC2"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13CF4DC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2E8633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783372E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68CCB32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002D7D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1EE45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42AAEE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484B0D4"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5CEA379A" w14:textId="77777777" w:rsidTr="0068569E">
        <w:trPr>
          <w:trHeight w:val="300"/>
        </w:trPr>
        <w:tc>
          <w:tcPr>
            <w:tcW w:w="73" w:type="dxa"/>
            <w:tcBorders>
              <w:top w:val="nil"/>
              <w:left w:val="nil"/>
              <w:bottom w:val="nil"/>
              <w:right w:val="nil"/>
            </w:tcBorders>
            <w:shd w:val="clear" w:color="auto" w:fill="auto"/>
            <w:noWrap/>
            <w:vAlign w:val="bottom"/>
            <w:hideMark/>
          </w:tcPr>
          <w:p w14:paraId="4D4E29B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4AA308B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B91B635"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00800C5"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5E12669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02F6DE0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3B0F30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6686C1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07E508"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2BF51579" w14:textId="77777777" w:rsidTr="0068569E">
        <w:trPr>
          <w:trHeight w:val="300"/>
        </w:trPr>
        <w:tc>
          <w:tcPr>
            <w:tcW w:w="73" w:type="dxa"/>
            <w:tcBorders>
              <w:top w:val="nil"/>
              <w:left w:val="nil"/>
              <w:bottom w:val="nil"/>
              <w:right w:val="nil"/>
            </w:tcBorders>
            <w:shd w:val="clear" w:color="auto" w:fill="auto"/>
            <w:noWrap/>
            <w:vAlign w:val="bottom"/>
            <w:hideMark/>
          </w:tcPr>
          <w:p w14:paraId="2063E4A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33481FC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0F8F7B3"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1A43946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D9FF49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C76931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BF6354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F66766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8D91B32"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0EF1D113" w14:textId="77777777" w:rsidTr="0068569E">
        <w:trPr>
          <w:trHeight w:val="300"/>
        </w:trPr>
        <w:tc>
          <w:tcPr>
            <w:tcW w:w="2400" w:type="dxa"/>
            <w:gridSpan w:val="2"/>
            <w:tcBorders>
              <w:top w:val="nil"/>
              <w:left w:val="nil"/>
              <w:bottom w:val="nil"/>
              <w:right w:val="nil"/>
            </w:tcBorders>
            <w:shd w:val="clear" w:color="auto" w:fill="auto"/>
            <w:noWrap/>
            <w:vAlign w:val="bottom"/>
            <w:hideMark/>
          </w:tcPr>
          <w:p w14:paraId="7445814B" w14:textId="77777777" w:rsidR="00262761" w:rsidRPr="00262761" w:rsidRDefault="00262761" w:rsidP="0068569E">
            <w:pPr>
              <w:spacing w:after="0" w:line="240" w:lineRule="auto"/>
              <w:rPr>
                <w:rFonts w:ascii="Calibri" w:eastAsia="Times New Roman" w:hAnsi="Calibri" w:cs="Calibri"/>
                <w:b/>
                <w:bCs/>
                <w:color w:val="000000"/>
                <w:u w:val="single"/>
              </w:rPr>
            </w:pPr>
            <w:r w:rsidRPr="00262761">
              <w:rPr>
                <w:rFonts w:ascii="Calibri" w:eastAsia="Times New Roman" w:hAnsi="Calibri" w:cs="Calibri"/>
                <w:b/>
                <w:bCs/>
                <w:color w:val="000000"/>
                <w:u w:val="single"/>
              </w:rPr>
              <w:t>expenses reconciliation</w:t>
            </w:r>
          </w:p>
        </w:tc>
        <w:tc>
          <w:tcPr>
            <w:tcW w:w="960" w:type="dxa"/>
            <w:tcBorders>
              <w:top w:val="nil"/>
              <w:left w:val="nil"/>
              <w:bottom w:val="nil"/>
              <w:right w:val="nil"/>
            </w:tcBorders>
            <w:shd w:val="clear" w:color="auto" w:fill="auto"/>
            <w:noWrap/>
            <w:vAlign w:val="bottom"/>
            <w:hideMark/>
          </w:tcPr>
          <w:p w14:paraId="297E1F3F" w14:textId="77777777" w:rsidR="00262761" w:rsidRPr="00262761" w:rsidRDefault="00262761" w:rsidP="0068569E">
            <w:pPr>
              <w:spacing w:after="0" w:line="240" w:lineRule="auto"/>
              <w:rPr>
                <w:rFonts w:ascii="Calibri" w:eastAsia="Times New Roman" w:hAnsi="Calibri" w:cs="Calibri"/>
                <w:b/>
                <w:bCs/>
                <w:color w:val="000000"/>
                <w:u w:val="single"/>
              </w:rPr>
            </w:pPr>
          </w:p>
        </w:tc>
        <w:tc>
          <w:tcPr>
            <w:tcW w:w="1240" w:type="dxa"/>
            <w:tcBorders>
              <w:top w:val="nil"/>
              <w:left w:val="nil"/>
              <w:bottom w:val="nil"/>
              <w:right w:val="nil"/>
            </w:tcBorders>
            <w:shd w:val="clear" w:color="auto" w:fill="auto"/>
            <w:noWrap/>
            <w:vAlign w:val="bottom"/>
            <w:hideMark/>
          </w:tcPr>
          <w:p w14:paraId="6681773F"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FC8910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C710EB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84E536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FE276D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DF65A45"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350FEE68" w14:textId="77777777" w:rsidTr="0068569E">
        <w:trPr>
          <w:trHeight w:val="300"/>
        </w:trPr>
        <w:tc>
          <w:tcPr>
            <w:tcW w:w="73" w:type="dxa"/>
            <w:tcBorders>
              <w:top w:val="nil"/>
              <w:left w:val="nil"/>
              <w:bottom w:val="nil"/>
              <w:right w:val="nil"/>
            </w:tcBorders>
            <w:shd w:val="clear" w:color="auto" w:fill="auto"/>
            <w:noWrap/>
            <w:vAlign w:val="bottom"/>
            <w:hideMark/>
          </w:tcPr>
          <w:p w14:paraId="6DEE8EB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73E68B0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E7159F2"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May-23</w:t>
            </w:r>
          </w:p>
        </w:tc>
        <w:tc>
          <w:tcPr>
            <w:tcW w:w="1240" w:type="dxa"/>
            <w:tcBorders>
              <w:top w:val="nil"/>
              <w:left w:val="nil"/>
              <w:bottom w:val="nil"/>
              <w:right w:val="nil"/>
            </w:tcBorders>
            <w:shd w:val="clear" w:color="auto" w:fill="auto"/>
            <w:noWrap/>
            <w:vAlign w:val="bottom"/>
            <w:hideMark/>
          </w:tcPr>
          <w:p w14:paraId="0D948C3B"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Jul-23</w:t>
            </w:r>
          </w:p>
        </w:tc>
        <w:tc>
          <w:tcPr>
            <w:tcW w:w="1260" w:type="dxa"/>
            <w:tcBorders>
              <w:top w:val="nil"/>
              <w:left w:val="nil"/>
              <w:bottom w:val="nil"/>
              <w:right w:val="nil"/>
            </w:tcBorders>
            <w:shd w:val="clear" w:color="auto" w:fill="auto"/>
            <w:noWrap/>
            <w:vAlign w:val="bottom"/>
            <w:hideMark/>
          </w:tcPr>
          <w:p w14:paraId="16D47BE4"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sept</w:t>
            </w:r>
          </w:p>
        </w:tc>
        <w:tc>
          <w:tcPr>
            <w:tcW w:w="960" w:type="dxa"/>
            <w:tcBorders>
              <w:top w:val="nil"/>
              <w:left w:val="nil"/>
              <w:bottom w:val="nil"/>
              <w:right w:val="nil"/>
            </w:tcBorders>
            <w:shd w:val="clear" w:color="auto" w:fill="auto"/>
            <w:noWrap/>
            <w:vAlign w:val="bottom"/>
            <w:hideMark/>
          </w:tcPr>
          <w:p w14:paraId="70A1A61A" w14:textId="77777777" w:rsidR="00262761" w:rsidRPr="00262761" w:rsidRDefault="00262761" w:rsidP="0068569E">
            <w:pPr>
              <w:spacing w:after="0" w:line="240" w:lineRule="auto"/>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46E3034"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 xml:space="preserve">nov </w:t>
            </w:r>
          </w:p>
        </w:tc>
        <w:tc>
          <w:tcPr>
            <w:tcW w:w="960" w:type="dxa"/>
            <w:tcBorders>
              <w:top w:val="nil"/>
              <w:left w:val="nil"/>
              <w:bottom w:val="nil"/>
              <w:right w:val="nil"/>
            </w:tcBorders>
            <w:shd w:val="clear" w:color="auto" w:fill="auto"/>
            <w:noWrap/>
            <w:vAlign w:val="bottom"/>
            <w:hideMark/>
          </w:tcPr>
          <w:p w14:paraId="123BFF01"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jan</w:t>
            </w:r>
          </w:p>
        </w:tc>
        <w:tc>
          <w:tcPr>
            <w:tcW w:w="960" w:type="dxa"/>
            <w:tcBorders>
              <w:top w:val="nil"/>
              <w:left w:val="nil"/>
              <w:bottom w:val="nil"/>
              <w:right w:val="nil"/>
            </w:tcBorders>
            <w:shd w:val="clear" w:color="auto" w:fill="auto"/>
            <w:noWrap/>
            <w:vAlign w:val="bottom"/>
            <w:hideMark/>
          </w:tcPr>
          <w:p w14:paraId="22B2811D" w14:textId="77777777" w:rsidR="00262761" w:rsidRPr="00262761" w:rsidRDefault="00262761" w:rsidP="0068569E">
            <w:pPr>
              <w:spacing w:after="0" w:line="240" w:lineRule="auto"/>
              <w:rPr>
                <w:rFonts w:ascii="Calibri" w:eastAsia="Times New Roman" w:hAnsi="Calibri" w:cs="Calibri"/>
                <w:color w:val="000000"/>
              </w:rPr>
            </w:pPr>
          </w:p>
        </w:tc>
      </w:tr>
      <w:tr w:rsidR="00262761" w:rsidRPr="00262761" w14:paraId="07F7017F" w14:textId="77777777" w:rsidTr="0068569E">
        <w:trPr>
          <w:trHeight w:val="300"/>
        </w:trPr>
        <w:tc>
          <w:tcPr>
            <w:tcW w:w="73" w:type="dxa"/>
            <w:tcBorders>
              <w:top w:val="nil"/>
              <w:left w:val="nil"/>
              <w:bottom w:val="nil"/>
              <w:right w:val="nil"/>
            </w:tcBorders>
            <w:shd w:val="clear" w:color="auto" w:fill="auto"/>
            <w:noWrap/>
            <w:vAlign w:val="bottom"/>
            <w:hideMark/>
          </w:tcPr>
          <w:p w14:paraId="3F39E073"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2A647F5C"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mileage</w:t>
            </w:r>
          </w:p>
        </w:tc>
        <w:tc>
          <w:tcPr>
            <w:tcW w:w="960" w:type="dxa"/>
            <w:tcBorders>
              <w:top w:val="nil"/>
              <w:left w:val="nil"/>
              <w:bottom w:val="nil"/>
              <w:right w:val="nil"/>
            </w:tcBorders>
            <w:shd w:val="clear" w:color="auto" w:fill="auto"/>
            <w:noWrap/>
            <w:vAlign w:val="bottom"/>
            <w:hideMark/>
          </w:tcPr>
          <w:p w14:paraId="6C76AF41"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202E51B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C01B21F"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81B2487"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sept</w:t>
            </w:r>
          </w:p>
        </w:tc>
        <w:tc>
          <w:tcPr>
            <w:tcW w:w="960" w:type="dxa"/>
            <w:tcBorders>
              <w:top w:val="nil"/>
              <w:left w:val="nil"/>
              <w:bottom w:val="nil"/>
              <w:right w:val="nil"/>
            </w:tcBorders>
            <w:shd w:val="clear" w:color="auto" w:fill="auto"/>
            <w:noWrap/>
            <w:vAlign w:val="bottom"/>
            <w:hideMark/>
          </w:tcPr>
          <w:p w14:paraId="24554402"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5.31</w:t>
            </w:r>
          </w:p>
        </w:tc>
        <w:tc>
          <w:tcPr>
            <w:tcW w:w="960" w:type="dxa"/>
            <w:tcBorders>
              <w:top w:val="nil"/>
              <w:left w:val="nil"/>
              <w:bottom w:val="nil"/>
              <w:right w:val="nil"/>
            </w:tcBorders>
            <w:shd w:val="clear" w:color="auto" w:fill="auto"/>
            <w:noWrap/>
            <w:vAlign w:val="bottom"/>
            <w:hideMark/>
          </w:tcPr>
          <w:p w14:paraId="761EC8F4"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5.31</w:t>
            </w:r>
          </w:p>
        </w:tc>
        <w:tc>
          <w:tcPr>
            <w:tcW w:w="960" w:type="dxa"/>
            <w:tcBorders>
              <w:top w:val="nil"/>
              <w:left w:val="nil"/>
              <w:bottom w:val="nil"/>
              <w:right w:val="nil"/>
            </w:tcBorders>
            <w:shd w:val="clear" w:color="auto" w:fill="auto"/>
            <w:noWrap/>
            <w:vAlign w:val="bottom"/>
            <w:hideMark/>
          </w:tcPr>
          <w:p w14:paraId="16103CBE" w14:textId="77777777" w:rsidR="00262761" w:rsidRPr="00262761" w:rsidRDefault="00262761" w:rsidP="0068569E">
            <w:pPr>
              <w:spacing w:after="0" w:line="240" w:lineRule="auto"/>
              <w:jc w:val="right"/>
              <w:rPr>
                <w:rFonts w:ascii="Calibri" w:eastAsia="Times New Roman" w:hAnsi="Calibri" w:cs="Calibri"/>
                <w:color w:val="000000"/>
              </w:rPr>
            </w:pPr>
          </w:p>
        </w:tc>
      </w:tr>
      <w:tr w:rsidR="00262761" w:rsidRPr="00262761" w14:paraId="7E2EC046" w14:textId="77777777" w:rsidTr="0068569E">
        <w:trPr>
          <w:trHeight w:val="300"/>
        </w:trPr>
        <w:tc>
          <w:tcPr>
            <w:tcW w:w="73" w:type="dxa"/>
            <w:tcBorders>
              <w:top w:val="nil"/>
              <w:left w:val="nil"/>
              <w:bottom w:val="nil"/>
              <w:right w:val="nil"/>
            </w:tcBorders>
            <w:shd w:val="clear" w:color="auto" w:fill="auto"/>
            <w:noWrap/>
            <w:vAlign w:val="bottom"/>
            <w:hideMark/>
          </w:tcPr>
          <w:p w14:paraId="2A0108A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04B5CC42"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4D69AE6E"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6A55A37A"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726D604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9135F47"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july</w:t>
            </w:r>
          </w:p>
        </w:tc>
        <w:tc>
          <w:tcPr>
            <w:tcW w:w="960" w:type="dxa"/>
            <w:tcBorders>
              <w:top w:val="nil"/>
              <w:left w:val="nil"/>
              <w:bottom w:val="nil"/>
              <w:right w:val="nil"/>
            </w:tcBorders>
            <w:shd w:val="clear" w:color="auto" w:fill="auto"/>
            <w:noWrap/>
            <w:vAlign w:val="bottom"/>
            <w:hideMark/>
          </w:tcPr>
          <w:p w14:paraId="273B1EC1"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5.31</w:t>
            </w:r>
          </w:p>
        </w:tc>
        <w:tc>
          <w:tcPr>
            <w:tcW w:w="960" w:type="dxa"/>
            <w:tcBorders>
              <w:top w:val="nil"/>
              <w:left w:val="nil"/>
              <w:bottom w:val="nil"/>
              <w:right w:val="nil"/>
            </w:tcBorders>
            <w:shd w:val="clear" w:color="auto" w:fill="auto"/>
            <w:noWrap/>
            <w:vAlign w:val="bottom"/>
            <w:hideMark/>
          </w:tcPr>
          <w:p w14:paraId="2217A489"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00FEE1F"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208D5BD4" w14:textId="77777777" w:rsidTr="0068569E">
        <w:trPr>
          <w:trHeight w:val="300"/>
        </w:trPr>
        <w:tc>
          <w:tcPr>
            <w:tcW w:w="73" w:type="dxa"/>
            <w:tcBorders>
              <w:top w:val="nil"/>
              <w:left w:val="nil"/>
              <w:bottom w:val="nil"/>
              <w:right w:val="nil"/>
            </w:tcBorders>
            <w:shd w:val="clear" w:color="auto" w:fill="auto"/>
            <w:noWrap/>
            <w:vAlign w:val="bottom"/>
            <w:hideMark/>
          </w:tcPr>
          <w:p w14:paraId="6293334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4423A115"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use of home</w:t>
            </w:r>
          </w:p>
        </w:tc>
        <w:tc>
          <w:tcPr>
            <w:tcW w:w="960" w:type="dxa"/>
            <w:tcBorders>
              <w:top w:val="nil"/>
              <w:left w:val="nil"/>
              <w:bottom w:val="nil"/>
              <w:right w:val="nil"/>
            </w:tcBorders>
            <w:shd w:val="clear" w:color="auto" w:fill="auto"/>
            <w:noWrap/>
            <w:vAlign w:val="bottom"/>
            <w:hideMark/>
          </w:tcPr>
          <w:p w14:paraId="25E77E7E"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26</w:t>
            </w:r>
          </w:p>
        </w:tc>
        <w:tc>
          <w:tcPr>
            <w:tcW w:w="1240" w:type="dxa"/>
            <w:tcBorders>
              <w:top w:val="nil"/>
              <w:left w:val="nil"/>
              <w:bottom w:val="nil"/>
              <w:right w:val="nil"/>
            </w:tcBorders>
            <w:shd w:val="clear" w:color="auto" w:fill="auto"/>
            <w:noWrap/>
            <w:vAlign w:val="bottom"/>
            <w:hideMark/>
          </w:tcPr>
          <w:p w14:paraId="3CEC75C6"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26</w:t>
            </w:r>
          </w:p>
        </w:tc>
        <w:tc>
          <w:tcPr>
            <w:tcW w:w="1260" w:type="dxa"/>
            <w:tcBorders>
              <w:top w:val="nil"/>
              <w:left w:val="nil"/>
              <w:bottom w:val="nil"/>
              <w:right w:val="nil"/>
            </w:tcBorders>
            <w:shd w:val="clear" w:color="auto" w:fill="auto"/>
            <w:noWrap/>
            <w:vAlign w:val="bottom"/>
            <w:hideMark/>
          </w:tcPr>
          <w:p w14:paraId="566F0A24"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26</w:t>
            </w:r>
          </w:p>
        </w:tc>
        <w:tc>
          <w:tcPr>
            <w:tcW w:w="960" w:type="dxa"/>
            <w:tcBorders>
              <w:top w:val="nil"/>
              <w:left w:val="nil"/>
              <w:bottom w:val="nil"/>
              <w:right w:val="nil"/>
            </w:tcBorders>
            <w:shd w:val="clear" w:color="auto" w:fill="auto"/>
            <w:noWrap/>
            <w:vAlign w:val="bottom"/>
            <w:hideMark/>
          </w:tcPr>
          <w:p w14:paraId="7CE4DF6A"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nov de</w:t>
            </w:r>
          </w:p>
        </w:tc>
        <w:tc>
          <w:tcPr>
            <w:tcW w:w="960" w:type="dxa"/>
            <w:tcBorders>
              <w:top w:val="nil"/>
              <w:left w:val="nil"/>
              <w:bottom w:val="nil"/>
              <w:right w:val="nil"/>
            </w:tcBorders>
            <w:shd w:val="clear" w:color="auto" w:fill="auto"/>
            <w:noWrap/>
            <w:vAlign w:val="bottom"/>
            <w:hideMark/>
          </w:tcPr>
          <w:p w14:paraId="735BEBA0"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52</w:t>
            </w:r>
          </w:p>
        </w:tc>
        <w:tc>
          <w:tcPr>
            <w:tcW w:w="960" w:type="dxa"/>
            <w:tcBorders>
              <w:top w:val="nil"/>
              <w:left w:val="nil"/>
              <w:bottom w:val="nil"/>
              <w:right w:val="nil"/>
            </w:tcBorders>
            <w:shd w:val="clear" w:color="auto" w:fill="auto"/>
            <w:noWrap/>
            <w:vAlign w:val="bottom"/>
            <w:hideMark/>
          </w:tcPr>
          <w:p w14:paraId="286B5EB9"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52</w:t>
            </w:r>
          </w:p>
        </w:tc>
        <w:tc>
          <w:tcPr>
            <w:tcW w:w="960" w:type="dxa"/>
            <w:tcBorders>
              <w:top w:val="nil"/>
              <w:left w:val="nil"/>
              <w:bottom w:val="nil"/>
              <w:right w:val="nil"/>
            </w:tcBorders>
            <w:shd w:val="clear" w:color="auto" w:fill="auto"/>
            <w:noWrap/>
            <w:vAlign w:val="bottom"/>
            <w:hideMark/>
          </w:tcPr>
          <w:p w14:paraId="3A1DB3F4"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jan feb</w:t>
            </w:r>
          </w:p>
        </w:tc>
      </w:tr>
      <w:tr w:rsidR="00262761" w:rsidRPr="00262761" w14:paraId="6E8465C8" w14:textId="77777777" w:rsidTr="0068569E">
        <w:trPr>
          <w:trHeight w:val="300"/>
        </w:trPr>
        <w:tc>
          <w:tcPr>
            <w:tcW w:w="73" w:type="dxa"/>
            <w:tcBorders>
              <w:top w:val="nil"/>
              <w:left w:val="nil"/>
              <w:bottom w:val="nil"/>
              <w:right w:val="nil"/>
            </w:tcBorders>
            <w:shd w:val="clear" w:color="auto" w:fill="auto"/>
            <w:noWrap/>
            <w:vAlign w:val="bottom"/>
            <w:hideMark/>
          </w:tcPr>
          <w:p w14:paraId="6A0892BA" w14:textId="77777777" w:rsidR="00262761" w:rsidRPr="00262761" w:rsidRDefault="00262761" w:rsidP="0068569E">
            <w:pPr>
              <w:spacing w:after="0" w:line="240" w:lineRule="auto"/>
              <w:rPr>
                <w:rFonts w:ascii="Calibri" w:eastAsia="Times New Roman" w:hAnsi="Calibri" w:cs="Calibri"/>
                <w:color w:val="000000"/>
              </w:rPr>
            </w:pPr>
          </w:p>
        </w:tc>
        <w:tc>
          <w:tcPr>
            <w:tcW w:w="2327" w:type="dxa"/>
            <w:tcBorders>
              <w:top w:val="nil"/>
              <w:left w:val="nil"/>
              <w:bottom w:val="nil"/>
              <w:right w:val="nil"/>
            </w:tcBorders>
            <w:shd w:val="clear" w:color="auto" w:fill="auto"/>
            <w:noWrap/>
            <w:vAlign w:val="bottom"/>
            <w:hideMark/>
          </w:tcPr>
          <w:p w14:paraId="65F1EB0B"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june, aug</w:t>
            </w:r>
          </w:p>
        </w:tc>
        <w:tc>
          <w:tcPr>
            <w:tcW w:w="960" w:type="dxa"/>
            <w:tcBorders>
              <w:top w:val="nil"/>
              <w:left w:val="nil"/>
              <w:bottom w:val="nil"/>
              <w:right w:val="nil"/>
            </w:tcBorders>
            <w:shd w:val="clear" w:color="auto" w:fill="auto"/>
            <w:noWrap/>
            <w:vAlign w:val="bottom"/>
            <w:hideMark/>
          </w:tcPr>
          <w:p w14:paraId="0CD30068"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15C34F7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00CCCFEB"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78</w:t>
            </w:r>
          </w:p>
        </w:tc>
        <w:tc>
          <w:tcPr>
            <w:tcW w:w="960" w:type="dxa"/>
            <w:tcBorders>
              <w:top w:val="nil"/>
              <w:left w:val="nil"/>
              <w:bottom w:val="nil"/>
              <w:right w:val="nil"/>
            </w:tcBorders>
            <w:shd w:val="clear" w:color="auto" w:fill="auto"/>
            <w:noWrap/>
            <w:vAlign w:val="bottom"/>
            <w:hideMark/>
          </w:tcPr>
          <w:p w14:paraId="4C51209E"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5F5D3AB8"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6A28AA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74AEBC8D"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664DDF57" w14:textId="77777777" w:rsidTr="0068569E">
        <w:trPr>
          <w:trHeight w:val="300"/>
        </w:trPr>
        <w:tc>
          <w:tcPr>
            <w:tcW w:w="73" w:type="dxa"/>
            <w:tcBorders>
              <w:top w:val="nil"/>
              <w:left w:val="nil"/>
              <w:bottom w:val="nil"/>
              <w:right w:val="nil"/>
            </w:tcBorders>
            <w:shd w:val="clear" w:color="auto" w:fill="auto"/>
            <w:noWrap/>
            <w:vAlign w:val="bottom"/>
            <w:hideMark/>
          </w:tcPr>
          <w:p w14:paraId="68418D89"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35DF9F8E"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printing</w:t>
            </w:r>
          </w:p>
        </w:tc>
        <w:tc>
          <w:tcPr>
            <w:tcW w:w="960" w:type="dxa"/>
            <w:tcBorders>
              <w:top w:val="nil"/>
              <w:left w:val="nil"/>
              <w:bottom w:val="nil"/>
              <w:right w:val="nil"/>
            </w:tcBorders>
            <w:shd w:val="clear" w:color="auto" w:fill="auto"/>
            <w:noWrap/>
            <w:vAlign w:val="bottom"/>
            <w:hideMark/>
          </w:tcPr>
          <w:p w14:paraId="5EF8DBCF" w14:textId="77777777" w:rsidR="00262761" w:rsidRPr="00262761" w:rsidRDefault="00262761" w:rsidP="0068569E">
            <w:pPr>
              <w:spacing w:after="0" w:line="240" w:lineRule="auto"/>
              <w:rPr>
                <w:rFonts w:ascii="Calibri" w:eastAsia="Times New Roman" w:hAnsi="Calibri" w:cs="Calibri"/>
                <w:color w:val="000000"/>
              </w:rPr>
            </w:pPr>
          </w:p>
        </w:tc>
        <w:tc>
          <w:tcPr>
            <w:tcW w:w="1240" w:type="dxa"/>
            <w:tcBorders>
              <w:top w:val="nil"/>
              <w:left w:val="nil"/>
              <w:bottom w:val="nil"/>
              <w:right w:val="nil"/>
            </w:tcBorders>
            <w:shd w:val="clear" w:color="auto" w:fill="auto"/>
            <w:noWrap/>
            <w:vAlign w:val="bottom"/>
            <w:hideMark/>
          </w:tcPr>
          <w:p w14:paraId="0C156A25"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C95CE08"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5.80</w:t>
            </w:r>
          </w:p>
        </w:tc>
        <w:tc>
          <w:tcPr>
            <w:tcW w:w="960" w:type="dxa"/>
            <w:tcBorders>
              <w:top w:val="nil"/>
              <w:left w:val="nil"/>
              <w:bottom w:val="nil"/>
              <w:right w:val="nil"/>
            </w:tcBorders>
            <w:shd w:val="clear" w:color="auto" w:fill="auto"/>
            <w:noWrap/>
            <w:vAlign w:val="bottom"/>
            <w:hideMark/>
          </w:tcPr>
          <w:p w14:paraId="0A0DD26A"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4F4DE740"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14:paraId="7AAD6BAC"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5</w:t>
            </w:r>
          </w:p>
        </w:tc>
        <w:tc>
          <w:tcPr>
            <w:tcW w:w="960" w:type="dxa"/>
            <w:tcBorders>
              <w:top w:val="nil"/>
              <w:left w:val="nil"/>
              <w:bottom w:val="nil"/>
              <w:right w:val="nil"/>
            </w:tcBorders>
            <w:shd w:val="clear" w:color="auto" w:fill="auto"/>
            <w:noWrap/>
            <w:vAlign w:val="bottom"/>
            <w:hideMark/>
          </w:tcPr>
          <w:p w14:paraId="6A089520" w14:textId="77777777" w:rsidR="00262761" w:rsidRPr="00262761" w:rsidRDefault="00262761" w:rsidP="0068569E">
            <w:pPr>
              <w:spacing w:after="0" w:line="240" w:lineRule="auto"/>
              <w:jc w:val="right"/>
              <w:rPr>
                <w:rFonts w:ascii="Calibri" w:eastAsia="Times New Roman" w:hAnsi="Calibri" w:cs="Calibri"/>
                <w:color w:val="000000"/>
              </w:rPr>
            </w:pPr>
          </w:p>
        </w:tc>
      </w:tr>
      <w:tr w:rsidR="00262761" w:rsidRPr="00262761" w14:paraId="642C14AF" w14:textId="77777777" w:rsidTr="0068569E">
        <w:trPr>
          <w:trHeight w:val="300"/>
        </w:trPr>
        <w:tc>
          <w:tcPr>
            <w:tcW w:w="73" w:type="dxa"/>
            <w:tcBorders>
              <w:top w:val="nil"/>
              <w:left w:val="nil"/>
              <w:bottom w:val="nil"/>
              <w:right w:val="nil"/>
            </w:tcBorders>
            <w:shd w:val="clear" w:color="auto" w:fill="auto"/>
            <w:noWrap/>
            <w:vAlign w:val="bottom"/>
            <w:hideMark/>
          </w:tcPr>
          <w:p w14:paraId="547DE9F7"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7D858F01"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printing</w:t>
            </w:r>
          </w:p>
        </w:tc>
        <w:tc>
          <w:tcPr>
            <w:tcW w:w="960" w:type="dxa"/>
            <w:tcBorders>
              <w:top w:val="nil"/>
              <w:left w:val="nil"/>
              <w:bottom w:val="nil"/>
              <w:right w:val="nil"/>
            </w:tcBorders>
            <w:shd w:val="clear" w:color="auto" w:fill="auto"/>
            <w:noWrap/>
            <w:vAlign w:val="bottom"/>
            <w:hideMark/>
          </w:tcPr>
          <w:p w14:paraId="07CC173F"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10</w:t>
            </w:r>
          </w:p>
        </w:tc>
        <w:tc>
          <w:tcPr>
            <w:tcW w:w="1240" w:type="dxa"/>
            <w:tcBorders>
              <w:top w:val="nil"/>
              <w:left w:val="nil"/>
              <w:bottom w:val="nil"/>
              <w:right w:val="nil"/>
            </w:tcBorders>
            <w:shd w:val="clear" w:color="auto" w:fill="auto"/>
            <w:noWrap/>
            <w:vAlign w:val="bottom"/>
            <w:hideMark/>
          </w:tcPr>
          <w:p w14:paraId="3BA4855B" w14:textId="77777777" w:rsidR="00262761" w:rsidRPr="00262761" w:rsidRDefault="00262761" w:rsidP="0068569E">
            <w:pPr>
              <w:spacing w:after="0" w:line="240" w:lineRule="auto"/>
              <w:jc w:val="right"/>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319CDA1D"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14:paraId="69684D25"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616470A3"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542022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3059129E"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r w:rsidR="00262761" w:rsidRPr="00262761" w14:paraId="061215EC" w14:textId="77777777" w:rsidTr="0068569E">
        <w:trPr>
          <w:trHeight w:val="300"/>
        </w:trPr>
        <w:tc>
          <w:tcPr>
            <w:tcW w:w="73" w:type="dxa"/>
            <w:tcBorders>
              <w:top w:val="nil"/>
              <w:left w:val="nil"/>
              <w:bottom w:val="nil"/>
              <w:right w:val="nil"/>
            </w:tcBorders>
            <w:shd w:val="clear" w:color="auto" w:fill="auto"/>
            <w:noWrap/>
            <w:vAlign w:val="bottom"/>
            <w:hideMark/>
          </w:tcPr>
          <w:p w14:paraId="0A225CE3"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635225BD" w14:textId="77777777" w:rsidR="00262761" w:rsidRPr="00262761" w:rsidRDefault="00262761" w:rsidP="0068569E">
            <w:pPr>
              <w:spacing w:after="0" w:line="240" w:lineRule="auto"/>
              <w:rPr>
                <w:rFonts w:ascii="Calibri" w:eastAsia="Times New Roman" w:hAnsi="Calibri" w:cs="Calibri"/>
                <w:color w:val="000000"/>
              </w:rPr>
            </w:pPr>
            <w:r w:rsidRPr="00262761">
              <w:rPr>
                <w:rFonts w:ascii="Calibri" w:eastAsia="Times New Roman" w:hAnsi="Calibri" w:cs="Calibri"/>
                <w:color w:val="000000"/>
              </w:rPr>
              <w:t>postage</w:t>
            </w:r>
          </w:p>
        </w:tc>
        <w:tc>
          <w:tcPr>
            <w:tcW w:w="960" w:type="dxa"/>
            <w:tcBorders>
              <w:top w:val="nil"/>
              <w:left w:val="nil"/>
              <w:bottom w:val="nil"/>
              <w:right w:val="nil"/>
            </w:tcBorders>
            <w:shd w:val="clear" w:color="auto" w:fill="auto"/>
            <w:noWrap/>
            <w:vAlign w:val="bottom"/>
            <w:hideMark/>
          </w:tcPr>
          <w:p w14:paraId="617EA31E"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6</w:t>
            </w:r>
          </w:p>
        </w:tc>
        <w:tc>
          <w:tcPr>
            <w:tcW w:w="1240" w:type="dxa"/>
            <w:tcBorders>
              <w:top w:val="nil"/>
              <w:left w:val="nil"/>
              <w:bottom w:val="nil"/>
              <w:right w:val="nil"/>
            </w:tcBorders>
            <w:shd w:val="clear" w:color="auto" w:fill="auto"/>
            <w:noWrap/>
            <w:vAlign w:val="bottom"/>
            <w:hideMark/>
          </w:tcPr>
          <w:p w14:paraId="52449F79" w14:textId="77777777" w:rsidR="00262761" w:rsidRPr="00262761" w:rsidRDefault="00262761" w:rsidP="0068569E">
            <w:pPr>
              <w:spacing w:after="0" w:line="240" w:lineRule="auto"/>
              <w:jc w:val="right"/>
              <w:rPr>
                <w:rFonts w:ascii="Calibri" w:eastAsia="Times New Roman" w:hAnsi="Calibri" w:cs="Calibri"/>
                <w:color w:val="000000"/>
              </w:rPr>
            </w:pPr>
          </w:p>
        </w:tc>
        <w:tc>
          <w:tcPr>
            <w:tcW w:w="1260" w:type="dxa"/>
            <w:tcBorders>
              <w:top w:val="nil"/>
              <w:left w:val="nil"/>
              <w:bottom w:val="nil"/>
              <w:right w:val="nil"/>
            </w:tcBorders>
            <w:shd w:val="clear" w:color="auto" w:fill="auto"/>
            <w:noWrap/>
            <w:vAlign w:val="bottom"/>
            <w:hideMark/>
          </w:tcPr>
          <w:p w14:paraId="2DA6BC2D"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16</w:t>
            </w:r>
          </w:p>
        </w:tc>
        <w:tc>
          <w:tcPr>
            <w:tcW w:w="960" w:type="dxa"/>
            <w:tcBorders>
              <w:top w:val="nil"/>
              <w:left w:val="nil"/>
              <w:bottom w:val="nil"/>
              <w:right w:val="nil"/>
            </w:tcBorders>
            <w:shd w:val="clear" w:color="auto" w:fill="auto"/>
            <w:noWrap/>
            <w:vAlign w:val="bottom"/>
            <w:hideMark/>
          </w:tcPr>
          <w:p w14:paraId="708DCE4E"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nil"/>
              <w:left w:val="nil"/>
              <w:bottom w:val="nil"/>
              <w:right w:val="nil"/>
            </w:tcBorders>
            <w:shd w:val="clear" w:color="auto" w:fill="auto"/>
            <w:noWrap/>
            <w:vAlign w:val="bottom"/>
            <w:hideMark/>
          </w:tcPr>
          <w:p w14:paraId="0B307CE0"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14:paraId="5E335EA3"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8</w:t>
            </w:r>
          </w:p>
        </w:tc>
        <w:tc>
          <w:tcPr>
            <w:tcW w:w="960" w:type="dxa"/>
            <w:tcBorders>
              <w:top w:val="nil"/>
              <w:left w:val="nil"/>
              <w:bottom w:val="nil"/>
              <w:right w:val="nil"/>
            </w:tcBorders>
            <w:shd w:val="clear" w:color="auto" w:fill="auto"/>
            <w:noWrap/>
            <w:vAlign w:val="bottom"/>
            <w:hideMark/>
          </w:tcPr>
          <w:p w14:paraId="73C27511" w14:textId="77777777" w:rsidR="00262761" w:rsidRPr="00262761" w:rsidRDefault="00262761" w:rsidP="0068569E">
            <w:pPr>
              <w:spacing w:after="0" w:line="240" w:lineRule="auto"/>
              <w:jc w:val="right"/>
              <w:rPr>
                <w:rFonts w:ascii="Calibri" w:eastAsia="Times New Roman" w:hAnsi="Calibri" w:cs="Calibri"/>
                <w:color w:val="000000"/>
              </w:rPr>
            </w:pPr>
          </w:p>
        </w:tc>
      </w:tr>
      <w:tr w:rsidR="00262761" w:rsidRPr="00262761" w14:paraId="5E0F49CC" w14:textId="77777777" w:rsidTr="0068569E">
        <w:trPr>
          <w:trHeight w:val="315"/>
        </w:trPr>
        <w:tc>
          <w:tcPr>
            <w:tcW w:w="73" w:type="dxa"/>
            <w:tcBorders>
              <w:top w:val="nil"/>
              <w:left w:val="nil"/>
              <w:bottom w:val="nil"/>
              <w:right w:val="nil"/>
            </w:tcBorders>
            <w:shd w:val="clear" w:color="auto" w:fill="auto"/>
            <w:noWrap/>
            <w:vAlign w:val="bottom"/>
            <w:hideMark/>
          </w:tcPr>
          <w:p w14:paraId="7EDFC53D"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699EB270"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single" w:sz="4" w:space="0" w:color="auto"/>
              <w:left w:val="nil"/>
              <w:bottom w:val="single" w:sz="4" w:space="0" w:color="auto"/>
              <w:right w:val="nil"/>
            </w:tcBorders>
            <w:shd w:val="clear" w:color="auto" w:fill="auto"/>
            <w:noWrap/>
            <w:vAlign w:val="bottom"/>
            <w:hideMark/>
          </w:tcPr>
          <w:p w14:paraId="08306781"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42</w:t>
            </w:r>
          </w:p>
        </w:tc>
        <w:tc>
          <w:tcPr>
            <w:tcW w:w="1240" w:type="dxa"/>
            <w:tcBorders>
              <w:top w:val="single" w:sz="4" w:space="0" w:color="auto"/>
              <w:left w:val="nil"/>
              <w:bottom w:val="single" w:sz="4" w:space="0" w:color="auto"/>
              <w:right w:val="nil"/>
            </w:tcBorders>
            <w:shd w:val="clear" w:color="auto" w:fill="auto"/>
            <w:noWrap/>
            <w:vAlign w:val="bottom"/>
            <w:hideMark/>
          </w:tcPr>
          <w:p w14:paraId="43FF7A28"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26</w:t>
            </w:r>
          </w:p>
        </w:tc>
        <w:tc>
          <w:tcPr>
            <w:tcW w:w="1260" w:type="dxa"/>
            <w:tcBorders>
              <w:top w:val="single" w:sz="4" w:space="0" w:color="auto"/>
              <w:left w:val="nil"/>
              <w:bottom w:val="single" w:sz="4" w:space="0" w:color="auto"/>
              <w:right w:val="nil"/>
            </w:tcBorders>
            <w:shd w:val="clear" w:color="auto" w:fill="auto"/>
            <w:noWrap/>
            <w:vAlign w:val="bottom"/>
            <w:hideMark/>
          </w:tcPr>
          <w:p w14:paraId="3AFE3682"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133.8</w:t>
            </w:r>
          </w:p>
        </w:tc>
        <w:tc>
          <w:tcPr>
            <w:tcW w:w="960" w:type="dxa"/>
            <w:tcBorders>
              <w:top w:val="nil"/>
              <w:left w:val="nil"/>
              <w:bottom w:val="nil"/>
              <w:right w:val="nil"/>
            </w:tcBorders>
            <w:shd w:val="clear" w:color="auto" w:fill="auto"/>
            <w:noWrap/>
            <w:vAlign w:val="bottom"/>
            <w:hideMark/>
          </w:tcPr>
          <w:p w14:paraId="457DFB3C" w14:textId="77777777" w:rsidR="00262761" w:rsidRPr="00262761" w:rsidRDefault="00262761" w:rsidP="0068569E">
            <w:pPr>
              <w:spacing w:after="0" w:line="240" w:lineRule="auto"/>
              <w:jc w:val="right"/>
              <w:rPr>
                <w:rFonts w:ascii="Calibri" w:eastAsia="Times New Roman" w:hAnsi="Calibri" w:cs="Calibri"/>
                <w:color w:val="000000"/>
              </w:rPr>
            </w:pPr>
          </w:p>
        </w:tc>
        <w:tc>
          <w:tcPr>
            <w:tcW w:w="960" w:type="dxa"/>
            <w:tcBorders>
              <w:top w:val="single" w:sz="4" w:space="0" w:color="auto"/>
              <w:left w:val="nil"/>
              <w:bottom w:val="double" w:sz="6" w:space="0" w:color="auto"/>
              <w:right w:val="nil"/>
            </w:tcBorders>
            <w:shd w:val="clear" w:color="auto" w:fill="auto"/>
            <w:noWrap/>
            <w:vAlign w:val="bottom"/>
            <w:hideMark/>
          </w:tcPr>
          <w:p w14:paraId="0D1BF6C1"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75.62</w:t>
            </w:r>
          </w:p>
        </w:tc>
        <w:tc>
          <w:tcPr>
            <w:tcW w:w="960" w:type="dxa"/>
            <w:tcBorders>
              <w:top w:val="single" w:sz="4" w:space="0" w:color="auto"/>
              <w:left w:val="nil"/>
              <w:bottom w:val="single" w:sz="4" w:space="0" w:color="auto"/>
              <w:right w:val="nil"/>
            </w:tcBorders>
            <w:shd w:val="clear" w:color="auto" w:fill="auto"/>
            <w:noWrap/>
            <w:vAlign w:val="bottom"/>
            <w:hideMark/>
          </w:tcPr>
          <w:p w14:paraId="04D6084F" w14:textId="77777777" w:rsidR="00262761" w:rsidRPr="00262761" w:rsidRDefault="00262761" w:rsidP="0068569E">
            <w:pPr>
              <w:spacing w:after="0" w:line="240" w:lineRule="auto"/>
              <w:jc w:val="right"/>
              <w:rPr>
                <w:rFonts w:ascii="Calibri" w:eastAsia="Times New Roman" w:hAnsi="Calibri" w:cs="Calibri"/>
                <w:color w:val="000000"/>
              </w:rPr>
            </w:pPr>
            <w:r w:rsidRPr="00262761">
              <w:rPr>
                <w:rFonts w:ascii="Calibri" w:eastAsia="Times New Roman" w:hAnsi="Calibri" w:cs="Calibri"/>
                <w:color w:val="000000"/>
              </w:rPr>
              <w:t>70.31</w:t>
            </w:r>
          </w:p>
        </w:tc>
        <w:tc>
          <w:tcPr>
            <w:tcW w:w="960" w:type="dxa"/>
            <w:tcBorders>
              <w:top w:val="nil"/>
              <w:left w:val="nil"/>
              <w:bottom w:val="nil"/>
              <w:right w:val="nil"/>
            </w:tcBorders>
            <w:shd w:val="clear" w:color="auto" w:fill="auto"/>
            <w:noWrap/>
            <w:vAlign w:val="bottom"/>
            <w:hideMark/>
          </w:tcPr>
          <w:p w14:paraId="22096909" w14:textId="77777777" w:rsidR="00262761" w:rsidRPr="00262761" w:rsidRDefault="00262761" w:rsidP="0068569E">
            <w:pPr>
              <w:spacing w:after="0" w:line="240" w:lineRule="auto"/>
              <w:jc w:val="right"/>
              <w:rPr>
                <w:rFonts w:ascii="Calibri" w:eastAsia="Times New Roman" w:hAnsi="Calibri" w:cs="Calibri"/>
                <w:color w:val="000000"/>
              </w:rPr>
            </w:pPr>
          </w:p>
        </w:tc>
      </w:tr>
      <w:tr w:rsidR="00262761" w:rsidRPr="00262761" w14:paraId="16E19A27" w14:textId="77777777" w:rsidTr="0068569E">
        <w:trPr>
          <w:trHeight w:val="315"/>
        </w:trPr>
        <w:tc>
          <w:tcPr>
            <w:tcW w:w="73" w:type="dxa"/>
            <w:tcBorders>
              <w:top w:val="nil"/>
              <w:left w:val="nil"/>
              <w:bottom w:val="nil"/>
              <w:right w:val="nil"/>
            </w:tcBorders>
            <w:shd w:val="clear" w:color="auto" w:fill="auto"/>
            <w:noWrap/>
            <w:vAlign w:val="bottom"/>
            <w:hideMark/>
          </w:tcPr>
          <w:p w14:paraId="0B8EF48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2327" w:type="dxa"/>
            <w:tcBorders>
              <w:top w:val="nil"/>
              <w:left w:val="nil"/>
              <w:bottom w:val="nil"/>
              <w:right w:val="nil"/>
            </w:tcBorders>
            <w:shd w:val="clear" w:color="auto" w:fill="auto"/>
            <w:noWrap/>
            <w:vAlign w:val="bottom"/>
            <w:hideMark/>
          </w:tcPr>
          <w:p w14:paraId="064865BF"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2273FD6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40" w:type="dxa"/>
            <w:tcBorders>
              <w:top w:val="nil"/>
              <w:left w:val="nil"/>
              <w:bottom w:val="nil"/>
              <w:right w:val="nil"/>
            </w:tcBorders>
            <w:shd w:val="clear" w:color="auto" w:fill="auto"/>
            <w:noWrap/>
            <w:vAlign w:val="bottom"/>
            <w:hideMark/>
          </w:tcPr>
          <w:p w14:paraId="56CDD21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31012BCC"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4FA057B"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56B10764"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60755AA6" w14:textId="77777777" w:rsidR="00262761" w:rsidRPr="00262761" w:rsidRDefault="00262761" w:rsidP="0068569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14:paraId="11236B8C" w14:textId="77777777" w:rsidR="00262761" w:rsidRPr="00262761" w:rsidRDefault="00262761" w:rsidP="0068569E">
            <w:pPr>
              <w:spacing w:after="0" w:line="240" w:lineRule="auto"/>
              <w:rPr>
                <w:rFonts w:ascii="Times New Roman" w:eastAsia="Times New Roman" w:hAnsi="Times New Roman" w:cs="Times New Roman"/>
                <w:sz w:val="20"/>
                <w:szCs w:val="20"/>
              </w:rPr>
            </w:pPr>
          </w:p>
        </w:tc>
      </w:tr>
    </w:tbl>
    <w:p w14:paraId="50699F60" w14:textId="77777777" w:rsidR="003657C4" w:rsidRDefault="003657C4">
      <w:pPr>
        <w:spacing w:after="0" w:line="240" w:lineRule="auto"/>
        <w:rPr>
          <w:rFonts w:ascii="Arial" w:hAnsi="Arial" w:cs="Arial"/>
          <w:b/>
          <w:sz w:val="32"/>
          <w:szCs w:val="32"/>
        </w:rPr>
      </w:pPr>
      <w:r>
        <w:rPr>
          <w:rFonts w:ascii="Arial" w:hAnsi="Arial" w:cs="Arial"/>
          <w:b/>
          <w:sz w:val="32"/>
          <w:szCs w:val="32"/>
        </w:rPr>
        <w:br w:type="page"/>
      </w:r>
    </w:p>
    <w:p w14:paraId="365C7AFA" w14:textId="427613E8" w:rsidR="00FF1DAC" w:rsidRDefault="00111C95" w:rsidP="00111C95">
      <w:pPr>
        <w:tabs>
          <w:tab w:val="left" w:pos="1481"/>
          <w:tab w:val="center" w:pos="5400"/>
        </w:tabs>
        <w:rPr>
          <w:rFonts w:ascii="Arial" w:hAnsi="Arial" w:cs="Arial"/>
          <w:b/>
          <w:sz w:val="32"/>
          <w:szCs w:val="32"/>
        </w:rPr>
      </w:pPr>
      <w:r>
        <w:rPr>
          <w:rFonts w:ascii="Arial" w:hAnsi="Arial" w:cs="Arial"/>
          <w:b/>
          <w:sz w:val="32"/>
          <w:szCs w:val="32"/>
        </w:rPr>
        <w:lastRenderedPageBreak/>
        <w:t xml:space="preserve">Payment list </w:t>
      </w:r>
      <w:r w:rsidR="003657C4">
        <w:rPr>
          <w:rFonts w:ascii="Arial" w:hAnsi="Arial" w:cs="Arial"/>
          <w:b/>
          <w:sz w:val="32"/>
          <w:szCs w:val="32"/>
        </w:rPr>
        <w:t>-</w:t>
      </w:r>
      <w:r w:rsidR="00CD2AB1">
        <w:rPr>
          <w:rFonts w:ascii="Arial" w:hAnsi="Arial" w:cs="Arial"/>
          <w:b/>
          <w:sz w:val="32"/>
          <w:szCs w:val="32"/>
        </w:rPr>
        <w:t xml:space="preserve"> </w:t>
      </w:r>
      <w:r w:rsidR="003657C4">
        <w:rPr>
          <w:rFonts w:ascii="Arial" w:hAnsi="Arial" w:cs="Arial"/>
          <w:b/>
          <w:sz w:val="32"/>
          <w:szCs w:val="32"/>
        </w:rPr>
        <w:t xml:space="preserve">approved </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4411"/>
        <w:gridCol w:w="1144"/>
        <w:gridCol w:w="1335"/>
      </w:tblGrid>
      <w:tr w:rsidR="00EA088A" w:rsidRPr="00CD2AB1" w14:paraId="5BB97A76" w14:textId="77777777" w:rsidTr="00EA088A">
        <w:trPr>
          <w:trHeight w:val="300"/>
        </w:trPr>
        <w:tc>
          <w:tcPr>
            <w:tcW w:w="1550" w:type="dxa"/>
            <w:shd w:val="clear" w:color="auto" w:fill="auto"/>
            <w:noWrap/>
            <w:vAlign w:val="bottom"/>
            <w:hideMark/>
          </w:tcPr>
          <w:p w14:paraId="5207F6C2"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04/01/2024</w:t>
            </w:r>
          </w:p>
        </w:tc>
        <w:tc>
          <w:tcPr>
            <w:tcW w:w="4411" w:type="dxa"/>
            <w:shd w:val="clear" w:color="auto" w:fill="auto"/>
            <w:noWrap/>
            <w:vAlign w:val="bottom"/>
            <w:hideMark/>
          </w:tcPr>
          <w:p w14:paraId="1692575B" w14:textId="03A8214A" w:rsidR="00EA088A" w:rsidRPr="00CD2AB1" w:rsidRDefault="00EA088A" w:rsidP="0068569E">
            <w:pPr>
              <w:spacing w:after="0" w:line="240" w:lineRule="auto"/>
              <w:rPr>
                <w:rFonts w:ascii="Calibri" w:eastAsia="Times New Roman" w:hAnsi="Calibri" w:cs="Calibri"/>
                <w:color w:val="000000"/>
              </w:rPr>
            </w:pPr>
            <w:r w:rsidRPr="00CD2AB1">
              <w:rPr>
                <w:rFonts w:ascii="Calibri" w:eastAsia="Times New Roman" w:hAnsi="Calibri" w:cs="Calibri"/>
                <w:color w:val="000000"/>
              </w:rPr>
              <w:t>cloudnext feb,m,ap</w:t>
            </w:r>
            <w:r w:rsidR="00287D01">
              <w:rPr>
                <w:rFonts w:ascii="Calibri" w:eastAsia="Times New Roman" w:hAnsi="Calibri" w:cs="Calibri"/>
                <w:color w:val="000000"/>
              </w:rPr>
              <w:t>r</w:t>
            </w:r>
            <w:r w:rsidRPr="00CD2AB1">
              <w:rPr>
                <w:rFonts w:ascii="Calibri" w:eastAsia="Times New Roman" w:hAnsi="Calibri" w:cs="Calibri"/>
                <w:color w:val="000000"/>
              </w:rPr>
              <w:t>il</w:t>
            </w:r>
          </w:p>
        </w:tc>
        <w:tc>
          <w:tcPr>
            <w:tcW w:w="1144" w:type="dxa"/>
            <w:shd w:val="clear" w:color="auto" w:fill="auto"/>
            <w:noWrap/>
            <w:vAlign w:val="bottom"/>
            <w:hideMark/>
          </w:tcPr>
          <w:p w14:paraId="072E0099"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855</w:t>
            </w:r>
          </w:p>
        </w:tc>
        <w:tc>
          <w:tcPr>
            <w:tcW w:w="1335" w:type="dxa"/>
            <w:shd w:val="clear" w:color="auto" w:fill="auto"/>
            <w:noWrap/>
            <w:vAlign w:val="bottom"/>
            <w:hideMark/>
          </w:tcPr>
          <w:p w14:paraId="0AD9AC73"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-47.92</w:t>
            </w:r>
          </w:p>
        </w:tc>
      </w:tr>
      <w:tr w:rsidR="00EA088A" w:rsidRPr="00CD2AB1" w14:paraId="430FEA0F" w14:textId="77777777" w:rsidTr="00EA088A">
        <w:trPr>
          <w:trHeight w:val="300"/>
        </w:trPr>
        <w:tc>
          <w:tcPr>
            <w:tcW w:w="1550" w:type="dxa"/>
            <w:shd w:val="clear" w:color="auto" w:fill="auto"/>
            <w:noWrap/>
            <w:vAlign w:val="bottom"/>
            <w:hideMark/>
          </w:tcPr>
          <w:p w14:paraId="759BF407"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04/01/2024</w:t>
            </w:r>
          </w:p>
        </w:tc>
        <w:tc>
          <w:tcPr>
            <w:tcW w:w="4411" w:type="dxa"/>
            <w:shd w:val="clear" w:color="auto" w:fill="auto"/>
            <w:noWrap/>
            <w:vAlign w:val="bottom"/>
            <w:hideMark/>
          </w:tcPr>
          <w:p w14:paraId="7AEDB7B6" w14:textId="77777777" w:rsidR="00EA088A" w:rsidRPr="00CD2AB1" w:rsidRDefault="00EA088A" w:rsidP="0068569E">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eylid website </w:t>
            </w:r>
          </w:p>
        </w:tc>
        <w:tc>
          <w:tcPr>
            <w:tcW w:w="1144" w:type="dxa"/>
            <w:shd w:val="clear" w:color="auto" w:fill="auto"/>
            <w:noWrap/>
            <w:vAlign w:val="bottom"/>
            <w:hideMark/>
          </w:tcPr>
          <w:p w14:paraId="0CADB509"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854</w:t>
            </w:r>
          </w:p>
        </w:tc>
        <w:tc>
          <w:tcPr>
            <w:tcW w:w="1335" w:type="dxa"/>
            <w:shd w:val="clear" w:color="auto" w:fill="auto"/>
            <w:noWrap/>
            <w:vAlign w:val="bottom"/>
            <w:hideMark/>
          </w:tcPr>
          <w:p w14:paraId="7F06CDBE"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-100.00</w:t>
            </w:r>
          </w:p>
        </w:tc>
      </w:tr>
      <w:tr w:rsidR="00EA088A" w:rsidRPr="00CD2AB1" w14:paraId="72347ACA" w14:textId="77777777" w:rsidTr="00EA088A">
        <w:trPr>
          <w:trHeight w:val="300"/>
        </w:trPr>
        <w:tc>
          <w:tcPr>
            <w:tcW w:w="1550" w:type="dxa"/>
            <w:shd w:val="clear" w:color="auto" w:fill="auto"/>
            <w:noWrap/>
            <w:vAlign w:val="bottom"/>
            <w:hideMark/>
          </w:tcPr>
          <w:p w14:paraId="2D036D2B"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31/12/2023</w:t>
            </w:r>
          </w:p>
        </w:tc>
        <w:tc>
          <w:tcPr>
            <w:tcW w:w="4411" w:type="dxa"/>
            <w:shd w:val="clear" w:color="auto" w:fill="auto"/>
            <w:noWrap/>
            <w:vAlign w:val="bottom"/>
            <w:hideMark/>
          </w:tcPr>
          <w:p w14:paraId="777FD612" w14:textId="77777777" w:rsidR="00EA088A" w:rsidRPr="00CD2AB1" w:rsidRDefault="00EA088A" w:rsidP="0068569E">
            <w:pPr>
              <w:spacing w:after="0" w:line="240" w:lineRule="auto"/>
              <w:rPr>
                <w:rFonts w:ascii="Calibri" w:eastAsia="Times New Roman" w:hAnsi="Calibri" w:cs="Calibri"/>
                <w:color w:val="000000"/>
              </w:rPr>
            </w:pPr>
            <w:r w:rsidRPr="00CD2AB1">
              <w:rPr>
                <w:rFonts w:ascii="Calibri" w:eastAsia="Times New Roman" w:hAnsi="Calibri" w:cs="Calibri"/>
                <w:color w:val="000000"/>
              </w:rPr>
              <w:t xml:space="preserve">hmrc o n d </w:t>
            </w:r>
          </w:p>
        </w:tc>
        <w:tc>
          <w:tcPr>
            <w:tcW w:w="1144" w:type="dxa"/>
            <w:shd w:val="clear" w:color="auto" w:fill="auto"/>
            <w:noWrap/>
            <w:vAlign w:val="bottom"/>
            <w:hideMark/>
          </w:tcPr>
          <w:p w14:paraId="7E446D5E"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849</w:t>
            </w:r>
          </w:p>
        </w:tc>
        <w:tc>
          <w:tcPr>
            <w:tcW w:w="1335" w:type="dxa"/>
            <w:shd w:val="clear" w:color="auto" w:fill="auto"/>
            <w:noWrap/>
            <w:vAlign w:val="bottom"/>
            <w:hideMark/>
          </w:tcPr>
          <w:p w14:paraId="2224A0AB"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-980.16</w:t>
            </w:r>
          </w:p>
        </w:tc>
      </w:tr>
      <w:tr w:rsidR="00EA088A" w:rsidRPr="00CD2AB1" w14:paraId="34BF0D13" w14:textId="77777777" w:rsidTr="00EA088A">
        <w:trPr>
          <w:trHeight w:val="300"/>
        </w:trPr>
        <w:tc>
          <w:tcPr>
            <w:tcW w:w="1550" w:type="dxa"/>
            <w:shd w:val="clear" w:color="auto" w:fill="auto"/>
            <w:noWrap/>
            <w:vAlign w:val="bottom"/>
            <w:hideMark/>
          </w:tcPr>
          <w:p w14:paraId="625779D6"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31/12/2023</w:t>
            </w:r>
          </w:p>
        </w:tc>
        <w:tc>
          <w:tcPr>
            <w:tcW w:w="4411" w:type="dxa"/>
            <w:shd w:val="clear" w:color="auto" w:fill="auto"/>
            <w:noWrap/>
            <w:vAlign w:val="bottom"/>
            <w:hideMark/>
          </w:tcPr>
          <w:p w14:paraId="50E9FAA8" w14:textId="654A3B49" w:rsidR="00EA088A" w:rsidRPr="00CD2AB1" w:rsidRDefault="00EA088A" w:rsidP="0068569E">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w:t>
            </w:r>
            <w:r w:rsidR="00262761">
              <w:rPr>
                <w:rFonts w:ascii="Calibri" w:eastAsia="Times New Roman" w:hAnsi="Calibri" w:cs="Calibri"/>
                <w:color w:val="000000"/>
              </w:rPr>
              <w:t>- salary/expenses</w:t>
            </w:r>
          </w:p>
        </w:tc>
        <w:tc>
          <w:tcPr>
            <w:tcW w:w="1144" w:type="dxa"/>
            <w:shd w:val="clear" w:color="auto" w:fill="auto"/>
            <w:noWrap/>
            <w:vAlign w:val="bottom"/>
            <w:hideMark/>
          </w:tcPr>
          <w:p w14:paraId="3B41D8CC"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850</w:t>
            </w:r>
          </w:p>
        </w:tc>
        <w:tc>
          <w:tcPr>
            <w:tcW w:w="1335" w:type="dxa"/>
            <w:shd w:val="clear" w:color="auto" w:fill="auto"/>
            <w:noWrap/>
            <w:vAlign w:val="bottom"/>
            <w:hideMark/>
          </w:tcPr>
          <w:p w14:paraId="6826D4D0"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-911.58</w:t>
            </w:r>
          </w:p>
        </w:tc>
      </w:tr>
      <w:tr w:rsidR="00EA088A" w:rsidRPr="00CD2AB1" w14:paraId="63888851" w14:textId="77777777" w:rsidTr="00EA088A">
        <w:trPr>
          <w:trHeight w:val="300"/>
        </w:trPr>
        <w:tc>
          <w:tcPr>
            <w:tcW w:w="1550" w:type="dxa"/>
            <w:shd w:val="clear" w:color="auto" w:fill="auto"/>
            <w:noWrap/>
            <w:vAlign w:val="bottom"/>
            <w:hideMark/>
          </w:tcPr>
          <w:p w14:paraId="7DE0D4C2"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31/01/2024</w:t>
            </w:r>
          </w:p>
        </w:tc>
        <w:tc>
          <w:tcPr>
            <w:tcW w:w="4411" w:type="dxa"/>
            <w:shd w:val="clear" w:color="auto" w:fill="auto"/>
            <w:noWrap/>
            <w:vAlign w:val="bottom"/>
            <w:hideMark/>
          </w:tcPr>
          <w:p w14:paraId="354F254A" w14:textId="77777777" w:rsidR="00EA088A" w:rsidRPr="00CD2AB1" w:rsidRDefault="00EA088A" w:rsidP="0068569E">
            <w:pPr>
              <w:spacing w:after="0" w:line="240" w:lineRule="auto"/>
              <w:rPr>
                <w:rFonts w:ascii="Calibri" w:eastAsia="Times New Roman" w:hAnsi="Calibri" w:cs="Calibri"/>
                <w:color w:val="000000"/>
              </w:rPr>
            </w:pPr>
            <w:r w:rsidRPr="00CD2AB1">
              <w:rPr>
                <w:rFonts w:ascii="Calibri" w:eastAsia="Times New Roman" w:hAnsi="Calibri" w:cs="Calibri"/>
                <w:color w:val="000000"/>
              </w:rPr>
              <w:t>b holder jan salary/expenses</w:t>
            </w:r>
          </w:p>
        </w:tc>
        <w:tc>
          <w:tcPr>
            <w:tcW w:w="1144" w:type="dxa"/>
            <w:shd w:val="clear" w:color="auto" w:fill="auto"/>
            <w:noWrap/>
            <w:vAlign w:val="bottom"/>
            <w:hideMark/>
          </w:tcPr>
          <w:p w14:paraId="385669D1"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856</w:t>
            </w:r>
          </w:p>
        </w:tc>
        <w:tc>
          <w:tcPr>
            <w:tcW w:w="1335" w:type="dxa"/>
            <w:shd w:val="clear" w:color="auto" w:fill="auto"/>
            <w:noWrap/>
            <w:vAlign w:val="bottom"/>
            <w:hideMark/>
          </w:tcPr>
          <w:p w14:paraId="662639E9"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-984.24</w:t>
            </w:r>
          </w:p>
        </w:tc>
      </w:tr>
      <w:tr w:rsidR="00EA088A" w:rsidRPr="00CD2AB1" w14:paraId="494B3C47" w14:textId="77777777" w:rsidTr="00EA088A">
        <w:trPr>
          <w:trHeight w:val="300"/>
        </w:trPr>
        <w:tc>
          <w:tcPr>
            <w:tcW w:w="1550" w:type="dxa"/>
            <w:shd w:val="clear" w:color="auto" w:fill="auto"/>
            <w:noWrap/>
            <w:vAlign w:val="bottom"/>
            <w:hideMark/>
          </w:tcPr>
          <w:p w14:paraId="07E2821E"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31/01/2024</w:t>
            </w:r>
          </w:p>
        </w:tc>
        <w:tc>
          <w:tcPr>
            <w:tcW w:w="4411" w:type="dxa"/>
            <w:shd w:val="clear" w:color="auto" w:fill="auto"/>
            <w:noWrap/>
            <w:vAlign w:val="bottom"/>
            <w:hideMark/>
          </w:tcPr>
          <w:p w14:paraId="17A66196" w14:textId="77777777" w:rsidR="00EA088A" w:rsidRPr="00CD2AB1" w:rsidRDefault="00EA088A" w:rsidP="0068569E">
            <w:pPr>
              <w:spacing w:after="0" w:line="240" w:lineRule="auto"/>
              <w:rPr>
                <w:rFonts w:ascii="Calibri" w:eastAsia="Times New Roman" w:hAnsi="Calibri" w:cs="Calibri"/>
                <w:color w:val="000000"/>
              </w:rPr>
            </w:pPr>
            <w:r w:rsidRPr="00CD2AB1">
              <w:rPr>
                <w:rFonts w:ascii="Calibri" w:eastAsia="Times New Roman" w:hAnsi="Calibri" w:cs="Calibri"/>
                <w:color w:val="000000"/>
              </w:rPr>
              <w:t>m cotterell dec</w:t>
            </w:r>
          </w:p>
        </w:tc>
        <w:tc>
          <w:tcPr>
            <w:tcW w:w="1144" w:type="dxa"/>
            <w:shd w:val="clear" w:color="auto" w:fill="auto"/>
            <w:noWrap/>
            <w:vAlign w:val="bottom"/>
            <w:hideMark/>
          </w:tcPr>
          <w:p w14:paraId="64FA832B"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858</w:t>
            </w:r>
          </w:p>
        </w:tc>
        <w:tc>
          <w:tcPr>
            <w:tcW w:w="1335" w:type="dxa"/>
            <w:shd w:val="clear" w:color="auto" w:fill="auto"/>
            <w:noWrap/>
            <w:vAlign w:val="bottom"/>
            <w:hideMark/>
          </w:tcPr>
          <w:p w14:paraId="7986F3FD" w14:textId="77777777" w:rsidR="00EA088A" w:rsidRPr="00CD2AB1" w:rsidRDefault="00EA088A" w:rsidP="0068569E">
            <w:pPr>
              <w:spacing w:after="0" w:line="240" w:lineRule="auto"/>
              <w:jc w:val="right"/>
              <w:rPr>
                <w:rFonts w:ascii="Calibri" w:eastAsia="Times New Roman" w:hAnsi="Calibri" w:cs="Calibri"/>
                <w:color w:val="000000"/>
              </w:rPr>
            </w:pPr>
            <w:r w:rsidRPr="00CD2AB1">
              <w:rPr>
                <w:rFonts w:ascii="Calibri" w:eastAsia="Times New Roman" w:hAnsi="Calibri" w:cs="Calibri"/>
                <w:color w:val="000000"/>
              </w:rPr>
              <w:t>-270.92</w:t>
            </w:r>
          </w:p>
        </w:tc>
      </w:tr>
    </w:tbl>
    <w:p w14:paraId="6D295404" w14:textId="77777777" w:rsidR="00FF1DAC" w:rsidRDefault="00FF1DAC" w:rsidP="00EA088A">
      <w:pPr>
        <w:tabs>
          <w:tab w:val="left" w:pos="1481"/>
          <w:tab w:val="center" w:pos="5400"/>
        </w:tabs>
        <w:rPr>
          <w:rFonts w:ascii="Arial" w:hAnsi="Arial" w:cs="Arial"/>
          <w:b/>
          <w:sz w:val="32"/>
          <w:szCs w:val="32"/>
        </w:rPr>
      </w:pPr>
    </w:p>
    <w:p w14:paraId="2BC2BA83" w14:textId="1C342EB0" w:rsidR="00FF1DAC" w:rsidRDefault="00262761" w:rsidP="00262761">
      <w:pPr>
        <w:tabs>
          <w:tab w:val="left" w:pos="1481"/>
          <w:tab w:val="center" w:pos="5400"/>
        </w:tabs>
        <w:rPr>
          <w:rFonts w:ascii="Arial" w:hAnsi="Arial" w:cs="Arial"/>
          <w:b/>
          <w:sz w:val="32"/>
          <w:szCs w:val="32"/>
        </w:rPr>
      </w:pPr>
      <w:r>
        <w:rPr>
          <w:rFonts w:ascii="Calibri" w:eastAsia="Times New Roman" w:hAnsi="Calibri" w:cs="Calibri"/>
          <w:b/>
          <w:bCs/>
          <w:color w:val="000000"/>
          <w:u w:val="single"/>
        </w:rPr>
        <w:t>B</w:t>
      </w:r>
      <w:r w:rsidR="00EA088A" w:rsidRPr="00EA088A">
        <w:rPr>
          <w:rFonts w:ascii="Calibri" w:eastAsia="Times New Roman" w:hAnsi="Calibri" w:cs="Calibri"/>
          <w:b/>
          <w:bCs/>
          <w:color w:val="000000"/>
          <w:u w:val="single"/>
        </w:rPr>
        <w:t>udget against actual</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960"/>
        <w:gridCol w:w="1120"/>
        <w:gridCol w:w="1360"/>
        <w:gridCol w:w="1791"/>
      </w:tblGrid>
      <w:tr w:rsidR="00EA088A" w:rsidRPr="00EA088A" w14:paraId="5425DB1E" w14:textId="77777777" w:rsidTr="00EA088A">
        <w:trPr>
          <w:trHeight w:val="300"/>
        </w:trPr>
        <w:tc>
          <w:tcPr>
            <w:tcW w:w="3700" w:type="dxa"/>
            <w:shd w:val="clear" w:color="auto" w:fill="auto"/>
            <w:noWrap/>
            <w:vAlign w:val="bottom"/>
            <w:hideMark/>
          </w:tcPr>
          <w:p w14:paraId="28197204" w14:textId="58FA1BCF" w:rsidR="00EA088A" w:rsidRPr="00EA088A" w:rsidRDefault="00EA088A" w:rsidP="00EA088A">
            <w:pPr>
              <w:spacing w:after="0" w:line="240" w:lineRule="auto"/>
              <w:rPr>
                <w:rFonts w:ascii="Calibri" w:eastAsia="Times New Roman" w:hAnsi="Calibri" w:cs="Calibri"/>
                <w:b/>
                <w:bCs/>
                <w:color w:val="000000"/>
                <w:u w:val="single"/>
              </w:rPr>
            </w:pPr>
          </w:p>
        </w:tc>
        <w:tc>
          <w:tcPr>
            <w:tcW w:w="960" w:type="dxa"/>
            <w:shd w:val="clear" w:color="auto" w:fill="auto"/>
            <w:noWrap/>
            <w:vAlign w:val="bottom"/>
            <w:hideMark/>
          </w:tcPr>
          <w:p w14:paraId="7337B8CD" w14:textId="77777777" w:rsidR="00EA088A" w:rsidRPr="00EA088A" w:rsidRDefault="00EA088A" w:rsidP="00EA088A">
            <w:pPr>
              <w:spacing w:after="0" w:line="240" w:lineRule="auto"/>
              <w:rPr>
                <w:rFonts w:ascii="Calibri" w:eastAsia="Times New Roman" w:hAnsi="Calibri" w:cs="Calibri"/>
                <w:b/>
                <w:bCs/>
                <w:color w:val="000000"/>
                <w:u w:val="single"/>
              </w:rPr>
            </w:pPr>
            <w:r w:rsidRPr="00EA088A">
              <w:rPr>
                <w:rFonts w:ascii="Calibri" w:eastAsia="Times New Roman" w:hAnsi="Calibri" w:cs="Calibri"/>
                <w:b/>
                <w:bCs/>
                <w:color w:val="000000"/>
                <w:u w:val="single"/>
              </w:rPr>
              <w:t>budget</w:t>
            </w:r>
          </w:p>
        </w:tc>
        <w:tc>
          <w:tcPr>
            <w:tcW w:w="1120" w:type="dxa"/>
            <w:shd w:val="clear" w:color="auto" w:fill="auto"/>
            <w:noWrap/>
            <w:vAlign w:val="bottom"/>
            <w:hideMark/>
          </w:tcPr>
          <w:p w14:paraId="3BB976E6" w14:textId="77777777" w:rsidR="00EA088A" w:rsidRPr="00EA088A" w:rsidRDefault="00EA088A" w:rsidP="00EA088A">
            <w:pPr>
              <w:spacing w:after="0" w:line="240" w:lineRule="auto"/>
              <w:rPr>
                <w:rFonts w:ascii="Calibri" w:eastAsia="Times New Roman" w:hAnsi="Calibri" w:cs="Calibri"/>
                <w:b/>
                <w:bCs/>
                <w:color w:val="000000"/>
                <w:u w:val="single"/>
              </w:rPr>
            </w:pPr>
            <w:r w:rsidRPr="00EA088A">
              <w:rPr>
                <w:rFonts w:ascii="Calibri" w:eastAsia="Times New Roman" w:hAnsi="Calibri" w:cs="Calibri"/>
                <w:b/>
                <w:bCs/>
                <w:color w:val="000000"/>
                <w:u w:val="single"/>
              </w:rPr>
              <w:t>actual</w:t>
            </w:r>
          </w:p>
        </w:tc>
        <w:tc>
          <w:tcPr>
            <w:tcW w:w="1360" w:type="dxa"/>
            <w:shd w:val="clear" w:color="auto" w:fill="auto"/>
            <w:noWrap/>
            <w:vAlign w:val="bottom"/>
            <w:hideMark/>
          </w:tcPr>
          <w:p w14:paraId="55133B15" w14:textId="77777777" w:rsidR="00EA088A" w:rsidRPr="00EA088A" w:rsidRDefault="00EA088A" w:rsidP="00EA088A">
            <w:pPr>
              <w:spacing w:after="0" w:line="240" w:lineRule="auto"/>
              <w:rPr>
                <w:rFonts w:ascii="Calibri" w:eastAsia="Times New Roman" w:hAnsi="Calibri" w:cs="Calibri"/>
                <w:b/>
                <w:bCs/>
                <w:color w:val="000000"/>
                <w:u w:val="single"/>
              </w:rPr>
            </w:pPr>
            <w:r w:rsidRPr="00EA088A">
              <w:rPr>
                <w:rFonts w:ascii="Calibri" w:eastAsia="Times New Roman" w:hAnsi="Calibri" w:cs="Calibri"/>
                <w:b/>
                <w:bCs/>
                <w:color w:val="000000"/>
                <w:u w:val="single"/>
              </w:rPr>
              <w:t>balance</w:t>
            </w:r>
          </w:p>
        </w:tc>
        <w:tc>
          <w:tcPr>
            <w:tcW w:w="1791" w:type="dxa"/>
            <w:shd w:val="clear" w:color="auto" w:fill="auto"/>
            <w:noWrap/>
            <w:vAlign w:val="bottom"/>
            <w:hideMark/>
          </w:tcPr>
          <w:p w14:paraId="5DCE7330" w14:textId="125819F4" w:rsidR="00EA088A" w:rsidRPr="00EA088A" w:rsidRDefault="00EA088A" w:rsidP="00EA088A">
            <w:pPr>
              <w:spacing w:after="0" w:line="240" w:lineRule="auto"/>
              <w:rPr>
                <w:rFonts w:ascii="Calibri" w:eastAsia="Times New Roman" w:hAnsi="Calibri" w:cs="Calibri"/>
                <w:b/>
                <w:bCs/>
                <w:color w:val="000000"/>
                <w:u w:val="single"/>
              </w:rPr>
            </w:pPr>
            <w:r>
              <w:rPr>
                <w:rFonts w:ascii="Calibri" w:eastAsia="Times New Roman" w:hAnsi="Calibri" w:cs="Calibri"/>
                <w:b/>
                <w:bCs/>
                <w:color w:val="000000"/>
                <w:u w:val="single"/>
              </w:rPr>
              <w:t>Agreed 202</w:t>
            </w:r>
            <w:r w:rsidRPr="00EA088A">
              <w:rPr>
                <w:rFonts w:ascii="Calibri" w:eastAsia="Times New Roman" w:hAnsi="Calibri" w:cs="Calibri"/>
                <w:b/>
                <w:bCs/>
                <w:color w:val="000000"/>
                <w:u w:val="single"/>
              </w:rPr>
              <w:t>4/25</w:t>
            </w:r>
          </w:p>
        </w:tc>
      </w:tr>
      <w:tr w:rsidR="00EA088A" w:rsidRPr="00EA088A" w14:paraId="095EA731" w14:textId="77777777" w:rsidTr="00EA088A">
        <w:trPr>
          <w:trHeight w:val="300"/>
        </w:trPr>
        <w:tc>
          <w:tcPr>
            <w:tcW w:w="3700" w:type="dxa"/>
            <w:shd w:val="clear" w:color="auto" w:fill="auto"/>
            <w:noWrap/>
            <w:vAlign w:val="bottom"/>
            <w:hideMark/>
          </w:tcPr>
          <w:p w14:paraId="4B53F034" w14:textId="77777777" w:rsidR="00EA088A" w:rsidRPr="00EA088A" w:rsidRDefault="00EA088A" w:rsidP="00EA088A">
            <w:pPr>
              <w:spacing w:after="0" w:line="240" w:lineRule="auto"/>
              <w:rPr>
                <w:rFonts w:ascii="Calibri" w:eastAsia="Times New Roman" w:hAnsi="Calibri" w:cs="Calibri"/>
                <w:b/>
                <w:bCs/>
                <w:color w:val="000000"/>
              </w:rPr>
            </w:pPr>
            <w:r w:rsidRPr="00EA088A">
              <w:rPr>
                <w:rFonts w:ascii="Calibri" w:eastAsia="Times New Roman" w:hAnsi="Calibri" w:cs="Calibri"/>
                <w:b/>
                <w:bCs/>
                <w:color w:val="000000"/>
              </w:rPr>
              <w:t>income</w:t>
            </w:r>
          </w:p>
        </w:tc>
        <w:tc>
          <w:tcPr>
            <w:tcW w:w="960" w:type="dxa"/>
            <w:shd w:val="clear" w:color="auto" w:fill="auto"/>
            <w:noWrap/>
            <w:vAlign w:val="bottom"/>
            <w:hideMark/>
          </w:tcPr>
          <w:p w14:paraId="6E32E0B7" w14:textId="77777777" w:rsidR="00EA088A" w:rsidRPr="00EA088A" w:rsidRDefault="00EA088A" w:rsidP="00EA088A">
            <w:pPr>
              <w:spacing w:after="0" w:line="240" w:lineRule="auto"/>
              <w:rPr>
                <w:rFonts w:ascii="Calibri" w:eastAsia="Times New Roman" w:hAnsi="Calibri" w:cs="Calibri"/>
                <w:b/>
                <w:bCs/>
                <w:color w:val="000000"/>
              </w:rPr>
            </w:pPr>
          </w:p>
        </w:tc>
        <w:tc>
          <w:tcPr>
            <w:tcW w:w="1120" w:type="dxa"/>
            <w:shd w:val="clear" w:color="auto" w:fill="auto"/>
            <w:noWrap/>
            <w:vAlign w:val="bottom"/>
            <w:hideMark/>
          </w:tcPr>
          <w:p w14:paraId="30E3C6EA"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2D52D15B"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5D365B6F" w14:textId="77777777" w:rsidR="00EA088A" w:rsidRPr="00EA088A" w:rsidRDefault="00EA088A" w:rsidP="00EA088A">
            <w:pPr>
              <w:spacing w:after="0" w:line="240" w:lineRule="auto"/>
              <w:rPr>
                <w:rFonts w:ascii="Times New Roman" w:eastAsia="Times New Roman" w:hAnsi="Times New Roman" w:cs="Times New Roman"/>
                <w:sz w:val="20"/>
                <w:szCs w:val="20"/>
              </w:rPr>
            </w:pPr>
          </w:p>
        </w:tc>
      </w:tr>
      <w:tr w:rsidR="00EA088A" w:rsidRPr="00EA088A" w14:paraId="7C43791C" w14:textId="77777777" w:rsidTr="00EA088A">
        <w:trPr>
          <w:trHeight w:val="300"/>
        </w:trPr>
        <w:tc>
          <w:tcPr>
            <w:tcW w:w="3700" w:type="dxa"/>
            <w:shd w:val="clear" w:color="auto" w:fill="auto"/>
            <w:noWrap/>
            <w:vAlign w:val="bottom"/>
            <w:hideMark/>
          </w:tcPr>
          <w:p w14:paraId="0F40AB91"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precept</w:t>
            </w:r>
          </w:p>
        </w:tc>
        <w:tc>
          <w:tcPr>
            <w:tcW w:w="960" w:type="dxa"/>
            <w:shd w:val="clear" w:color="auto" w:fill="auto"/>
            <w:noWrap/>
            <w:vAlign w:val="bottom"/>
            <w:hideMark/>
          </w:tcPr>
          <w:p w14:paraId="3F0285F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19000</w:t>
            </w:r>
          </w:p>
        </w:tc>
        <w:tc>
          <w:tcPr>
            <w:tcW w:w="1120" w:type="dxa"/>
            <w:shd w:val="clear" w:color="auto" w:fill="auto"/>
            <w:noWrap/>
            <w:vAlign w:val="bottom"/>
            <w:hideMark/>
          </w:tcPr>
          <w:p w14:paraId="5ED9EF4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9519</w:t>
            </w:r>
          </w:p>
        </w:tc>
        <w:tc>
          <w:tcPr>
            <w:tcW w:w="1360" w:type="dxa"/>
            <w:shd w:val="clear" w:color="auto" w:fill="auto"/>
            <w:noWrap/>
            <w:vAlign w:val="bottom"/>
            <w:hideMark/>
          </w:tcPr>
          <w:p w14:paraId="69BC75F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9481</w:t>
            </w:r>
          </w:p>
        </w:tc>
        <w:tc>
          <w:tcPr>
            <w:tcW w:w="1791" w:type="dxa"/>
            <w:shd w:val="clear" w:color="auto" w:fill="auto"/>
            <w:noWrap/>
            <w:vAlign w:val="bottom"/>
            <w:hideMark/>
          </w:tcPr>
          <w:p w14:paraId="7E0761E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21000</w:t>
            </w:r>
          </w:p>
        </w:tc>
      </w:tr>
      <w:tr w:rsidR="00EA088A" w:rsidRPr="00EA088A" w14:paraId="6C98EE84" w14:textId="77777777" w:rsidTr="00EA088A">
        <w:trPr>
          <w:trHeight w:val="300"/>
        </w:trPr>
        <w:tc>
          <w:tcPr>
            <w:tcW w:w="3700" w:type="dxa"/>
            <w:shd w:val="clear" w:color="auto" w:fill="auto"/>
            <w:noWrap/>
            <w:vAlign w:val="bottom"/>
            <w:hideMark/>
          </w:tcPr>
          <w:p w14:paraId="438A2F2B"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cil</w:t>
            </w:r>
          </w:p>
        </w:tc>
        <w:tc>
          <w:tcPr>
            <w:tcW w:w="960" w:type="dxa"/>
            <w:shd w:val="clear" w:color="auto" w:fill="auto"/>
            <w:noWrap/>
            <w:vAlign w:val="bottom"/>
            <w:hideMark/>
          </w:tcPr>
          <w:p w14:paraId="2740522C"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699D3BB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5009FF74"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2A99E2A7"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702394D5" w14:textId="77777777" w:rsidTr="00EA088A">
        <w:trPr>
          <w:trHeight w:val="300"/>
        </w:trPr>
        <w:tc>
          <w:tcPr>
            <w:tcW w:w="3700" w:type="dxa"/>
            <w:shd w:val="clear" w:color="auto" w:fill="auto"/>
            <w:noWrap/>
            <w:vAlign w:val="bottom"/>
            <w:hideMark/>
          </w:tcPr>
          <w:p w14:paraId="42033397"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wayleave</w:t>
            </w:r>
          </w:p>
        </w:tc>
        <w:tc>
          <w:tcPr>
            <w:tcW w:w="960" w:type="dxa"/>
            <w:shd w:val="clear" w:color="auto" w:fill="auto"/>
            <w:noWrap/>
            <w:vAlign w:val="bottom"/>
            <w:hideMark/>
          </w:tcPr>
          <w:p w14:paraId="0FDF0897"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7A594F6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4F49599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4BFE26CE"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358B73B4" w14:textId="77777777" w:rsidTr="00EA088A">
        <w:trPr>
          <w:trHeight w:val="300"/>
        </w:trPr>
        <w:tc>
          <w:tcPr>
            <w:tcW w:w="3700" w:type="dxa"/>
            <w:shd w:val="clear" w:color="auto" w:fill="auto"/>
            <w:noWrap/>
            <w:vAlign w:val="bottom"/>
            <w:hideMark/>
          </w:tcPr>
          <w:p w14:paraId="2011B414"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interest on money manager</w:t>
            </w:r>
          </w:p>
        </w:tc>
        <w:tc>
          <w:tcPr>
            <w:tcW w:w="960" w:type="dxa"/>
            <w:shd w:val="clear" w:color="auto" w:fill="auto"/>
            <w:noWrap/>
            <w:vAlign w:val="bottom"/>
            <w:hideMark/>
          </w:tcPr>
          <w:p w14:paraId="6236311D"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54071B2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959</w:t>
            </w:r>
          </w:p>
        </w:tc>
        <w:tc>
          <w:tcPr>
            <w:tcW w:w="1360" w:type="dxa"/>
            <w:shd w:val="clear" w:color="auto" w:fill="auto"/>
            <w:noWrap/>
            <w:vAlign w:val="bottom"/>
            <w:hideMark/>
          </w:tcPr>
          <w:p w14:paraId="2FAA479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959</w:t>
            </w:r>
          </w:p>
        </w:tc>
        <w:tc>
          <w:tcPr>
            <w:tcW w:w="1791" w:type="dxa"/>
            <w:shd w:val="clear" w:color="auto" w:fill="auto"/>
            <w:noWrap/>
            <w:vAlign w:val="bottom"/>
            <w:hideMark/>
          </w:tcPr>
          <w:p w14:paraId="328864B0"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35D35AEE" w14:textId="77777777" w:rsidTr="00EA088A">
        <w:trPr>
          <w:trHeight w:val="300"/>
        </w:trPr>
        <w:tc>
          <w:tcPr>
            <w:tcW w:w="3700" w:type="dxa"/>
            <w:shd w:val="clear" w:color="auto" w:fill="auto"/>
            <w:noWrap/>
            <w:vAlign w:val="bottom"/>
            <w:hideMark/>
          </w:tcPr>
          <w:p w14:paraId="41E289F8"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transfer out</w:t>
            </w:r>
          </w:p>
        </w:tc>
        <w:tc>
          <w:tcPr>
            <w:tcW w:w="960" w:type="dxa"/>
            <w:shd w:val="clear" w:color="auto" w:fill="auto"/>
            <w:noWrap/>
            <w:vAlign w:val="bottom"/>
            <w:hideMark/>
          </w:tcPr>
          <w:p w14:paraId="2AD3D72C"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1BF271E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-20000</w:t>
            </w:r>
          </w:p>
        </w:tc>
        <w:tc>
          <w:tcPr>
            <w:tcW w:w="1360" w:type="dxa"/>
            <w:shd w:val="clear" w:color="auto" w:fill="auto"/>
            <w:noWrap/>
            <w:vAlign w:val="bottom"/>
            <w:hideMark/>
          </w:tcPr>
          <w:p w14:paraId="3F095AC1" w14:textId="77777777" w:rsidR="00EA088A" w:rsidRPr="00EA088A" w:rsidRDefault="00EA088A" w:rsidP="00EA088A">
            <w:pPr>
              <w:spacing w:after="0" w:line="240" w:lineRule="auto"/>
              <w:jc w:val="right"/>
              <w:rPr>
                <w:rFonts w:ascii="Calibri" w:eastAsia="Times New Roman" w:hAnsi="Calibri" w:cs="Calibri"/>
                <w:color w:val="000000"/>
              </w:rPr>
            </w:pPr>
          </w:p>
        </w:tc>
        <w:tc>
          <w:tcPr>
            <w:tcW w:w="1791" w:type="dxa"/>
            <w:shd w:val="clear" w:color="auto" w:fill="auto"/>
            <w:noWrap/>
            <w:vAlign w:val="bottom"/>
            <w:hideMark/>
          </w:tcPr>
          <w:p w14:paraId="64EB66CB" w14:textId="77777777" w:rsidR="00EA088A" w:rsidRPr="00EA088A" w:rsidRDefault="00EA088A" w:rsidP="00EA088A">
            <w:pPr>
              <w:spacing w:after="0" w:line="240" w:lineRule="auto"/>
              <w:rPr>
                <w:rFonts w:ascii="Times New Roman" w:eastAsia="Times New Roman" w:hAnsi="Times New Roman" w:cs="Times New Roman"/>
                <w:sz w:val="20"/>
                <w:szCs w:val="20"/>
              </w:rPr>
            </w:pPr>
          </w:p>
        </w:tc>
      </w:tr>
      <w:tr w:rsidR="00EA088A" w:rsidRPr="00EA088A" w14:paraId="343FA108" w14:textId="77777777" w:rsidTr="00EA088A">
        <w:trPr>
          <w:trHeight w:val="300"/>
        </w:trPr>
        <w:tc>
          <w:tcPr>
            <w:tcW w:w="3700" w:type="dxa"/>
            <w:shd w:val="clear" w:color="auto" w:fill="auto"/>
            <w:noWrap/>
            <w:vAlign w:val="bottom"/>
            <w:hideMark/>
          </w:tcPr>
          <w:p w14:paraId="0854267E"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transfer in</w:t>
            </w:r>
          </w:p>
        </w:tc>
        <w:tc>
          <w:tcPr>
            <w:tcW w:w="960" w:type="dxa"/>
            <w:shd w:val="clear" w:color="auto" w:fill="auto"/>
            <w:noWrap/>
            <w:vAlign w:val="bottom"/>
            <w:hideMark/>
          </w:tcPr>
          <w:p w14:paraId="1F5574EF"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2C73C167"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20000</w:t>
            </w:r>
          </w:p>
        </w:tc>
        <w:tc>
          <w:tcPr>
            <w:tcW w:w="1360" w:type="dxa"/>
            <w:shd w:val="clear" w:color="auto" w:fill="auto"/>
            <w:noWrap/>
            <w:vAlign w:val="bottom"/>
            <w:hideMark/>
          </w:tcPr>
          <w:p w14:paraId="6FCF5851" w14:textId="77777777" w:rsidR="00EA088A" w:rsidRPr="00EA088A" w:rsidRDefault="00EA088A" w:rsidP="00EA088A">
            <w:pPr>
              <w:spacing w:after="0" w:line="240" w:lineRule="auto"/>
              <w:jc w:val="right"/>
              <w:rPr>
                <w:rFonts w:ascii="Calibri" w:eastAsia="Times New Roman" w:hAnsi="Calibri" w:cs="Calibri"/>
                <w:color w:val="000000"/>
              </w:rPr>
            </w:pPr>
          </w:p>
        </w:tc>
        <w:tc>
          <w:tcPr>
            <w:tcW w:w="1791" w:type="dxa"/>
            <w:shd w:val="clear" w:color="auto" w:fill="auto"/>
            <w:noWrap/>
            <w:vAlign w:val="bottom"/>
            <w:hideMark/>
          </w:tcPr>
          <w:p w14:paraId="007C1BB5" w14:textId="77777777" w:rsidR="00EA088A" w:rsidRPr="00EA088A" w:rsidRDefault="00EA088A" w:rsidP="00EA088A">
            <w:pPr>
              <w:spacing w:after="0" w:line="240" w:lineRule="auto"/>
              <w:rPr>
                <w:rFonts w:ascii="Times New Roman" w:eastAsia="Times New Roman" w:hAnsi="Times New Roman" w:cs="Times New Roman"/>
                <w:sz w:val="20"/>
                <w:szCs w:val="20"/>
              </w:rPr>
            </w:pPr>
          </w:p>
        </w:tc>
      </w:tr>
      <w:tr w:rsidR="00EA088A" w:rsidRPr="00EA088A" w14:paraId="0EA7609E" w14:textId="77777777" w:rsidTr="00EA088A">
        <w:trPr>
          <w:trHeight w:val="300"/>
        </w:trPr>
        <w:tc>
          <w:tcPr>
            <w:tcW w:w="3700" w:type="dxa"/>
            <w:shd w:val="clear" w:color="auto" w:fill="auto"/>
            <w:noWrap/>
            <w:vAlign w:val="bottom"/>
            <w:hideMark/>
          </w:tcPr>
          <w:p w14:paraId="0811852E"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 xml:space="preserve"> vat refund</w:t>
            </w:r>
          </w:p>
        </w:tc>
        <w:tc>
          <w:tcPr>
            <w:tcW w:w="960" w:type="dxa"/>
            <w:shd w:val="clear" w:color="auto" w:fill="auto"/>
            <w:noWrap/>
            <w:vAlign w:val="bottom"/>
            <w:hideMark/>
          </w:tcPr>
          <w:p w14:paraId="232EE973"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59BEB7A8"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0498862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6A606248"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05750D83" w14:textId="77777777" w:rsidTr="00EA088A">
        <w:trPr>
          <w:trHeight w:val="315"/>
        </w:trPr>
        <w:tc>
          <w:tcPr>
            <w:tcW w:w="3700" w:type="dxa"/>
            <w:shd w:val="clear" w:color="auto" w:fill="auto"/>
            <w:noWrap/>
            <w:vAlign w:val="bottom"/>
            <w:hideMark/>
          </w:tcPr>
          <w:p w14:paraId="4632358F"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960" w:type="dxa"/>
            <w:shd w:val="clear" w:color="auto" w:fill="auto"/>
            <w:noWrap/>
            <w:vAlign w:val="bottom"/>
            <w:hideMark/>
          </w:tcPr>
          <w:p w14:paraId="0F3D9694"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19000</w:t>
            </w:r>
          </w:p>
        </w:tc>
        <w:tc>
          <w:tcPr>
            <w:tcW w:w="1120" w:type="dxa"/>
            <w:shd w:val="clear" w:color="auto" w:fill="auto"/>
            <w:noWrap/>
            <w:vAlign w:val="bottom"/>
            <w:hideMark/>
          </w:tcPr>
          <w:p w14:paraId="48C6674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10478</w:t>
            </w:r>
          </w:p>
        </w:tc>
        <w:tc>
          <w:tcPr>
            <w:tcW w:w="1360" w:type="dxa"/>
            <w:shd w:val="clear" w:color="auto" w:fill="auto"/>
            <w:noWrap/>
            <w:vAlign w:val="bottom"/>
            <w:hideMark/>
          </w:tcPr>
          <w:p w14:paraId="7E74315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10440</w:t>
            </w:r>
          </w:p>
        </w:tc>
        <w:tc>
          <w:tcPr>
            <w:tcW w:w="1791" w:type="dxa"/>
            <w:shd w:val="clear" w:color="auto" w:fill="auto"/>
            <w:noWrap/>
            <w:vAlign w:val="bottom"/>
            <w:hideMark/>
          </w:tcPr>
          <w:p w14:paraId="4A965CD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21000</w:t>
            </w:r>
          </w:p>
        </w:tc>
      </w:tr>
      <w:tr w:rsidR="00EA088A" w:rsidRPr="00EA088A" w14:paraId="53DC6D18" w14:textId="77777777" w:rsidTr="00EA088A">
        <w:trPr>
          <w:trHeight w:val="300"/>
        </w:trPr>
        <w:tc>
          <w:tcPr>
            <w:tcW w:w="3700" w:type="dxa"/>
            <w:shd w:val="clear" w:color="auto" w:fill="auto"/>
            <w:noWrap/>
            <w:vAlign w:val="bottom"/>
            <w:hideMark/>
          </w:tcPr>
          <w:p w14:paraId="769406CB" w14:textId="77777777" w:rsidR="00EA088A" w:rsidRPr="00EA088A" w:rsidRDefault="00EA088A" w:rsidP="00EA088A">
            <w:pPr>
              <w:spacing w:after="0" w:line="240" w:lineRule="auto"/>
              <w:rPr>
                <w:rFonts w:ascii="Calibri" w:eastAsia="Times New Roman" w:hAnsi="Calibri" w:cs="Calibri"/>
                <w:b/>
                <w:bCs/>
                <w:color w:val="000000"/>
              </w:rPr>
            </w:pPr>
            <w:r w:rsidRPr="00EA088A">
              <w:rPr>
                <w:rFonts w:ascii="Calibri" w:eastAsia="Times New Roman" w:hAnsi="Calibri" w:cs="Calibri"/>
                <w:b/>
                <w:bCs/>
                <w:color w:val="000000"/>
              </w:rPr>
              <w:t>expenditure</w:t>
            </w:r>
          </w:p>
        </w:tc>
        <w:tc>
          <w:tcPr>
            <w:tcW w:w="960" w:type="dxa"/>
            <w:shd w:val="clear" w:color="auto" w:fill="auto"/>
            <w:noWrap/>
            <w:vAlign w:val="bottom"/>
            <w:hideMark/>
          </w:tcPr>
          <w:p w14:paraId="27D5A065" w14:textId="77777777" w:rsidR="00EA088A" w:rsidRPr="00EA088A" w:rsidRDefault="00EA088A" w:rsidP="00EA088A">
            <w:pPr>
              <w:spacing w:after="0" w:line="240" w:lineRule="auto"/>
              <w:rPr>
                <w:rFonts w:ascii="Calibri" w:eastAsia="Times New Roman" w:hAnsi="Calibri" w:cs="Calibri"/>
                <w:b/>
                <w:bCs/>
                <w:color w:val="000000"/>
              </w:rPr>
            </w:pPr>
          </w:p>
        </w:tc>
        <w:tc>
          <w:tcPr>
            <w:tcW w:w="1120" w:type="dxa"/>
            <w:shd w:val="clear" w:color="auto" w:fill="auto"/>
            <w:noWrap/>
            <w:vAlign w:val="bottom"/>
            <w:hideMark/>
          </w:tcPr>
          <w:p w14:paraId="497705E7"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762A4622"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4ED170AD" w14:textId="77777777" w:rsidR="00EA088A" w:rsidRPr="00EA088A" w:rsidRDefault="00EA088A" w:rsidP="00EA088A">
            <w:pPr>
              <w:spacing w:after="0" w:line="240" w:lineRule="auto"/>
              <w:rPr>
                <w:rFonts w:ascii="Times New Roman" w:eastAsia="Times New Roman" w:hAnsi="Times New Roman" w:cs="Times New Roman"/>
                <w:sz w:val="20"/>
                <w:szCs w:val="20"/>
              </w:rPr>
            </w:pPr>
          </w:p>
        </w:tc>
      </w:tr>
      <w:tr w:rsidR="00EA088A" w:rsidRPr="00EA088A" w14:paraId="5BD98BA9" w14:textId="77777777" w:rsidTr="00EA088A">
        <w:trPr>
          <w:trHeight w:val="300"/>
        </w:trPr>
        <w:tc>
          <w:tcPr>
            <w:tcW w:w="3700" w:type="dxa"/>
            <w:shd w:val="clear" w:color="auto" w:fill="auto"/>
            <w:noWrap/>
            <w:vAlign w:val="bottom"/>
            <w:hideMark/>
          </w:tcPr>
          <w:p w14:paraId="4A52202A"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salary</w:t>
            </w:r>
          </w:p>
        </w:tc>
        <w:tc>
          <w:tcPr>
            <w:tcW w:w="960" w:type="dxa"/>
            <w:shd w:val="clear" w:color="auto" w:fill="auto"/>
            <w:noWrap/>
            <w:vAlign w:val="bottom"/>
            <w:hideMark/>
          </w:tcPr>
          <w:p w14:paraId="4BA8BB0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6000</w:t>
            </w:r>
          </w:p>
        </w:tc>
        <w:tc>
          <w:tcPr>
            <w:tcW w:w="1120" w:type="dxa"/>
            <w:shd w:val="clear" w:color="auto" w:fill="auto"/>
            <w:noWrap/>
            <w:vAlign w:val="bottom"/>
            <w:hideMark/>
          </w:tcPr>
          <w:p w14:paraId="231CF31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8177</w:t>
            </w:r>
          </w:p>
        </w:tc>
        <w:tc>
          <w:tcPr>
            <w:tcW w:w="1360" w:type="dxa"/>
            <w:shd w:val="clear" w:color="auto" w:fill="auto"/>
            <w:noWrap/>
            <w:vAlign w:val="bottom"/>
            <w:hideMark/>
          </w:tcPr>
          <w:p w14:paraId="28A6552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-2177</w:t>
            </w:r>
          </w:p>
        </w:tc>
        <w:tc>
          <w:tcPr>
            <w:tcW w:w="1791" w:type="dxa"/>
            <w:shd w:val="clear" w:color="auto" w:fill="auto"/>
            <w:noWrap/>
            <w:vAlign w:val="bottom"/>
            <w:hideMark/>
          </w:tcPr>
          <w:p w14:paraId="101DA1E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6500</w:t>
            </w:r>
          </w:p>
        </w:tc>
      </w:tr>
      <w:tr w:rsidR="00EA088A" w:rsidRPr="00EA088A" w14:paraId="78EA4644" w14:textId="77777777" w:rsidTr="00EA088A">
        <w:trPr>
          <w:trHeight w:val="300"/>
        </w:trPr>
        <w:tc>
          <w:tcPr>
            <w:tcW w:w="3700" w:type="dxa"/>
            <w:shd w:val="clear" w:color="auto" w:fill="auto"/>
            <w:noWrap/>
            <w:vAlign w:val="bottom"/>
            <w:hideMark/>
          </w:tcPr>
          <w:p w14:paraId="43CFC3B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admin</w:t>
            </w:r>
          </w:p>
        </w:tc>
        <w:tc>
          <w:tcPr>
            <w:tcW w:w="960" w:type="dxa"/>
            <w:shd w:val="clear" w:color="auto" w:fill="auto"/>
            <w:noWrap/>
            <w:vAlign w:val="bottom"/>
            <w:hideMark/>
          </w:tcPr>
          <w:p w14:paraId="149302F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3000</w:t>
            </w:r>
          </w:p>
        </w:tc>
        <w:tc>
          <w:tcPr>
            <w:tcW w:w="1120" w:type="dxa"/>
            <w:shd w:val="clear" w:color="auto" w:fill="auto"/>
            <w:noWrap/>
            <w:vAlign w:val="bottom"/>
            <w:hideMark/>
          </w:tcPr>
          <w:p w14:paraId="66E68BC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620</w:t>
            </w:r>
          </w:p>
        </w:tc>
        <w:tc>
          <w:tcPr>
            <w:tcW w:w="1360" w:type="dxa"/>
            <w:shd w:val="clear" w:color="auto" w:fill="auto"/>
            <w:noWrap/>
            <w:vAlign w:val="bottom"/>
            <w:hideMark/>
          </w:tcPr>
          <w:p w14:paraId="358C883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2380</w:t>
            </w:r>
          </w:p>
        </w:tc>
        <w:tc>
          <w:tcPr>
            <w:tcW w:w="1791" w:type="dxa"/>
            <w:shd w:val="clear" w:color="auto" w:fill="auto"/>
            <w:noWrap/>
            <w:vAlign w:val="bottom"/>
            <w:hideMark/>
          </w:tcPr>
          <w:p w14:paraId="6B53622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3000</w:t>
            </w:r>
          </w:p>
        </w:tc>
      </w:tr>
      <w:tr w:rsidR="00EA088A" w:rsidRPr="00EA088A" w14:paraId="415119C6" w14:textId="77777777" w:rsidTr="00EA088A">
        <w:trPr>
          <w:trHeight w:val="300"/>
        </w:trPr>
        <w:tc>
          <w:tcPr>
            <w:tcW w:w="3700" w:type="dxa"/>
            <w:shd w:val="clear" w:color="auto" w:fill="auto"/>
            <w:noWrap/>
            <w:vAlign w:val="bottom"/>
            <w:hideMark/>
          </w:tcPr>
          <w:p w14:paraId="4E968A86"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hmrc</w:t>
            </w:r>
          </w:p>
        </w:tc>
        <w:tc>
          <w:tcPr>
            <w:tcW w:w="960" w:type="dxa"/>
            <w:shd w:val="clear" w:color="auto" w:fill="auto"/>
            <w:noWrap/>
            <w:vAlign w:val="bottom"/>
            <w:hideMark/>
          </w:tcPr>
          <w:p w14:paraId="004D1F35"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29B2F6A4"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51ACC8D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6CA2EC53"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1C5D69D0" w14:textId="77777777" w:rsidTr="00EA088A">
        <w:trPr>
          <w:trHeight w:val="300"/>
        </w:trPr>
        <w:tc>
          <w:tcPr>
            <w:tcW w:w="3700" w:type="dxa"/>
            <w:shd w:val="clear" w:color="auto" w:fill="auto"/>
            <w:noWrap/>
            <w:vAlign w:val="bottom"/>
            <w:hideMark/>
          </w:tcPr>
          <w:p w14:paraId="5F5690E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play area</w:t>
            </w:r>
          </w:p>
        </w:tc>
        <w:tc>
          <w:tcPr>
            <w:tcW w:w="960" w:type="dxa"/>
            <w:shd w:val="clear" w:color="auto" w:fill="auto"/>
            <w:noWrap/>
            <w:vAlign w:val="bottom"/>
            <w:hideMark/>
          </w:tcPr>
          <w:p w14:paraId="1700DA50"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8400</w:t>
            </w:r>
          </w:p>
        </w:tc>
        <w:tc>
          <w:tcPr>
            <w:tcW w:w="1120" w:type="dxa"/>
            <w:shd w:val="clear" w:color="auto" w:fill="auto"/>
            <w:noWrap/>
            <w:vAlign w:val="bottom"/>
            <w:hideMark/>
          </w:tcPr>
          <w:p w14:paraId="16C3E8F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7900</w:t>
            </w:r>
          </w:p>
        </w:tc>
        <w:tc>
          <w:tcPr>
            <w:tcW w:w="1360" w:type="dxa"/>
            <w:shd w:val="clear" w:color="auto" w:fill="auto"/>
            <w:noWrap/>
            <w:vAlign w:val="bottom"/>
            <w:hideMark/>
          </w:tcPr>
          <w:p w14:paraId="74CDCEA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791" w:type="dxa"/>
            <w:shd w:val="clear" w:color="auto" w:fill="auto"/>
            <w:noWrap/>
            <w:vAlign w:val="bottom"/>
            <w:hideMark/>
          </w:tcPr>
          <w:p w14:paraId="167EDFD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9000</w:t>
            </w:r>
          </w:p>
        </w:tc>
      </w:tr>
      <w:tr w:rsidR="00EA088A" w:rsidRPr="00EA088A" w14:paraId="7E9F5318" w14:textId="77777777" w:rsidTr="00EA088A">
        <w:trPr>
          <w:trHeight w:val="300"/>
        </w:trPr>
        <w:tc>
          <w:tcPr>
            <w:tcW w:w="3700" w:type="dxa"/>
            <w:shd w:val="clear" w:color="auto" w:fill="auto"/>
            <w:noWrap/>
            <w:vAlign w:val="bottom"/>
            <w:hideMark/>
          </w:tcPr>
          <w:p w14:paraId="46B100F7"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bus shelter</w:t>
            </w:r>
          </w:p>
        </w:tc>
        <w:tc>
          <w:tcPr>
            <w:tcW w:w="960" w:type="dxa"/>
            <w:shd w:val="clear" w:color="auto" w:fill="auto"/>
            <w:noWrap/>
            <w:vAlign w:val="bottom"/>
            <w:hideMark/>
          </w:tcPr>
          <w:p w14:paraId="0F7EEA9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c>
          <w:tcPr>
            <w:tcW w:w="1120" w:type="dxa"/>
            <w:shd w:val="clear" w:color="auto" w:fill="auto"/>
            <w:noWrap/>
            <w:vAlign w:val="bottom"/>
            <w:hideMark/>
          </w:tcPr>
          <w:p w14:paraId="12FB253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47CF477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c>
          <w:tcPr>
            <w:tcW w:w="1791" w:type="dxa"/>
            <w:shd w:val="clear" w:color="auto" w:fill="auto"/>
            <w:noWrap/>
            <w:vAlign w:val="bottom"/>
            <w:hideMark/>
          </w:tcPr>
          <w:p w14:paraId="75F622B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r>
      <w:tr w:rsidR="00EA088A" w:rsidRPr="00EA088A" w14:paraId="049B5B38" w14:textId="77777777" w:rsidTr="00EA088A">
        <w:trPr>
          <w:trHeight w:val="300"/>
        </w:trPr>
        <w:tc>
          <w:tcPr>
            <w:tcW w:w="3700" w:type="dxa"/>
            <w:shd w:val="clear" w:color="auto" w:fill="auto"/>
            <w:noWrap/>
            <w:vAlign w:val="bottom"/>
            <w:hideMark/>
          </w:tcPr>
          <w:p w14:paraId="4143C6F7"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website</w:t>
            </w:r>
          </w:p>
        </w:tc>
        <w:tc>
          <w:tcPr>
            <w:tcW w:w="960" w:type="dxa"/>
            <w:shd w:val="clear" w:color="auto" w:fill="auto"/>
            <w:noWrap/>
            <w:vAlign w:val="bottom"/>
            <w:hideMark/>
          </w:tcPr>
          <w:p w14:paraId="6034C65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120" w:type="dxa"/>
            <w:shd w:val="clear" w:color="auto" w:fill="auto"/>
            <w:noWrap/>
            <w:vAlign w:val="bottom"/>
            <w:hideMark/>
          </w:tcPr>
          <w:p w14:paraId="63A93AC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228</w:t>
            </w:r>
          </w:p>
        </w:tc>
        <w:tc>
          <w:tcPr>
            <w:tcW w:w="1360" w:type="dxa"/>
            <w:shd w:val="clear" w:color="auto" w:fill="auto"/>
            <w:noWrap/>
            <w:vAlign w:val="bottom"/>
            <w:hideMark/>
          </w:tcPr>
          <w:p w14:paraId="6E40382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272</w:t>
            </w:r>
          </w:p>
        </w:tc>
        <w:tc>
          <w:tcPr>
            <w:tcW w:w="1791" w:type="dxa"/>
            <w:shd w:val="clear" w:color="auto" w:fill="auto"/>
            <w:noWrap/>
            <w:vAlign w:val="bottom"/>
            <w:hideMark/>
          </w:tcPr>
          <w:p w14:paraId="30B7574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r>
      <w:tr w:rsidR="00EA088A" w:rsidRPr="00EA088A" w14:paraId="6A558999" w14:textId="77777777" w:rsidTr="00EA088A">
        <w:trPr>
          <w:trHeight w:val="300"/>
        </w:trPr>
        <w:tc>
          <w:tcPr>
            <w:tcW w:w="3700" w:type="dxa"/>
            <w:shd w:val="clear" w:color="auto" w:fill="auto"/>
            <w:noWrap/>
            <w:vAlign w:val="bottom"/>
            <w:hideMark/>
          </w:tcPr>
          <w:p w14:paraId="57071775"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training</w:t>
            </w:r>
          </w:p>
        </w:tc>
        <w:tc>
          <w:tcPr>
            <w:tcW w:w="960" w:type="dxa"/>
            <w:shd w:val="clear" w:color="auto" w:fill="auto"/>
            <w:noWrap/>
            <w:vAlign w:val="bottom"/>
            <w:hideMark/>
          </w:tcPr>
          <w:p w14:paraId="461BD279"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120" w:type="dxa"/>
            <w:shd w:val="clear" w:color="auto" w:fill="auto"/>
            <w:noWrap/>
            <w:vAlign w:val="bottom"/>
            <w:hideMark/>
          </w:tcPr>
          <w:p w14:paraId="3466462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140</w:t>
            </w:r>
          </w:p>
        </w:tc>
        <w:tc>
          <w:tcPr>
            <w:tcW w:w="1360" w:type="dxa"/>
            <w:shd w:val="clear" w:color="auto" w:fill="auto"/>
            <w:noWrap/>
            <w:vAlign w:val="bottom"/>
            <w:hideMark/>
          </w:tcPr>
          <w:p w14:paraId="529ED42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360</w:t>
            </w:r>
          </w:p>
        </w:tc>
        <w:tc>
          <w:tcPr>
            <w:tcW w:w="1791" w:type="dxa"/>
            <w:shd w:val="clear" w:color="auto" w:fill="auto"/>
            <w:noWrap/>
            <w:vAlign w:val="bottom"/>
            <w:hideMark/>
          </w:tcPr>
          <w:p w14:paraId="323D0780"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r>
      <w:tr w:rsidR="00EA088A" w:rsidRPr="00EA088A" w14:paraId="78DAD7DD" w14:textId="77777777" w:rsidTr="00EA088A">
        <w:trPr>
          <w:trHeight w:val="300"/>
        </w:trPr>
        <w:tc>
          <w:tcPr>
            <w:tcW w:w="3700" w:type="dxa"/>
            <w:shd w:val="clear" w:color="auto" w:fill="auto"/>
            <w:noWrap/>
            <w:vAlign w:val="bottom"/>
            <w:hideMark/>
          </w:tcPr>
          <w:p w14:paraId="6E8C9316"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community events</w:t>
            </w:r>
          </w:p>
        </w:tc>
        <w:tc>
          <w:tcPr>
            <w:tcW w:w="960" w:type="dxa"/>
            <w:shd w:val="clear" w:color="auto" w:fill="auto"/>
            <w:noWrap/>
            <w:vAlign w:val="bottom"/>
            <w:hideMark/>
          </w:tcPr>
          <w:p w14:paraId="21F3B166"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1CE95A04"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119</w:t>
            </w:r>
          </w:p>
        </w:tc>
        <w:tc>
          <w:tcPr>
            <w:tcW w:w="1360" w:type="dxa"/>
            <w:shd w:val="clear" w:color="auto" w:fill="auto"/>
            <w:noWrap/>
            <w:vAlign w:val="bottom"/>
            <w:hideMark/>
          </w:tcPr>
          <w:p w14:paraId="3F2F1BA0"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-119</w:t>
            </w:r>
          </w:p>
        </w:tc>
        <w:tc>
          <w:tcPr>
            <w:tcW w:w="1791" w:type="dxa"/>
            <w:shd w:val="clear" w:color="auto" w:fill="auto"/>
            <w:noWrap/>
            <w:vAlign w:val="bottom"/>
            <w:hideMark/>
          </w:tcPr>
          <w:p w14:paraId="0D43B09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2000</w:t>
            </w:r>
          </w:p>
        </w:tc>
      </w:tr>
      <w:tr w:rsidR="00EA088A" w:rsidRPr="00EA088A" w14:paraId="4158DC3F" w14:textId="77777777" w:rsidTr="00EA088A">
        <w:trPr>
          <w:trHeight w:val="300"/>
        </w:trPr>
        <w:tc>
          <w:tcPr>
            <w:tcW w:w="3700" w:type="dxa"/>
            <w:shd w:val="clear" w:color="auto" w:fill="auto"/>
            <w:noWrap/>
            <w:vAlign w:val="bottom"/>
            <w:hideMark/>
          </w:tcPr>
          <w:p w14:paraId="7E9823E8"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play equipment</w:t>
            </w:r>
          </w:p>
        </w:tc>
        <w:tc>
          <w:tcPr>
            <w:tcW w:w="960" w:type="dxa"/>
            <w:shd w:val="clear" w:color="auto" w:fill="auto"/>
            <w:noWrap/>
            <w:vAlign w:val="bottom"/>
            <w:hideMark/>
          </w:tcPr>
          <w:p w14:paraId="2DA66767"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c>
          <w:tcPr>
            <w:tcW w:w="1120" w:type="dxa"/>
            <w:shd w:val="clear" w:color="auto" w:fill="auto"/>
            <w:noWrap/>
            <w:vAlign w:val="bottom"/>
            <w:hideMark/>
          </w:tcPr>
          <w:p w14:paraId="63D9B87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3286126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c>
          <w:tcPr>
            <w:tcW w:w="1791" w:type="dxa"/>
            <w:shd w:val="clear" w:color="auto" w:fill="auto"/>
            <w:noWrap/>
            <w:vAlign w:val="bottom"/>
            <w:hideMark/>
          </w:tcPr>
          <w:p w14:paraId="5C7CF89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4100</w:t>
            </w:r>
          </w:p>
        </w:tc>
      </w:tr>
      <w:tr w:rsidR="00EA088A" w:rsidRPr="00EA088A" w14:paraId="2CDD4387" w14:textId="77777777" w:rsidTr="00EA088A">
        <w:trPr>
          <w:trHeight w:val="300"/>
        </w:trPr>
        <w:tc>
          <w:tcPr>
            <w:tcW w:w="3700" w:type="dxa"/>
            <w:shd w:val="clear" w:color="auto" w:fill="auto"/>
            <w:noWrap/>
            <w:vAlign w:val="bottom"/>
            <w:hideMark/>
          </w:tcPr>
          <w:p w14:paraId="0906234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payroll costs</w:t>
            </w:r>
          </w:p>
        </w:tc>
        <w:tc>
          <w:tcPr>
            <w:tcW w:w="960" w:type="dxa"/>
            <w:shd w:val="clear" w:color="auto" w:fill="auto"/>
            <w:noWrap/>
            <w:vAlign w:val="bottom"/>
            <w:hideMark/>
          </w:tcPr>
          <w:p w14:paraId="4B82F0D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80</w:t>
            </w:r>
          </w:p>
        </w:tc>
        <w:tc>
          <w:tcPr>
            <w:tcW w:w="1120" w:type="dxa"/>
            <w:shd w:val="clear" w:color="auto" w:fill="auto"/>
            <w:noWrap/>
            <w:vAlign w:val="bottom"/>
            <w:hideMark/>
          </w:tcPr>
          <w:p w14:paraId="795F4B5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104</w:t>
            </w:r>
          </w:p>
        </w:tc>
        <w:tc>
          <w:tcPr>
            <w:tcW w:w="1360" w:type="dxa"/>
            <w:shd w:val="clear" w:color="auto" w:fill="auto"/>
            <w:noWrap/>
            <w:vAlign w:val="bottom"/>
            <w:hideMark/>
          </w:tcPr>
          <w:p w14:paraId="57DA288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-24</w:t>
            </w:r>
          </w:p>
        </w:tc>
        <w:tc>
          <w:tcPr>
            <w:tcW w:w="1791" w:type="dxa"/>
            <w:shd w:val="clear" w:color="auto" w:fill="auto"/>
            <w:noWrap/>
            <w:vAlign w:val="bottom"/>
            <w:hideMark/>
          </w:tcPr>
          <w:p w14:paraId="6751169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w:t>
            </w:r>
          </w:p>
        </w:tc>
      </w:tr>
      <w:tr w:rsidR="00EA088A" w:rsidRPr="00EA088A" w14:paraId="2697BDA3" w14:textId="77777777" w:rsidTr="00EA088A">
        <w:trPr>
          <w:trHeight w:val="300"/>
        </w:trPr>
        <w:tc>
          <w:tcPr>
            <w:tcW w:w="3700" w:type="dxa"/>
            <w:shd w:val="clear" w:color="auto" w:fill="auto"/>
            <w:noWrap/>
            <w:vAlign w:val="bottom"/>
            <w:hideMark/>
          </w:tcPr>
          <w:p w14:paraId="3F74584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subscriptions</w:t>
            </w:r>
          </w:p>
        </w:tc>
        <w:tc>
          <w:tcPr>
            <w:tcW w:w="960" w:type="dxa"/>
            <w:shd w:val="clear" w:color="auto" w:fill="auto"/>
            <w:noWrap/>
            <w:vAlign w:val="bottom"/>
            <w:hideMark/>
          </w:tcPr>
          <w:p w14:paraId="6D6A70A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300</w:t>
            </w:r>
          </w:p>
        </w:tc>
        <w:tc>
          <w:tcPr>
            <w:tcW w:w="1120" w:type="dxa"/>
            <w:shd w:val="clear" w:color="auto" w:fill="auto"/>
            <w:noWrap/>
            <w:vAlign w:val="bottom"/>
            <w:hideMark/>
          </w:tcPr>
          <w:p w14:paraId="2770BBF8"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558</w:t>
            </w:r>
          </w:p>
        </w:tc>
        <w:tc>
          <w:tcPr>
            <w:tcW w:w="1360" w:type="dxa"/>
            <w:shd w:val="clear" w:color="auto" w:fill="auto"/>
            <w:noWrap/>
            <w:vAlign w:val="bottom"/>
            <w:hideMark/>
          </w:tcPr>
          <w:p w14:paraId="2AE7D1F7"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-258</w:t>
            </w:r>
          </w:p>
        </w:tc>
        <w:tc>
          <w:tcPr>
            <w:tcW w:w="1791" w:type="dxa"/>
            <w:shd w:val="clear" w:color="auto" w:fill="auto"/>
            <w:noWrap/>
            <w:vAlign w:val="bottom"/>
            <w:hideMark/>
          </w:tcPr>
          <w:p w14:paraId="1A6EC567"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300</w:t>
            </w:r>
          </w:p>
        </w:tc>
      </w:tr>
      <w:tr w:rsidR="00EA088A" w:rsidRPr="00EA088A" w14:paraId="25503DB1" w14:textId="77777777" w:rsidTr="00EA088A">
        <w:trPr>
          <w:trHeight w:val="300"/>
        </w:trPr>
        <w:tc>
          <w:tcPr>
            <w:tcW w:w="3700" w:type="dxa"/>
            <w:shd w:val="clear" w:color="auto" w:fill="auto"/>
            <w:noWrap/>
            <w:vAlign w:val="bottom"/>
            <w:hideMark/>
          </w:tcPr>
          <w:p w14:paraId="2652D90E"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bank charges</w:t>
            </w:r>
          </w:p>
        </w:tc>
        <w:tc>
          <w:tcPr>
            <w:tcW w:w="960" w:type="dxa"/>
            <w:shd w:val="clear" w:color="auto" w:fill="auto"/>
            <w:noWrap/>
            <w:vAlign w:val="bottom"/>
            <w:hideMark/>
          </w:tcPr>
          <w:p w14:paraId="535DA27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100</w:t>
            </w:r>
          </w:p>
        </w:tc>
        <w:tc>
          <w:tcPr>
            <w:tcW w:w="1120" w:type="dxa"/>
            <w:shd w:val="clear" w:color="auto" w:fill="auto"/>
            <w:noWrap/>
            <w:vAlign w:val="bottom"/>
            <w:hideMark/>
          </w:tcPr>
          <w:p w14:paraId="4A2E616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124</w:t>
            </w:r>
          </w:p>
        </w:tc>
        <w:tc>
          <w:tcPr>
            <w:tcW w:w="1360" w:type="dxa"/>
            <w:shd w:val="clear" w:color="auto" w:fill="auto"/>
            <w:noWrap/>
            <w:vAlign w:val="bottom"/>
            <w:hideMark/>
          </w:tcPr>
          <w:p w14:paraId="705CAD9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-24</w:t>
            </w:r>
          </w:p>
        </w:tc>
        <w:tc>
          <w:tcPr>
            <w:tcW w:w="1791" w:type="dxa"/>
            <w:shd w:val="clear" w:color="auto" w:fill="auto"/>
            <w:noWrap/>
            <w:vAlign w:val="bottom"/>
            <w:hideMark/>
          </w:tcPr>
          <w:p w14:paraId="2E7DA5D9"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100</w:t>
            </w:r>
          </w:p>
        </w:tc>
      </w:tr>
      <w:tr w:rsidR="00EA088A" w:rsidRPr="00EA088A" w14:paraId="22514AD8" w14:textId="77777777" w:rsidTr="00EA088A">
        <w:trPr>
          <w:trHeight w:val="315"/>
        </w:trPr>
        <w:tc>
          <w:tcPr>
            <w:tcW w:w="3700" w:type="dxa"/>
            <w:shd w:val="clear" w:color="auto" w:fill="auto"/>
            <w:noWrap/>
            <w:vAlign w:val="bottom"/>
            <w:hideMark/>
          </w:tcPr>
          <w:p w14:paraId="125B6A33"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 xml:space="preserve">consultancy </w:t>
            </w:r>
          </w:p>
        </w:tc>
        <w:tc>
          <w:tcPr>
            <w:tcW w:w="960" w:type="dxa"/>
            <w:shd w:val="clear" w:color="auto" w:fill="auto"/>
            <w:noWrap/>
            <w:vAlign w:val="bottom"/>
            <w:hideMark/>
          </w:tcPr>
          <w:p w14:paraId="5805D129"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7235F94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1908</w:t>
            </w:r>
          </w:p>
        </w:tc>
        <w:tc>
          <w:tcPr>
            <w:tcW w:w="1360" w:type="dxa"/>
            <w:shd w:val="clear" w:color="auto" w:fill="auto"/>
            <w:noWrap/>
            <w:vAlign w:val="bottom"/>
            <w:hideMark/>
          </w:tcPr>
          <w:p w14:paraId="1BA9A590"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-1908</w:t>
            </w:r>
          </w:p>
        </w:tc>
        <w:tc>
          <w:tcPr>
            <w:tcW w:w="1791" w:type="dxa"/>
            <w:shd w:val="clear" w:color="auto" w:fill="auto"/>
            <w:noWrap/>
            <w:vAlign w:val="bottom"/>
            <w:hideMark/>
          </w:tcPr>
          <w:p w14:paraId="56414DC4"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65FB0E2F" w14:textId="77777777" w:rsidTr="00EA088A">
        <w:trPr>
          <w:trHeight w:val="315"/>
        </w:trPr>
        <w:tc>
          <w:tcPr>
            <w:tcW w:w="3700" w:type="dxa"/>
            <w:shd w:val="clear" w:color="auto" w:fill="auto"/>
            <w:noWrap/>
            <w:vAlign w:val="bottom"/>
            <w:hideMark/>
          </w:tcPr>
          <w:p w14:paraId="23B116DD"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grass cutting</w:t>
            </w:r>
          </w:p>
        </w:tc>
        <w:tc>
          <w:tcPr>
            <w:tcW w:w="960" w:type="dxa"/>
            <w:shd w:val="clear" w:color="auto" w:fill="auto"/>
            <w:noWrap/>
            <w:vAlign w:val="bottom"/>
            <w:hideMark/>
          </w:tcPr>
          <w:p w14:paraId="5BC6E05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5000</w:t>
            </w:r>
          </w:p>
        </w:tc>
        <w:tc>
          <w:tcPr>
            <w:tcW w:w="1120" w:type="dxa"/>
            <w:shd w:val="clear" w:color="auto" w:fill="auto"/>
            <w:noWrap/>
            <w:vAlign w:val="bottom"/>
            <w:hideMark/>
          </w:tcPr>
          <w:p w14:paraId="779880ED"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2399</w:t>
            </w:r>
          </w:p>
        </w:tc>
        <w:tc>
          <w:tcPr>
            <w:tcW w:w="1360" w:type="dxa"/>
            <w:shd w:val="clear" w:color="auto" w:fill="auto"/>
            <w:noWrap/>
            <w:vAlign w:val="bottom"/>
            <w:hideMark/>
          </w:tcPr>
          <w:p w14:paraId="30970DD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2601</w:t>
            </w:r>
          </w:p>
        </w:tc>
        <w:tc>
          <w:tcPr>
            <w:tcW w:w="1791" w:type="dxa"/>
            <w:shd w:val="clear" w:color="auto" w:fill="auto"/>
            <w:noWrap/>
            <w:vAlign w:val="bottom"/>
            <w:hideMark/>
          </w:tcPr>
          <w:p w14:paraId="2DF9DF5F"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5000</w:t>
            </w:r>
          </w:p>
        </w:tc>
      </w:tr>
      <w:tr w:rsidR="00EA088A" w:rsidRPr="00EA088A" w14:paraId="669FCB05" w14:textId="77777777" w:rsidTr="00EA088A">
        <w:trPr>
          <w:trHeight w:val="300"/>
        </w:trPr>
        <w:tc>
          <w:tcPr>
            <w:tcW w:w="3700" w:type="dxa"/>
            <w:shd w:val="clear" w:color="auto" w:fill="auto"/>
            <w:noWrap/>
            <w:vAlign w:val="bottom"/>
            <w:hideMark/>
          </w:tcPr>
          <w:p w14:paraId="6B5C16A2"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insurance</w:t>
            </w:r>
          </w:p>
        </w:tc>
        <w:tc>
          <w:tcPr>
            <w:tcW w:w="960" w:type="dxa"/>
            <w:shd w:val="clear" w:color="auto" w:fill="auto"/>
            <w:noWrap/>
            <w:vAlign w:val="bottom"/>
            <w:hideMark/>
          </w:tcPr>
          <w:p w14:paraId="46DD44D4"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31A65C26"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1174</w:t>
            </w:r>
          </w:p>
        </w:tc>
        <w:tc>
          <w:tcPr>
            <w:tcW w:w="1360" w:type="dxa"/>
            <w:shd w:val="clear" w:color="auto" w:fill="auto"/>
            <w:noWrap/>
            <w:vAlign w:val="bottom"/>
            <w:hideMark/>
          </w:tcPr>
          <w:p w14:paraId="5629DD3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-1174</w:t>
            </w:r>
          </w:p>
        </w:tc>
        <w:tc>
          <w:tcPr>
            <w:tcW w:w="1791" w:type="dxa"/>
            <w:shd w:val="clear" w:color="auto" w:fill="auto"/>
            <w:noWrap/>
            <w:vAlign w:val="bottom"/>
            <w:hideMark/>
          </w:tcPr>
          <w:p w14:paraId="1F17944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1200</w:t>
            </w:r>
          </w:p>
        </w:tc>
      </w:tr>
      <w:tr w:rsidR="00EA088A" w:rsidRPr="00EA088A" w14:paraId="70ED4673" w14:textId="77777777" w:rsidTr="00EA088A">
        <w:trPr>
          <w:trHeight w:val="300"/>
        </w:trPr>
        <w:tc>
          <w:tcPr>
            <w:tcW w:w="3700" w:type="dxa"/>
            <w:shd w:val="clear" w:color="auto" w:fill="auto"/>
            <w:noWrap/>
            <w:vAlign w:val="bottom"/>
            <w:hideMark/>
          </w:tcPr>
          <w:p w14:paraId="1B3C624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room hire</w:t>
            </w:r>
          </w:p>
        </w:tc>
        <w:tc>
          <w:tcPr>
            <w:tcW w:w="960" w:type="dxa"/>
            <w:shd w:val="clear" w:color="auto" w:fill="auto"/>
            <w:noWrap/>
            <w:vAlign w:val="bottom"/>
            <w:hideMark/>
          </w:tcPr>
          <w:p w14:paraId="7691E62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120" w:type="dxa"/>
            <w:shd w:val="clear" w:color="auto" w:fill="auto"/>
            <w:noWrap/>
            <w:vAlign w:val="bottom"/>
            <w:hideMark/>
          </w:tcPr>
          <w:p w14:paraId="563722C9"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1C3E50E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c>
          <w:tcPr>
            <w:tcW w:w="1791" w:type="dxa"/>
            <w:shd w:val="clear" w:color="auto" w:fill="auto"/>
            <w:noWrap/>
            <w:vAlign w:val="bottom"/>
            <w:hideMark/>
          </w:tcPr>
          <w:p w14:paraId="1DB2D6F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500</w:t>
            </w:r>
          </w:p>
        </w:tc>
      </w:tr>
      <w:tr w:rsidR="00EA088A" w:rsidRPr="00EA088A" w14:paraId="2A01AC90" w14:textId="77777777" w:rsidTr="00EA088A">
        <w:trPr>
          <w:trHeight w:val="300"/>
        </w:trPr>
        <w:tc>
          <w:tcPr>
            <w:tcW w:w="3700" w:type="dxa"/>
            <w:shd w:val="clear" w:color="auto" w:fill="auto"/>
            <w:noWrap/>
            <w:vAlign w:val="bottom"/>
            <w:hideMark/>
          </w:tcPr>
          <w:p w14:paraId="59B494A0"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vat</w:t>
            </w:r>
          </w:p>
        </w:tc>
        <w:tc>
          <w:tcPr>
            <w:tcW w:w="960" w:type="dxa"/>
            <w:shd w:val="clear" w:color="auto" w:fill="auto"/>
            <w:noWrap/>
            <w:vAlign w:val="bottom"/>
            <w:hideMark/>
          </w:tcPr>
          <w:p w14:paraId="7FB698DC"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1B132ED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800</w:t>
            </w:r>
          </w:p>
        </w:tc>
        <w:tc>
          <w:tcPr>
            <w:tcW w:w="1360" w:type="dxa"/>
            <w:shd w:val="clear" w:color="auto" w:fill="auto"/>
            <w:noWrap/>
            <w:vAlign w:val="bottom"/>
            <w:hideMark/>
          </w:tcPr>
          <w:p w14:paraId="49F92FA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-800</w:t>
            </w:r>
          </w:p>
        </w:tc>
        <w:tc>
          <w:tcPr>
            <w:tcW w:w="1791" w:type="dxa"/>
            <w:shd w:val="clear" w:color="auto" w:fill="auto"/>
            <w:noWrap/>
            <w:vAlign w:val="bottom"/>
            <w:hideMark/>
          </w:tcPr>
          <w:p w14:paraId="77A5AD99"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2BF74EB9" w14:textId="77777777" w:rsidTr="00EA088A">
        <w:trPr>
          <w:trHeight w:val="300"/>
        </w:trPr>
        <w:tc>
          <w:tcPr>
            <w:tcW w:w="3700" w:type="dxa"/>
            <w:shd w:val="clear" w:color="auto" w:fill="auto"/>
            <w:noWrap/>
            <w:vAlign w:val="bottom"/>
            <w:hideMark/>
          </w:tcPr>
          <w:p w14:paraId="1D45CC08"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audit</w:t>
            </w:r>
          </w:p>
        </w:tc>
        <w:tc>
          <w:tcPr>
            <w:tcW w:w="960" w:type="dxa"/>
            <w:shd w:val="clear" w:color="auto" w:fill="auto"/>
            <w:noWrap/>
            <w:vAlign w:val="bottom"/>
            <w:hideMark/>
          </w:tcPr>
          <w:p w14:paraId="19B11FD5"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3B1EE87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150</w:t>
            </w:r>
          </w:p>
        </w:tc>
        <w:tc>
          <w:tcPr>
            <w:tcW w:w="1360" w:type="dxa"/>
            <w:shd w:val="clear" w:color="auto" w:fill="auto"/>
            <w:noWrap/>
            <w:vAlign w:val="bottom"/>
            <w:hideMark/>
          </w:tcPr>
          <w:p w14:paraId="2BC854D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-150</w:t>
            </w:r>
          </w:p>
        </w:tc>
        <w:tc>
          <w:tcPr>
            <w:tcW w:w="1791" w:type="dxa"/>
            <w:shd w:val="clear" w:color="auto" w:fill="auto"/>
            <w:noWrap/>
            <w:vAlign w:val="bottom"/>
            <w:hideMark/>
          </w:tcPr>
          <w:p w14:paraId="3F6BF734"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150</w:t>
            </w:r>
          </w:p>
        </w:tc>
      </w:tr>
      <w:tr w:rsidR="00EA088A" w:rsidRPr="00EA088A" w14:paraId="1183EE73" w14:textId="77777777" w:rsidTr="00EA088A">
        <w:trPr>
          <w:trHeight w:val="300"/>
        </w:trPr>
        <w:tc>
          <w:tcPr>
            <w:tcW w:w="3700" w:type="dxa"/>
            <w:shd w:val="clear" w:color="auto" w:fill="auto"/>
            <w:noWrap/>
            <w:vAlign w:val="bottom"/>
            <w:hideMark/>
          </w:tcPr>
          <w:p w14:paraId="4993D7F6"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burial ground</w:t>
            </w:r>
          </w:p>
        </w:tc>
        <w:tc>
          <w:tcPr>
            <w:tcW w:w="960" w:type="dxa"/>
            <w:shd w:val="clear" w:color="auto" w:fill="auto"/>
            <w:noWrap/>
            <w:vAlign w:val="bottom"/>
            <w:hideMark/>
          </w:tcPr>
          <w:p w14:paraId="47D0E084"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3342143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090EBA9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1519955E" w14:textId="77777777" w:rsidR="00EA088A" w:rsidRPr="00EA088A" w:rsidRDefault="00EA088A" w:rsidP="00EA088A">
            <w:pPr>
              <w:spacing w:after="0" w:line="240" w:lineRule="auto"/>
              <w:jc w:val="right"/>
              <w:rPr>
                <w:rFonts w:ascii="Calibri" w:eastAsia="Times New Roman" w:hAnsi="Calibri" w:cs="Calibri"/>
                <w:color w:val="000000"/>
              </w:rPr>
            </w:pPr>
          </w:p>
        </w:tc>
      </w:tr>
      <w:tr w:rsidR="00EA088A" w:rsidRPr="00EA088A" w14:paraId="7A9939D2" w14:textId="77777777" w:rsidTr="00EA088A">
        <w:trPr>
          <w:trHeight w:val="300"/>
        </w:trPr>
        <w:tc>
          <w:tcPr>
            <w:tcW w:w="3700" w:type="dxa"/>
            <w:shd w:val="clear" w:color="auto" w:fill="auto"/>
            <w:noWrap/>
            <w:vAlign w:val="bottom"/>
            <w:hideMark/>
          </w:tcPr>
          <w:p w14:paraId="0D5F6734"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dog and waste bins</w:t>
            </w:r>
          </w:p>
        </w:tc>
        <w:tc>
          <w:tcPr>
            <w:tcW w:w="960" w:type="dxa"/>
            <w:shd w:val="clear" w:color="auto" w:fill="auto"/>
            <w:noWrap/>
            <w:vAlign w:val="bottom"/>
            <w:hideMark/>
          </w:tcPr>
          <w:p w14:paraId="2006FCED"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4721CB1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360" w:type="dxa"/>
            <w:shd w:val="clear" w:color="auto" w:fill="auto"/>
            <w:noWrap/>
            <w:vAlign w:val="bottom"/>
            <w:hideMark/>
          </w:tcPr>
          <w:p w14:paraId="7678232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0</w:t>
            </w:r>
          </w:p>
        </w:tc>
        <w:tc>
          <w:tcPr>
            <w:tcW w:w="1791" w:type="dxa"/>
            <w:shd w:val="clear" w:color="auto" w:fill="auto"/>
            <w:noWrap/>
            <w:vAlign w:val="bottom"/>
            <w:hideMark/>
          </w:tcPr>
          <w:p w14:paraId="79E8FF5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250</w:t>
            </w:r>
          </w:p>
        </w:tc>
      </w:tr>
      <w:tr w:rsidR="00EA088A" w:rsidRPr="00EA088A" w14:paraId="1242D56D" w14:textId="77777777" w:rsidTr="00EA088A">
        <w:trPr>
          <w:trHeight w:val="300"/>
        </w:trPr>
        <w:tc>
          <w:tcPr>
            <w:tcW w:w="3700" w:type="dxa"/>
            <w:shd w:val="clear" w:color="auto" w:fill="auto"/>
            <w:noWrap/>
            <w:vAlign w:val="bottom"/>
            <w:hideMark/>
          </w:tcPr>
          <w:p w14:paraId="634C1F8E"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grants</w:t>
            </w:r>
          </w:p>
        </w:tc>
        <w:tc>
          <w:tcPr>
            <w:tcW w:w="960" w:type="dxa"/>
            <w:shd w:val="clear" w:color="auto" w:fill="auto"/>
            <w:noWrap/>
            <w:vAlign w:val="bottom"/>
            <w:hideMark/>
          </w:tcPr>
          <w:p w14:paraId="7A636492" w14:textId="77777777" w:rsidR="00EA088A" w:rsidRPr="00EA088A" w:rsidRDefault="00EA088A" w:rsidP="00EA088A">
            <w:pPr>
              <w:spacing w:after="0" w:line="240" w:lineRule="auto"/>
              <w:rPr>
                <w:rFonts w:ascii="Calibri" w:eastAsia="Times New Roman" w:hAnsi="Calibri" w:cs="Calibri"/>
                <w:color w:val="000000"/>
              </w:rPr>
            </w:pPr>
          </w:p>
        </w:tc>
        <w:tc>
          <w:tcPr>
            <w:tcW w:w="1120" w:type="dxa"/>
            <w:shd w:val="clear" w:color="auto" w:fill="auto"/>
            <w:noWrap/>
            <w:vAlign w:val="bottom"/>
            <w:hideMark/>
          </w:tcPr>
          <w:p w14:paraId="52163B03"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360" w:type="dxa"/>
            <w:shd w:val="clear" w:color="auto" w:fill="auto"/>
            <w:noWrap/>
            <w:vAlign w:val="bottom"/>
            <w:hideMark/>
          </w:tcPr>
          <w:p w14:paraId="39E2B33D"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4902FA22"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2580</w:t>
            </w:r>
          </w:p>
        </w:tc>
      </w:tr>
      <w:tr w:rsidR="00EA088A" w:rsidRPr="00EA088A" w14:paraId="41D9A48E" w14:textId="77777777" w:rsidTr="00EA088A">
        <w:trPr>
          <w:trHeight w:val="315"/>
        </w:trPr>
        <w:tc>
          <w:tcPr>
            <w:tcW w:w="3700" w:type="dxa"/>
            <w:shd w:val="clear" w:color="auto" w:fill="auto"/>
            <w:noWrap/>
            <w:vAlign w:val="bottom"/>
            <w:hideMark/>
          </w:tcPr>
          <w:p w14:paraId="29027FBB"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total expenditure</w:t>
            </w:r>
          </w:p>
        </w:tc>
        <w:tc>
          <w:tcPr>
            <w:tcW w:w="960" w:type="dxa"/>
            <w:shd w:val="clear" w:color="auto" w:fill="auto"/>
            <w:noWrap/>
            <w:vAlign w:val="bottom"/>
            <w:hideMark/>
          </w:tcPr>
          <w:p w14:paraId="5FEAE73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26780</w:t>
            </w:r>
          </w:p>
        </w:tc>
        <w:tc>
          <w:tcPr>
            <w:tcW w:w="1120" w:type="dxa"/>
            <w:shd w:val="clear" w:color="auto" w:fill="auto"/>
            <w:noWrap/>
            <w:vAlign w:val="bottom"/>
            <w:hideMark/>
          </w:tcPr>
          <w:p w14:paraId="51B46731"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24400</w:t>
            </w:r>
          </w:p>
        </w:tc>
        <w:tc>
          <w:tcPr>
            <w:tcW w:w="1360" w:type="dxa"/>
            <w:shd w:val="clear" w:color="auto" w:fill="auto"/>
            <w:noWrap/>
            <w:vAlign w:val="bottom"/>
            <w:hideMark/>
          </w:tcPr>
          <w:p w14:paraId="10E7B093"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2380</w:t>
            </w:r>
          </w:p>
        </w:tc>
        <w:tc>
          <w:tcPr>
            <w:tcW w:w="1791" w:type="dxa"/>
            <w:shd w:val="clear" w:color="auto" w:fill="auto"/>
            <w:noWrap/>
            <w:vAlign w:val="bottom"/>
            <w:hideMark/>
          </w:tcPr>
          <w:p w14:paraId="236DAEDA"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37000</w:t>
            </w:r>
          </w:p>
        </w:tc>
      </w:tr>
      <w:tr w:rsidR="00EA088A" w:rsidRPr="00EA088A" w14:paraId="1D6C4DBC" w14:textId="77777777" w:rsidTr="00EA088A">
        <w:trPr>
          <w:trHeight w:val="300"/>
        </w:trPr>
        <w:tc>
          <w:tcPr>
            <w:tcW w:w="3700" w:type="dxa"/>
            <w:shd w:val="clear" w:color="auto" w:fill="auto"/>
            <w:noWrap/>
            <w:vAlign w:val="bottom"/>
            <w:hideMark/>
          </w:tcPr>
          <w:p w14:paraId="558AC0BD" w14:textId="77777777" w:rsidR="00EA088A" w:rsidRPr="00EA088A" w:rsidRDefault="00EA088A" w:rsidP="00EA088A">
            <w:pPr>
              <w:spacing w:after="0" w:line="240" w:lineRule="auto"/>
              <w:rPr>
                <w:rFonts w:ascii="Calibri" w:eastAsia="Times New Roman" w:hAnsi="Calibri" w:cs="Calibri"/>
                <w:color w:val="000000"/>
              </w:rPr>
            </w:pPr>
            <w:r w:rsidRPr="00EA088A">
              <w:rPr>
                <w:rFonts w:ascii="Calibri" w:eastAsia="Times New Roman" w:hAnsi="Calibri" w:cs="Calibri"/>
                <w:color w:val="000000"/>
              </w:rPr>
              <w:t>balance to/from reserves</w:t>
            </w:r>
          </w:p>
        </w:tc>
        <w:tc>
          <w:tcPr>
            <w:tcW w:w="960" w:type="dxa"/>
            <w:shd w:val="clear" w:color="auto" w:fill="auto"/>
            <w:noWrap/>
            <w:vAlign w:val="bottom"/>
            <w:hideMark/>
          </w:tcPr>
          <w:p w14:paraId="4710F4BE"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-7780</w:t>
            </w:r>
          </w:p>
        </w:tc>
        <w:tc>
          <w:tcPr>
            <w:tcW w:w="1120" w:type="dxa"/>
            <w:shd w:val="clear" w:color="auto" w:fill="auto"/>
            <w:noWrap/>
            <w:vAlign w:val="bottom"/>
            <w:hideMark/>
          </w:tcPr>
          <w:p w14:paraId="7089EDF1" w14:textId="77777777" w:rsidR="00EA088A" w:rsidRPr="00EA088A" w:rsidRDefault="00EA088A" w:rsidP="00EA088A">
            <w:pPr>
              <w:spacing w:after="0" w:line="240" w:lineRule="auto"/>
              <w:jc w:val="right"/>
              <w:rPr>
                <w:rFonts w:ascii="Calibri" w:eastAsia="Times New Roman" w:hAnsi="Calibri" w:cs="Calibri"/>
                <w:color w:val="000000"/>
              </w:rPr>
            </w:pPr>
          </w:p>
        </w:tc>
        <w:tc>
          <w:tcPr>
            <w:tcW w:w="1360" w:type="dxa"/>
            <w:shd w:val="clear" w:color="auto" w:fill="auto"/>
            <w:noWrap/>
            <w:vAlign w:val="bottom"/>
            <w:hideMark/>
          </w:tcPr>
          <w:p w14:paraId="767A3D58"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4A90507B"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-16000</w:t>
            </w:r>
          </w:p>
        </w:tc>
      </w:tr>
      <w:tr w:rsidR="00EA088A" w:rsidRPr="00EA088A" w14:paraId="1D4956F6" w14:textId="77777777" w:rsidTr="00EA088A">
        <w:trPr>
          <w:trHeight w:val="315"/>
        </w:trPr>
        <w:tc>
          <w:tcPr>
            <w:tcW w:w="3700" w:type="dxa"/>
            <w:shd w:val="clear" w:color="auto" w:fill="auto"/>
            <w:noWrap/>
            <w:vAlign w:val="bottom"/>
            <w:hideMark/>
          </w:tcPr>
          <w:p w14:paraId="5EEEF0F9" w14:textId="77777777" w:rsidR="00EA088A" w:rsidRPr="00EA088A" w:rsidRDefault="00EA088A" w:rsidP="00EA088A">
            <w:pPr>
              <w:spacing w:after="0" w:line="240" w:lineRule="auto"/>
              <w:jc w:val="right"/>
              <w:rPr>
                <w:rFonts w:ascii="Calibri" w:eastAsia="Times New Roman" w:hAnsi="Calibri" w:cs="Calibri"/>
                <w:color w:val="000000"/>
              </w:rPr>
            </w:pPr>
          </w:p>
        </w:tc>
        <w:tc>
          <w:tcPr>
            <w:tcW w:w="960" w:type="dxa"/>
            <w:shd w:val="clear" w:color="auto" w:fill="auto"/>
            <w:noWrap/>
            <w:vAlign w:val="bottom"/>
            <w:hideMark/>
          </w:tcPr>
          <w:p w14:paraId="0F9F6BD5"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19000</w:t>
            </w:r>
          </w:p>
        </w:tc>
        <w:tc>
          <w:tcPr>
            <w:tcW w:w="1120" w:type="dxa"/>
            <w:shd w:val="clear" w:color="auto" w:fill="auto"/>
            <w:noWrap/>
            <w:vAlign w:val="bottom"/>
            <w:hideMark/>
          </w:tcPr>
          <w:p w14:paraId="71F88904" w14:textId="77777777" w:rsidR="00EA088A" w:rsidRPr="00EA088A" w:rsidRDefault="00EA088A" w:rsidP="00EA088A">
            <w:pPr>
              <w:spacing w:after="0" w:line="240" w:lineRule="auto"/>
              <w:jc w:val="right"/>
              <w:rPr>
                <w:rFonts w:ascii="Calibri" w:eastAsia="Times New Roman" w:hAnsi="Calibri" w:cs="Calibri"/>
                <w:color w:val="000000"/>
              </w:rPr>
            </w:pPr>
          </w:p>
        </w:tc>
        <w:tc>
          <w:tcPr>
            <w:tcW w:w="1360" w:type="dxa"/>
            <w:shd w:val="clear" w:color="auto" w:fill="auto"/>
            <w:noWrap/>
            <w:vAlign w:val="bottom"/>
            <w:hideMark/>
          </w:tcPr>
          <w:p w14:paraId="66AD58F5" w14:textId="77777777" w:rsidR="00EA088A" w:rsidRPr="00EA088A" w:rsidRDefault="00EA088A" w:rsidP="00EA088A">
            <w:pPr>
              <w:spacing w:after="0" w:line="240" w:lineRule="auto"/>
              <w:rPr>
                <w:rFonts w:ascii="Times New Roman" w:eastAsia="Times New Roman" w:hAnsi="Times New Roman" w:cs="Times New Roman"/>
                <w:sz w:val="20"/>
                <w:szCs w:val="20"/>
              </w:rPr>
            </w:pPr>
          </w:p>
        </w:tc>
        <w:tc>
          <w:tcPr>
            <w:tcW w:w="1791" w:type="dxa"/>
            <w:shd w:val="clear" w:color="auto" w:fill="auto"/>
            <w:noWrap/>
            <w:vAlign w:val="bottom"/>
            <w:hideMark/>
          </w:tcPr>
          <w:p w14:paraId="233AAE9C" w14:textId="77777777" w:rsidR="00EA088A" w:rsidRPr="00EA088A" w:rsidRDefault="00EA088A" w:rsidP="00EA088A">
            <w:pPr>
              <w:spacing w:after="0" w:line="240" w:lineRule="auto"/>
              <w:jc w:val="right"/>
              <w:rPr>
                <w:rFonts w:ascii="Calibri" w:eastAsia="Times New Roman" w:hAnsi="Calibri" w:cs="Calibri"/>
                <w:color w:val="000000"/>
              </w:rPr>
            </w:pPr>
            <w:r w:rsidRPr="00EA088A">
              <w:rPr>
                <w:rFonts w:ascii="Calibri" w:eastAsia="Times New Roman" w:hAnsi="Calibri" w:cs="Calibri"/>
                <w:color w:val="000000"/>
              </w:rPr>
              <w:t>21000</w:t>
            </w:r>
          </w:p>
        </w:tc>
      </w:tr>
    </w:tbl>
    <w:p w14:paraId="15C4F36F" w14:textId="03BB3951" w:rsidR="005B55D3" w:rsidRPr="0092604C" w:rsidRDefault="005B55D3" w:rsidP="00D65C7A">
      <w:pPr>
        <w:rPr>
          <w:rFonts w:ascii="Calibri" w:eastAsia="Calibri" w:hAnsi="Calibri" w:cs="Calibri"/>
          <w:i/>
          <w:color w:val="008000"/>
        </w:rPr>
      </w:pPr>
    </w:p>
    <w:sectPr w:rsidR="005B55D3" w:rsidRPr="0092604C" w:rsidSect="00647198">
      <w:pgSz w:w="11906" w:h="16838"/>
      <w:pgMar w:top="709" w:right="991"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22D3"/>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DF0C45"/>
    <w:multiLevelType w:val="hybridMultilevel"/>
    <w:tmpl w:val="E0B88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E66FDE"/>
    <w:multiLevelType w:val="hybridMultilevel"/>
    <w:tmpl w:val="DB0AB6E6"/>
    <w:lvl w:ilvl="0" w:tplc="0809000F">
      <w:start w:val="1"/>
      <w:numFmt w:val="decimal"/>
      <w:lvlText w:val="%1."/>
      <w:lvlJc w:val="left"/>
      <w:pPr>
        <w:ind w:left="1920" w:hanging="360"/>
      </w:pPr>
    </w:lvl>
    <w:lvl w:ilvl="1" w:tplc="08090019" w:tentative="1">
      <w:start w:val="1"/>
      <w:numFmt w:val="lowerLetter"/>
      <w:lvlText w:val="%2."/>
      <w:lvlJc w:val="left"/>
      <w:pPr>
        <w:ind w:left="4134" w:hanging="360"/>
      </w:pPr>
    </w:lvl>
    <w:lvl w:ilvl="2" w:tplc="0809001B" w:tentative="1">
      <w:start w:val="1"/>
      <w:numFmt w:val="lowerRoman"/>
      <w:lvlText w:val="%3."/>
      <w:lvlJc w:val="right"/>
      <w:pPr>
        <w:ind w:left="4854" w:hanging="180"/>
      </w:pPr>
    </w:lvl>
    <w:lvl w:ilvl="3" w:tplc="0809000F" w:tentative="1">
      <w:start w:val="1"/>
      <w:numFmt w:val="decimal"/>
      <w:lvlText w:val="%4."/>
      <w:lvlJc w:val="left"/>
      <w:pPr>
        <w:ind w:left="5574" w:hanging="360"/>
      </w:pPr>
    </w:lvl>
    <w:lvl w:ilvl="4" w:tplc="08090019" w:tentative="1">
      <w:start w:val="1"/>
      <w:numFmt w:val="lowerLetter"/>
      <w:lvlText w:val="%5."/>
      <w:lvlJc w:val="left"/>
      <w:pPr>
        <w:ind w:left="6294" w:hanging="360"/>
      </w:pPr>
    </w:lvl>
    <w:lvl w:ilvl="5" w:tplc="0809001B" w:tentative="1">
      <w:start w:val="1"/>
      <w:numFmt w:val="lowerRoman"/>
      <w:lvlText w:val="%6."/>
      <w:lvlJc w:val="right"/>
      <w:pPr>
        <w:ind w:left="7014" w:hanging="180"/>
      </w:pPr>
    </w:lvl>
    <w:lvl w:ilvl="6" w:tplc="0809000F" w:tentative="1">
      <w:start w:val="1"/>
      <w:numFmt w:val="decimal"/>
      <w:lvlText w:val="%7."/>
      <w:lvlJc w:val="left"/>
      <w:pPr>
        <w:ind w:left="7734" w:hanging="360"/>
      </w:pPr>
    </w:lvl>
    <w:lvl w:ilvl="7" w:tplc="08090019" w:tentative="1">
      <w:start w:val="1"/>
      <w:numFmt w:val="lowerLetter"/>
      <w:lvlText w:val="%8."/>
      <w:lvlJc w:val="left"/>
      <w:pPr>
        <w:ind w:left="8454" w:hanging="360"/>
      </w:pPr>
    </w:lvl>
    <w:lvl w:ilvl="8" w:tplc="0809001B" w:tentative="1">
      <w:start w:val="1"/>
      <w:numFmt w:val="lowerRoman"/>
      <w:lvlText w:val="%9."/>
      <w:lvlJc w:val="right"/>
      <w:pPr>
        <w:ind w:left="9174" w:hanging="180"/>
      </w:pPr>
    </w:lvl>
  </w:abstractNum>
  <w:abstractNum w:abstractNumId="3" w15:restartNumberingAfterBreak="0">
    <w:nsid w:val="20BB4C08"/>
    <w:multiLevelType w:val="hybridMultilevel"/>
    <w:tmpl w:val="472E0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7B787D"/>
    <w:multiLevelType w:val="hybridMultilevel"/>
    <w:tmpl w:val="4C62E256"/>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5" w15:restartNumberingAfterBreak="0">
    <w:nsid w:val="2D392810"/>
    <w:multiLevelType w:val="hybridMultilevel"/>
    <w:tmpl w:val="401C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34274"/>
    <w:multiLevelType w:val="hybridMultilevel"/>
    <w:tmpl w:val="3CB08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511D5"/>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B6F02"/>
    <w:multiLevelType w:val="hybridMultilevel"/>
    <w:tmpl w:val="FDDA4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A51F6"/>
    <w:multiLevelType w:val="multilevel"/>
    <w:tmpl w:val="43706C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6448FD"/>
    <w:multiLevelType w:val="hybridMultilevel"/>
    <w:tmpl w:val="EB06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841EC"/>
    <w:multiLevelType w:val="hybridMultilevel"/>
    <w:tmpl w:val="68A2A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20FA5"/>
    <w:multiLevelType w:val="hybridMultilevel"/>
    <w:tmpl w:val="09509576"/>
    <w:lvl w:ilvl="0" w:tplc="DC44D654">
      <w:start w:val="6"/>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3" w15:restartNumberingAfterBreak="0">
    <w:nsid w:val="496E3A1C"/>
    <w:multiLevelType w:val="multilevel"/>
    <w:tmpl w:val="1E7AB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0D1525"/>
    <w:multiLevelType w:val="hybridMultilevel"/>
    <w:tmpl w:val="62DC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075AC"/>
    <w:multiLevelType w:val="hybridMultilevel"/>
    <w:tmpl w:val="40E87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D751B"/>
    <w:multiLevelType w:val="hybridMultilevel"/>
    <w:tmpl w:val="CB400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272C2F"/>
    <w:multiLevelType w:val="hybridMultilevel"/>
    <w:tmpl w:val="763EB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E70B9"/>
    <w:multiLevelType w:val="hybridMultilevel"/>
    <w:tmpl w:val="9132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A502D"/>
    <w:multiLevelType w:val="hybridMultilevel"/>
    <w:tmpl w:val="4658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F11ACA"/>
    <w:multiLevelType w:val="hybridMultilevel"/>
    <w:tmpl w:val="8492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2652D6"/>
    <w:multiLevelType w:val="hybridMultilevel"/>
    <w:tmpl w:val="4A669DA0"/>
    <w:lvl w:ilvl="0" w:tplc="6B2A9CA2">
      <w:start w:val="1"/>
      <w:numFmt w:val="lowerLetter"/>
      <w:lvlText w:val="%1)"/>
      <w:lvlJc w:val="left"/>
      <w:pPr>
        <w:ind w:left="720" w:hanging="360"/>
      </w:pPr>
      <w:rPr>
        <w:rFonts w:ascii="Arial" w:eastAsia="Times New Roman"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613AD5"/>
    <w:multiLevelType w:val="hybridMultilevel"/>
    <w:tmpl w:val="62C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A4F24"/>
    <w:multiLevelType w:val="hybridMultilevel"/>
    <w:tmpl w:val="D48EE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510CC"/>
    <w:multiLevelType w:val="hybridMultilevel"/>
    <w:tmpl w:val="27E6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7236FC"/>
    <w:multiLevelType w:val="hybridMultilevel"/>
    <w:tmpl w:val="D97ABB74"/>
    <w:lvl w:ilvl="0" w:tplc="08090001">
      <w:start w:val="1"/>
      <w:numFmt w:val="bullet"/>
      <w:lvlText w:val=""/>
      <w:lvlJc w:val="left"/>
      <w:pPr>
        <w:ind w:left="2912"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6" w15:restartNumberingAfterBreak="0">
    <w:nsid w:val="7BD16003"/>
    <w:multiLevelType w:val="hybridMultilevel"/>
    <w:tmpl w:val="5D529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3C0769"/>
    <w:multiLevelType w:val="hybridMultilevel"/>
    <w:tmpl w:val="F976BE66"/>
    <w:lvl w:ilvl="0" w:tplc="08090001">
      <w:start w:val="1"/>
      <w:numFmt w:val="bullet"/>
      <w:lvlText w:val=""/>
      <w:lvlJc w:val="left"/>
      <w:pPr>
        <w:ind w:left="331" w:hanging="360"/>
      </w:pPr>
      <w:rPr>
        <w:rFonts w:ascii="Symbol" w:hAnsi="Symbol" w:hint="default"/>
      </w:rPr>
    </w:lvl>
    <w:lvl w:ilvl="1" w:tplc="08090003" w:tentative="1">
      <w:start w:val="1"/>
      <w:numFmt w:val="bullet"/>
      <w:lvlText w:val="o"/>
      <w:lvlJc w:val="left"/>
      <w:pPr>
        <w:ind w:left="1051" w:hanging="360"/>
      </w:pPr>
      <w:rPr>
        <w:rFonts w:ascii="Courier New" w:hAnsi="Courier New" w:cs="Courier New" w:hint="default"/>
      </w:rPr>
    </w:lvl>
    <w:lvl w:ilvl="2" w:tplc="08090005" w:tentative="1">
      <w:start w:val="1"/>
      <w:numFmt w:val="bullet"/>
      <w:lvlText w:val=""/>
      <w:lvlJc w:val="left"/>
      <w:pPr>
        <w:ind w:left="1771" w:hanging="360"/>
      </w:pPr>
      <w:rPr>
        <w:rFonts w:ascii="Wingdings" w:hAnsi="Wingdings" w:hint="default"/>
      </w:rPr>
    </w:lvl>
    <w:lvl w:ilvl="3" w:tplc="08090001" w:tentative="1">
      <w:start w:val="1"/>
      <w:numFmt w:val="bullet"/>
      <w:lvlText w:val=""/>
      <w:lvlJc w:val="left"/>
      <w:pPr>
        <w:ind w:left="2491" w:hanging="360"/>
      </w:pPr>
      <w:rPr>
        <w:rFonts w:ascii="Symbol" w:hAnsi="Symbol" w:hint="default"/>
      </w:rPr>
    </w:lvl>
    <w:lvl w:ilvl="4" w:tplc="08090003" w:tentative="1">
      <w:start w:val="1"/>
      <w:numFmt w:val="bullet"/>
      <w:lvlText w:val="o"/>
      <w:lvlJc w:val="left"/>
      <w:pPr>
        <w:ind w:left="3211" w:hanging="360"/>
      </w:pPr>
      <w:rPr>
        <w:rFonts w:ascii="Courier New" w:hAnsi="Courier New" w:cs="Courier New" w:hint="default"/>
      </w:rPr>
    </w:lvl>
    <w:lvl w:ilvl="5" w:tplc="08090005" w:tentative="1">
      <w:start w:val="1"/>
      <w:numFmt w:val="bullet"/>
      <w:lvlText w:val=""/>
      <w:lvlJc w:val="left"/>
      <w:pPr>
        <w:ind w:left="3931" w:hanging="360"/>
      </w:pPr>
      <w:rPr>
        <w:rFonts w:ascii="Wingdings" w:hAnsi="Wingdings" w:hint="default"/>
      </w:rPr>
    </w:lvl>
    <w:lvl w:ilvl="6" w:tplc="08090001" w:tentative="1">
      <w:start w:val="1"/>
      <w:numFmt w:val="bullet"/>
      <w:lvlText w:val=""/>
      <w:lvlJc w:val="left"/>
      <w:pPr>
        <w:ind w:left="4651" w:hanging="360"/>
      </w:pPr>
      <w:rPr>
        <w:rFonts w:ascii="Symbol" w:hAnsi="Symbol" w:hint="default"/>
      </w:rPr>
    </w:lvl>
    <w:lvl w:ilvl="7" w:tplc="08090003" w:tentative="1">
      <w:start w:val="1"/>
      <w:numFmt w:val="bullet"/>
      <w:lvlText w:val="o"/>
      <w:lvlJc w:val="left"/>
      <w:pPr>
        <w:ind w:left="5371" w:hanging="360"/>
      </w:pPr>
      <w:rPr>
        <w:rFonts w:ascii="Courier New" w:hAnsi="Courier New" w:cs="Courier New" w:hint="default"/>
      </w:rPr>
    </w:lvl>
    <w:lvl w:ilvl="8" w:tplc="08090005" w:tentative="1">
      <w:start w:val="1"/>
      <w:numFmt w:val="bullet"/>
      <w:lvlText w:val=""/>
      <w:lvlJc w:val="left"/>
      <w:pPr>
        <w:ind w:left="6091" w:hanging="360"/>
      </w:pPr>
      <w:rPr>
        <w:rFonts w:ascii="Wingdings" w:hAnsi="Wingdings" w:hint="default"/>
      </w:rPr>
    </w:lvl>
  </w:abstractNum>
  <w:num w:numId="1" w16cid:durableId="978608287">
    <w:abstractNumId w:val="0"/>
  </w:num>
  <w:num w:numId="2" w16cid:durableId="1980257745">
    <w:abstractNumId w:val="1"/>
  </w:num>
  <w:num w:numId="3" w16cid:durableId="1436368679">
    <w:abstractNumId w:val="27"/>
  </w:num>
  <w:num w:numId="4" w16cid:durableId="688871031">
    <w:abstractNumId w:val="18"/>
  </w:num>
  <w:num w:numId="5" w16cid:durableId="1548104083">
    <w:abstractNumId w:val="7"/>
  </w:num>
  <w:num w:numId="6" w16cid:durableId="1940720255">
    <w:abstractNumId w:val="20"/>
  </w:num>
  <w:num w:numId="7" w16cid:durableId="664669856">
    <w:abstractNumId w:val="14"/>
  </w:num>
  <w:num w:numId="8" w16cid:durableId="1118986688">
    <w:abstractNumId w:val="21"/>
  </w:num>
  <w:num w:numId="9" w16cid:durableId="767431521">
    <w:abstractNumId w:val="3"/>
  </w:num>
  <w:num w:numId="10" w16cid:durableId="229005811">
    <w:abstractNumId w:val="13"/>
  </w:num>
  <w:num w:numId="11" w16cid:durableId="1242063943">
    <w:abstractNumId w:val="10"/>
  </w:num>
  <w:num w:numId="12" w16cid:durableId="1043401921">
    <w:abstractNumId w:val="25"/>
  </w:num>
  <w:num w:numId="13" w16cid:durableId="1935943495">
    <w:abstractNumId w:val="2"/>
  </w:num>
  <w:num w:numId="14" w16cid:durableId="161548547">
    <w:abstractNumId w:val="12"/>
  </w:num>
  <w:num w:numId="15" w16cid:durableId="379282205">
    <w:abstractNumId w:val="4"/>
  </w:num>
  <w:num w:numId="16" w16cid:durableId="722757763">
    <w:abstractNumId w:val="6"/>
  </w:num>
  <w:num w:numId="17" w16cid:durableId="656497295">
    <w:abstractNumId w:val="24"/>
  </w:num>
  <w:num w:numId="18" w16cid:durableId="2007005611">
    <w:abstractNumId w:val="22"/>
  </w:num>
  <w:num w:numId="19" w16cid:durableId="622881560">
    <w:abstractNumId w:val="16"/>
  </w:num>
  <w:num w:numId="20" w16cid:durableId="467742012">
    <w:abstractNumId w:val="9"/>
  </w:num>
  <w:num w:numId="21" w16cid:durableId="1857689617">
    <w:abstractNumId w:val="23"/>
  </w:num>
  <w:num w:numId="22" w16cid:durableId="1675305768">
    <w:abstractNumId w:val="19"/>
  </w:num>
  <w:num w:numId="23" w16cid:durableId="561911408">
    <w:abstractNumId w:val="26"/>
  </w:num>
  <w:num w:numId="24" w16cid:durableId="1414930348">
    <w:abstractNumId w:val="15"/>
  </w:num>
  <w:num w:numId="25" w16cid:durableId="853806215">
    <w:abstractNumId w:val="17"/>
  </w:num>
  <w:num w:numId="26" w16cid:durableId="852645774">
    <w:abstractNumId w:val="8"/>
  </w:num>
  <w:num w:numId="27" w16cid:durableId="747579405">
    <w:abstractNumId w:val="5"/>
  </w:num>
  <w:num w:numId="28" w16cid:durableId="132763156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1C46"/>
    <w:rsid w:val="00005405"/>
    <w:rsid w:val="00011513"/>
    <w:rsid w:val="0001157F"/>
    <w:rsid w:val="000521B8"/>
    <w:rsid w:val="00062CB9"/>
    <w:rsid w:val="0006618F"/>
    <w:rsid w:val="00070740"/>
    <w:rsid w:val="000831B8"/>
    <w:rsid w:val="000B52D4"/>
    <w:rsid w:val="000B5FB4"/>
    <w:rsid w:val="000B6C56"/>
    <w:rsid w:val="000D14D3"/>
    <w:rsid w:val="000D5148"/>
    <w:rsid w:val="000D77C4"/>
    <w:rsid w:val="0010494F"/>
    <w:rsid w:val="00105F90"/>
    <w:rsid w:val="00111C95"/>
    <w:rsid w:val="00114CD5"/>
    <w:rsid w:val="001209FA"/>
    <w:rsid w:val="00121D46"/>
    <w:rsid w:val="001254AC"/>
    <w:rsid w:val="00146555"/>
    <w:rsid w:val="00175BED"/>
    <w:rsid w:val="00181C1D"/>
    <w:rsid w:val="001937D8"/>
    <w:rsid w:val="001A2EB4"/>
    <w:rsid w:val="001C72E6"/>
    <w:rsid w:val="001D4EA8"/>
    <w:rsid w:val="001F1741"/>
    <w:rsid w:val="001F2EDB"/>
    <w:rsid w:val="00215834"/>
    <w:rsid w:val="00262761"/>
    <w:rsid w:val="00263A76"/>
    <w:rsid w:val="00275455"/>
    <w:rsid w:val="00286E97"/>
    <w:rsid w:val="00287D01"/>
    <w:rsid w:val="00313B53"/>
    <w:rsid w:val="00336197"/>
    <w:rsid w:val="00350EDC"/>
    <w:rsid w:val="00353FF5"/>
    <w:rsid w:val="003657C4"/>
    <w:rsid w:val="0036633B"/>
    <w:rsid w:val="003800F2"/>
    <w:rsid w:val="0038302B"/>
    <w:rsid w:val="00394163"/>
    <w:rsid w:val="00395F05"/>
    <w:rsid w:val="003B1D9F"/>
    <w:rsid w:val="003B6743"/>
    <w:rsid w:val="003C017F"/>
    <w:rsid w:val="003D52A2"/>
    <w:rsid w:val="00432136"/>
    <w:rsid w:val="00440BF6"/>
    <w:rsid w:val="00451099"/>
    <w:rsid w:val="00451F68"/>
    <w:rsid w:val="00453B63"/>
    <w:rsid w:val="00476CFC"/>
    <w:rsid w:val="00490829"/>
    <w:rsid w:val="00490FB0"/>
    <w:rsid w:val="00497AE2"/>
    <w:rsid w:val="00497D0D"/>
    <w:rsid w:val="004A0503"/>
    <w:rsid w:val="004A2E99"/>
    <w:rsid w:val="004A4BDB"/>
    <w:rsid w:val="004A6CBD"/>
    <w:rsid w:val="004B6D79"/>
    <w:rsid w:val="004B7892"/>
    <w:rsid w:val="004C4D8D"/>
    <w:rsid w:val="004D41A8"/>
    <w:rsid w:val="004D47CF"/>
    <w:rsid w:val="004E4196"/>
    <w:rsid w:val="00500DF4"/>
    <w:rsid w:val="005024B3"/>
    <w:rsid w:val="00507214"/>
    <w:rsid w:val="00514701"/>
    <w:rsid w:val="00516985"/>
    <w:rsid w:val="00521537"/>
    <w:rsid w:val="00530791"/>
    <w:rsid w:val="0053262F"/>
    <w:rsid w:val="00555092"/>
    <w:rsid w:val="005565DA"/>
    <w:rsid w:val="00556957"/>
    <w:rsid w:val="00562E89"/>
    <w:rsid w:val="0057549C"/>
    <w:rsid w:val="00584689"/>
    <w:rsid w:val="00586FC6"/>
    <w:rsid w:val="00593094"/>
    <w:rsid w:val="0059335B"/>
    <w:rsid w:val="005B147A"/>
    <w:rsid w:val="005B55D3"/>
    <w:rsid w:val="005C297F"/>
    <w:rsid w:val="005C5DFC"/>
    <w:rsid w:val="00605D8B"/>
    <w:rsid w:val="00613BBA"/>
    <w:rsid w:val="00614205"/>
    <w:rsid w:val="00617128"/>
    <w:rsid w:val="00620B75"/>
    <w:rsid w:val="00630A74"/>
    <w:rsid w:val="00647198"/>
    <w:rsid w:val="006537AC"/>
    <w:rsid w:val="0069276F"/>
    <w:rsid w:val="00696B7C"/>
    <w:rsid w:val="006A39B9"/>
    <w:rsid w:val="006B48DB"/>
    <w:rsid w:val="006E6D7B"/>
    <w:rsid w:val="006F461A"/>
    <w:rsid w:val="0070125C"/>
    <w:rsid w:val="007020BC"/>
    <w:rsid w:val="0070609E"/>
    <w:rsid w:val="00711A86"/>
    <w:rsid w:val="0074146F"/>
    <w:rsid w:val="00746D87"/>
    <w:rsid w:val="00746FF5"/>
    <w:rsid w:val="0075409E"/>
    <w:rsid w:val="00764AD0"/>
    <w:rsid w:val="00765A93"/>
    <w:rsid w:val="00775689"/>
    <w:rsid w:val="00775725"/>
    <w:rsid w:val="00786774"/>
    <w:rsid w:val="007A5508"/>
    <w:rsid w:val="007A6DEF"/>
    <w:rsid w:val="007C4891"/>
    <w:rsid w:val="007D7686"/>
    <w:rsid w:val="007E5D7A"/>
    <w:rsid w:val="007F2237"/>
    <w:rsid w:val="007F5C02"/>
    <w:rsid w:val="00810495"/>
    <w:rsid w:val="008158D9"/>
    <w:rsid w:val="0082398C"/>
    <w:rsid w:val="008300F4"/>
    <w:rsid w:val="00884610"/>
    <w:rsid w:val="00894E6A"/>
    <w:rsid w:val="008973BA"/>
    <w:rsid w:val="008B2BB4"/>
    <w:rsid w:val="008C01A9"/>
    <w:rsid w:val="008C28CF"/>
    <w:rsid w:val="008D2532"/>
    <w:rsid w:val="008D2DDF"/>
    <w:rsid w:val="008F285A"/>
    <w:rsid w:val="0092604C"/>
    <w:rsid w:val="00927280"/>
    <w:rsid w:val="00930223"/>
    <w:rsid w:val="0093771D"/>
    <w:rsid w:val="00955F51"/>
    <w:rsid w:val="0096669E"/>
    <w:rsid w:val="00973449"/>
    <w:rsid w:val="00974E6E"/>
    <w:rsid w:val="009761E9"/>
    <w:rsid w:val="0099779E"/>
    <w:rsid w:val="009A4313"/>
    <w:rsid w:val="009B7E7A"/>
    <w:rsid w:val="009C194E"/>
    <w:rsid w:val="009F34A9"/>
    <w:rsid w:val="00A106BC"/>
    <w:rsid w:val="00A21DB2"/>
    <w:rsid w:val="00A35D13"/>
    <w:rsid w:val="00A51D48"/>
    <w:rsid w:val="00A54743"/>
    <w:rsid w:val="00A97171"/>
    <w:rsid w:val="00AA68DA"/>
    <w:rsid w:val="00AB29E8"/>
    <w:rsid w:val="00AC70E0"/>
    <w:rsid w:val="00AF5CCF"/>
    <w:rsid w:val="00B022B5"/>
    <w:rsid w:val="00B07ABF"/>
    <w:rsid w:val="00B23907"/>
    <w:rsid w:val="00B30241"/>
    <w:rsid w:val="00B318E7"/>
    <w:rsid w:val="00B466B3"/>
    <w:rsid w:val="00B813D2"/>
    <w:rsid w:val="00B85C32"/>
    <w:rsid w:val="00B94DFE"/>
    <w:rsid w:val="00BB78FA"/>
    <w:rsid w:val="00BC3BF3"/>
    <w:rsid w:val="00BD6C77"/>
    <w:rsid w:val="00BE3173"/>
    <w:rsid w:val="00C0149B"/>
    <w:rsid w:val="00C038FF"/>
    <w:rsid w:val="00C05E1E"/>
    <w:rsid w:val="00C30692"/>
    <w:rsid w:val="00C3587B"/>
    <w:rsid w:val="00C442F4"/>
    <w:rsid w:val="00C560A7"/>
    <w:rsid w:val="00C71B3E"/>
    <w:rsid w:val="00C72299"/>
    <w:rsid w:val="00C92000"/>
    <w:rsid w:val="00C95D79"/>
    <w:rsid w:val="00C96699"/>
    <w:rsid w:val="00CA52CF"/>
    <w:rsid w:val="00CB4E16"/>
    <w:rsid w:val="00CC208A"/>
    <w:rsid w:val="00CD16DA"/>
    <w:rsid w:val="00CD2AB1"/>
    <w:rsid w:val="00CE3659"/>
    <w:rsid w:val="00D11C67"/>
    <w:rsid w:val="00D446A6"/>
    <w:rsid w:val="00D574DB"/>
    <w:rsid w:val="00D6457E"/>
    <w:rsid w:val="00D65C7A"/>
    <w:rsid w:val="00DD43E5"/>
    <w:rsid w:val="00DF3E33"/>
    <w:rsid w:val="00E00453"/>
    <w:rsid w:val="00E03E80"/>
    <w:rsid w:val="00E050C8"/>
    <w:rsid w:val="00E25E86"/>
    <w:rsid w:val="00E30FA7"/>
    <w:rsid w:val="00E3493A"/>
    <w:rsid w:val="00E83628"/>
    <w:rsid w:val="00E917B7"/>
    <w:rsid w:val="00EA088A"/>
    <w:rsid w:val="00EE1AE5"/>
    <w:rsid w:val="00EF3856"/>
    <w:rsid w:val="00F130BF"/>
    <w:rsid w:val="00F15D89"/>
    <w:rsid w:val="00F22DDD"/>
    <w:rsid w:val="00F31029"/>
    <w:rsid w:val="00F31D67"/>
    <w:rsid w:val="00F3323A"/>
    <w:rsid w:val="00F4770D"/>
    <w:rsid w:val="00F67C99"/>
    <w:rsid w:val="00FD4856"/>
    <w:rsid w:val="00FE685C"/>
    <w:rsid w:val="00FF1DAC"/>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85A"/>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 w:type="character" w:styleId="UnresolvedMention">
    <w:name w:val="Unresolved Mention"/>
    <w:basedOn w:val="DefaultParagraphFont"/>
    <w:uiPriority w:val="99"/>
    <w:semiHidden/>
    <w:unhideWhenUsed/>
    <w:rsid w:val="00C560A7"/>
    <w:rPr>
      <w:color w:val="605E5C"/>
      <w:shd w:val="clear" w:color="auto" w:fill="E1DFDD"/>
    </w:rPr>
  </w:style>
  <w:style w:type="character" w:styleId="Strong">
    <w:name w:val="Strong"/>
    <w:uiPriority w:val="22"/>
    <w:qFormat/>
    <w:rsid w:val="005B5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3503">
      <w:bodyDiv w:val="1"/>
      <w:marLeft w:val="0"/>
      <w:marRight w:val="0"/>
      <w:marTop w:val="0"/>
      <w:marBottom w:val="0"/>
      <w:divBdr>
        <w:top w:val="none" w:sz="0" w:space="0" w:color="auto"/>
        <w:left w:val="none" w:sz="0" w:space="0" w:color="auto"/>
        <w:bottom w:val="none" w:sz="0" w:space="0" w:color="auto"/>
        <w:right w:val="none" w:sz="0" w:space="0" w:color="auto"/>
      </w:divBdr>
    </w:div>
    <w:div w:id="13851081">
      <w:bodyDiv w:val="1"/>
      <w:marLeft w:val="0"/>
      <w:marRight w:val="0"/>
      <w:marTop w:val="0"/>
      <w:marBottom w:val="0"/>
      <w:divBdr>
        <w:top w:val="none" w:sz="0" w:space="0" w:color="auto"/>
        <w:left w:val="none" w:sz="0" w:space="0" w:color="auto"/>
        <w:bottom w:val="none" w:sz="0" w:space="0" w:color="auto"/>
        <w:right w:val="none" w:sz="0" w:space="0" w:color="auto"/>
      </w:divBdr>
    </w:div>
    <w:div w:id="28533296">
      <w:bodyDiv w:val="1"/>
      <w:marLeft w:val="0"/>
      <w:marRight w:val="0"/>
      <w:marTop w:val="0"/>
      <w:marBottom w:val="0"/>
      <w:divBdr>
        <w:top w:val="none" w:sz="0" w:space="0" w:color="auto"/>
        <w:left w:val="none" w:sz="0" w:space="0" w:color="auto"/>
        <w:bottom w:val="none" w:sz="0" w:space="0" w:color="auto"/>
        <w:right w:val="none" w:sz="0" w:space="0" w:color="auto"/>
      </w:divBdr>
    </w:div>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448672103">
      <w:bodyDiv w:val="1"/>
      <w:marLeft w:val="0"/>
      <w:marRight w:val="0"/>
      <w:marTop w:val="0"/>
      <w:marBottom w:val="0"/>
      <w:divBdr>
        <w:top w:val="none" w:sz="0" w:space="0" w:color="auto"/>
        <w:left w:val="none" w:sz="0" w:space="0" w:color="auto"/>
        <w:bottom w:val="none" w:sz="0" w:space="0" w:color="auto"/>
        <w:right w:val="none" w:sz="0" w:space="0" w:color="auto"/>
      </w:divBdr>
    </w:div>
    <w:div w:id="536166035">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946082455">
      <w:bodyDiv w:val="1"/>
      <w:marLeft w:val="0"/>
      <w:marRight w:val="0"/>
      <w:marTop w:val="0"/>
      <w:marBottom w:val="0"/>
      <w:divBdr>
        <w:top w:val="none" w:sz="0" w:space="0" w:color="auto"/>
        <w:left w:val="none" w:sz="0" w:space="0" w:color="auto"/>
        <w:bottom w:val="none" w:sz="0" w:space="0" w:color="auto"/>
        <w:right w:val="none" w:sz="0" w:space="0" w:color="auto"/>
      </w:divBdr>
    </w:div>
    <w:div w:id="1026371923">
      <w:bodyDiv w:val="1"/>
      <w:marLeft w:val="0"/>
      <w:marRight w:val="0"/>
      <w:marTop w:val="0"/>
      <w:marBottom w:val="0"/>
      <w:divBdr>
        <w:top w:val="none" w:sz="0" w:space="0" w:color="auto"/>
        <w:left w:val="none" w:sz="0" w:space="0" w:color="auto"/>
        <w:bottom w:val="none" w:sz="0" w:space="0" w:color="auto"/>
        <w:right w:val="none" w:sz="0" w:space="0" w:color="auto"/>
      </w:divBdr>
      <w:divsChild>
        <w:div w:id="1155488930">
          <w:marLeft w:val="0"/>
          <w:marRight w:val="0"/>
          <w:marTop w:val="0"/>
          <w:marBottom w:val="0"/>
          <w:divBdr>
            <w:top w:val="none" w:sz="0" w:space="0" w:color="auto"/>
            <w:left w:val="none" w:sz="0" w:space="0" w:color="auto"/>
            <w:bottom w:val="none" w:sz="0" w:space="0" w:color="auto"/>
            <w:right w:val="none" w:sz="0" w:space="0" w:color="auto"/>
          </w:divBdr>
        </w:div>
        <w:div w:id="1152596183">
          <w:marLeft w:val="0"/>
          <w:marRight w:val="0"/>
          <w:marTop w:val="0"/>
          <w:marBottom w:val="0"/>
          <w:divBdr>
            <w:top w:val="none" w:sz="0" w:space="0" w:color="auto"/>
            <w:left w:val="none" w:sz="0" w:space="0" w:color="auto"/>
            <w:bottom w:val="none" w:sz="0" w:space="0" w:color="auto"/>
            <w:right w:val="none" w:sz="0" w:space="0" w:color="auto"/>
          </w:divBdr>
        </w:div>
        <w:div w:id="584848080">
          <w:marLeft w:val="0"/>
          <w:marRight w:val="0"/>
          <w:marTop w:val="0"/>
          <w:marBottom w:val="0"/>
          <w:divBdr>
            <w:top w:val="none" w:sz="0" w:space="0" w:color="auto"/>
            <w:left w:val="none" w:sz="0" w:space="0" w:color="auto"/>
            <w:bottom w:val="none" w:sz="0" w:space="0" w:color="auto"/>
            <w:right w:val="none" w:sz="0" w:space="0" w:color="auto"/>
          </w:divBdr>
        </w:div>
        <w:div w:id="982080444">
          <w:marLeft w:val="0"/>
          <w:marRight w:val="0"/>
          <w:marTop w:val="0"/>
          <w:marBottom w:val="0"/>
          <w:divBdr>
            <w:top w:val="none" w:sz="0" w:space="0" w:color="auto"/>
            <w:left w:val="none" w:sz="0" w:space="0" w:color="auto"/>
            <w:bottom w:val="none" w:sz="0" w:space="0" w:color="auto"/>
            <w:right w:val="none" w:sz="0" w:space="0" w:color="auto"/>
          </w:divBdr>
        </w:div>
        <w:div w:id="1730227327">
          <w:marLeft w:val="0"/>
          <w:marRight w:val="0"/>
          <w:marTop w:val="0"/>
          <w:marBottom w:val="0"/>
          <w:divBdr>
            <w:top w:val="none" w:sz="0" w:space="0" w:color="auto"/>
            <w:left w:val="none" w:sz="0" w:space="0" w:color="auto"/>
            <w:bottom w:val="none" w:sz="0" w:space="0" w:color="auto"/>
            <w:right w:val="none" w:sz="0" w:space="0" w:color="auto"/>
          </w:divBdr>
        </w:div>
        <w:div w:id="122239473">
          <w:marLeft w:val="0"/>
          <w:marRight w:val="0"/>
          <w:marTop w:val="0"/>
          <w:marBottom w:val="0"/>
          <w:divBdr>
            <w:top w:val="none" w:sz="0" w:space="0" w:color="auto"/>
            <w:left w:val="none" w:sz="0" w:space="0" w:color="auto"/>
            <w:bottom w:val="none" w:sz="0" w:space="0" w:color="auto"/>
            <w:right w:val="none" w:sz="0" w:space="0" w:color="auto"/>
          </w:divBdr>
        </w:div>
        <w:div w:id="1926769417">
          <w:marLeft w:val="0"/>
          <w:marRight w:val="0"/>
          <w:marTop w:val="0"/>
          <w:marBottom w:val="0"/>
          <w:divBdr>
            <w:top w:val="none" w:sz="0" w:space="0" w:color="auto"/>
            <w:left w:val="none" w:sz="0" w:space="0" w:color="auto"/>
            <w:bottom w:val="none" w:sz="0" w:space="0" w:color="auto"/>
            <w:right w:val="none" w:sz="0" w:space="0" w:color="auto"/>
          </w:divBdr>
        </w:div>
        <w:div w:id="72900904">
          <w:marLeft w:val="0"/>
          <w:marRight w:val="0"/>
          <w:marTop w:val="0"/>
          <w:marBottom w:val="0"/>
          <w:divBdr>
            <w:top w:val="none" w:sz="0" w:space="0" w:color="auto"/>
            <w:left w:val="none" w:sz="0" w:space="0" w:color="auto"/>
            <w:bottom w:val="none" w:sz="0" w:space="0" w:color="auto"/>
            <w:right w:val="none" w:sz="0" w:space="0" w:color="auto"/>
          </w:divBdr>
        </w:div>
        <w:div w:id="1801999858">
          <w:marLeft w:val="0"/>
          <w:marRight w:val="0"/>
          <w:marTop w:val="0"/>
          <w:marBottom w:val="0"/>
          <w:divBdr>
            <w:top w:val="none" w:sz="0" w:space="0" w:color="auto"/>
            <w:left w:val="none" w:sz="0" w:space="0" w:color="auto"/>
            <w:bottom w:val="none" w:sz="0" w:space="0" w:color="auto"/>
            <w:right w:val="none" w:sz="0" w:space="0" w:color="auto"/>
          </w:divBdr>
        </w:div>
      </w:divsChild>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132376">
      <w:bodyDiv w:val="1"/>
      <w:marLeft w:val="0"/>
      <w:marRight w:val="0"/>
      <w:marTop w:val="0"/>
      <w:marBottom w:val="0"/>
      <w:divBdr>
        <w:top w:val="none" w:sz="0" w:space="0" w:color="auto"/>
        <w:left w:val="none" w:sz="0" w:space="0" w:color="auto"/>
        <w:bottom w:val="none" w:sz="0" w:space="0" w:color="auto"/>
        <w:right w:val="none" w:sz="0" w:space="0" w:color="auto"/>
      </w:divBdr>
    </w:div>
    <w:div w:id="1249265911">
      <w:bodyDiv w:val="1"/>
      <w:marLeft w:val="0"/>
      <w:marRight w:val="0"/>
      <w:marTop w:val="0"/>
      <w:marBottom w:val="0"/>
      <w:divBdr>
        <w:top w:val="none" w:sz="0" w:space="0" w:color="auto"/>
        <w:left w:val="none" w:sz="0" w:space="0" w:color="auto"/>
        <w:bottom w:val="none" w:sz="0" w:space="0" w:color="auto"/>
        <w:right w:val="none" w:sz="0" w:space="0" w:color="auto"/>
      </w:divBdr>
    </w:div>
    <w:div w:id="1264535155">
      <w:bodyDiv w:val="1"/>
      <w:marLeft w:val="0"/>
      <w:marRight w:val="0"/>
      <w:marTop w:val="0"/>
      <w:marBottom w:val="0"/>
      <w:divBdr>
        <w:top w:val="none" w:sz="0" w:space="0" w:color="auto"/>
        <w:left w:val="none" w:sz="0" w:space="0" w:color="auto"/>
        <w:bottom w:val="none" w:sz="0" w:space="0" w:color="auto"/>
        <w:right w:val="none" w:sz="0" w:space="0" w:color="auto"/>
      </w:divBdr>
    </w:div>
    <w:div w:id="1322780229">
      <w:bodyDiv w:val="1"/>
      <w:marLeft w:val="0"/>
      <w:marRight w:val="0"/>
      <w:marTop w:val="0"/>
      <w:marBottom w:val="0"/>
      <w:divBdr>
        <w:top w:val="none" w:sz="0" w:space="0" w:color="auto"/>
        <w:left w:val="none" w:sz="0" w:space="0" w:color="auto"/>
        <w:bottom w:val="none" w:sz="0" w:space="0" w:color="auto"/>
        <w:right w:val="none" w:sz="0" w:space="0" w:color="auto"/>
      </w:divBdr>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393693849">
      <w:bodyDiv w:val="1"/>
      <w:marLeft w:val="0"/>
      <w:marRight w:val="0"/>
      <w:marTop w:val="0"/>
      <w:marBottom w:val="0"/>
      <w:divBdr>
        <w:top w:val="none" w:sz="0" w:space="0" w:color="auto"/>
        <w:left w:val="none" w:sz="0" w:space="0" w:color="auto"/>
        <w:bottom w:val="none" w:sz="0" w:space="0" w:color="auto"/>
        <w:right w:val="none" w:sz="0" w:space="0" w:color="auto"/>
      </w:divBdr>
    </w:div>
    <w:div w:id="1458642094">
      <w:bodyDiv w:val="1"/>
      <w:marLeft w:val="0"/>
      <w:marRight w:val="0"/>
      <w:marTop w:val="0"/>
      <w:marBottom w:val="0"/>
      <w:divBdr>
        <w:top w:val="none" w:sz="0" w:space="0" w:color="auto"/>
        <w:left w:val="none" w:sz="0" w:space="0" w:color="auto"/>
        <w:bottom w:val="none" w:sz="0" w:space="0" w:color="auto"/>
        <w:right w:val="none" w:sz="0" w:space="0" w:color="auto"/>
      </w:divBdr>
    </w:div>
    <w:div w:id="1473596475">
      <w:bodyDiv w:val="1"/>
      <w:marLeft w:val="0"/>
      <w:marRight w:val="0"/>
      <w:marTop w:val="0"/>
      <w:marBottom w:val="0"/>
      <w:divBdr>
        <w:top w:val="none" w:sz="0" w:space="0" w:color="auto"/>
        <w:left w:val="none" w:sz="0" w:space="0" w:color="auto"/>
        <w:bottom w:val="none" w:sz="0" w:space="0" w:color="auto"/>
        <w:right w:val="none" w:sz="0" w:space="0" w:color="auto"/>
      </w:divBdr>
    </w:div>
    <w:div w:id="1696423396">
      <w:bodyDiv w:val="1"/>
      <w:marLeft w:val="0"/>
      <w:marRight w:val="0"/>
      <w:marTop w:val="0"/>
      <w:marBottom w:val="0"/>
      <w:divBdr>
        <w:top w:val="none" w:sz="0" w:space="0" w:color="auto"/>
        <w:left w:val="none" w:sz="0" w:space="0" w:color="auto"/>
        <w:bottom w:val="none" w:sz="0" w:space="0" w:color="auto"/>
        <w:right w:val="none" w:sz="0" w:space="0" w:color="auto"/>
      </w:divBdr>
    </w:div>
    <w:div w:id="1754349165">
      <w:bodyDiv w:val="1"/>
      <w:marLeft w:val="0"/>
      <w:marRight w:val="0"/>
      <w:marTop w:val="0"/>
      <w:marBottom w:val="0"/>
      <w:divBdr>
        <w:top w:val="none" w:sz="0" w:space="0" w:color="auto"/>
        <w:left w:val="none" w:sz="0" w:space="0" w:color="auto"/>
        <w:bottom w:val="none" w:sz="0" w:space="0" w:color="auto"/>
        <w:right w:val="none" w:sz="0" w:space="0" w:color="auto"/>
      </w:divBdr>
      <w:divsChild>
        <w:div w:id="1169251549">
          <w:marLeft w:val="0"/>
          <w:marRight w:val="0"/>
          <w:marTop w:val="0"/>
          <w:marBottom w:val="0"/>
          <w:divBdr>
            <w:top w:val="none" w:sz="0" w:space="0" w:color="auto"/>
            <w:left w:val="none" w:sz="0" w:space="0" w:color="auto"/>
            <w:bottom w:val="none" w:sz="0" w:space="0" w:color="auto"/>
            <w:right w:val="none" w:sz="0" w:space="0" w:color="auto"/>
          </w:divBdr>
        </w:div>
        <w:div w:id="955674865">
          <w:marLeft w:val="0"/>
          <w:marRight w:val="0"/>
          <w:marTop w:val="0"/>
          <w:marBottom w:val="0"/>
          <w:divBdr>
            <w:top w:val="none" w:sz="0" w:space="0" w:color="auto"/>
            <w:left w:val="none" w:sz="0" w:space="0" w:color="auto"/>
            <w:bottom w:val="none" w:sz="0" w:space="0" w:color="auto"/>
            <w:right w:val="none" w:sz="0" w:space="0" w:color="auto"/>
          </w:divBdr>
        </w:div>
      </w:divsChild>
    </w:div>
    <w:div w:id="1804880720">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864057116">
      <w:bodyDiv w:val="1"/>
      <w:marLeft w:val="0"/>
      <w:marRight w:val="0"/>
      <w:marTop w:val="0"/>
      <w:marBottom w:val="0"/>
      <w:divBdr>
        <w:top w:val="none" w:sz="0" w:space="0" w:color="auto"/>
        <w:left w:val="none" w:sz="0" w:space="0" w:color="auto"/>
        <w:bottom w:val="none" w:sz="0" w:space="0" w:color="auto"/>
        <w:right w:val="none" w:sz="0" w:space="0" w:color="auto"/>
      </w:divBdr>
    </w:div>
    <w:div w:id="1917666336">
      <w:bodyDiv w:val="1"/>
      <w:marLeft w:val="0"/>
      <w:marRight w:val="0"/>
      <w:marTop w:val="0"/>
      <w:marBottom w:val="0"/>
      <w:divBdr>
        <w:top w:val="none" w:sz="0" w:space="0" w:color="auto"/>
        <w:left w:val="none" w:sz="0" w:space="0" w:color="auto"/>
        <w:bottom w:val="none" w:sz="0" w:space="0" w:color="auto"/>
        <w:right w:val="none" w:sz="0" w:space="0" w:color="auto"/>
      </w:divBdr>
      <w:divsChild>
        <w:div w:id="1430269663">
          <w:marLeft w:val="0"/>
          <w:marRight w:val="0"/>
          <w:marTop w:val="0"/>
          <w:marBottom w:val="0"/>
          <w:divBdr>
            <w:top w:val="none" w:sz="0" w:space="0" w:color="auto"/>
            <w:left w:val="none" w:sz="0" w:space="0" w:color="auto"/>
            <w:bottom w:val="none" w:sz="0" w:space="0" w:color="auto"/>
            <w:right w:val="none" w:sz="0" w:space="0" w:color="auto"/>
          </w:divBdr>
        </w:div>
        <w:div w:id="955332865">
          <w:marLeft w:val="0"/>
          <w:marRight w:val="0"/>
          <w:marTop w:val="0"/>
          <w:marBottom w:val="0"/>
          <w:divBdr>
            <w:top w:val="none" w:sz="0" w:space="0" w:color="auto"/>
            <w:left w:val="none" w:sz="0" w:space="0" w:color="auto"/>
            <w:bottom w:val="none" w:sz="0" w:space="0" w:color="auto"/>
            <w:right w:val="none" w:sz="0" w:space="0" w:color="auto"/>
          </w:divBdr>
        </w:div>
        <w:div w:id="74321996">
          <w:marLeft w:val="0"/>
          <w:marRight w:val="0"/>
          <w:marTop w:val="0"/>
          <w:marBottom w:val="0"/>
          <w:divBdr>
            <w:top w:val="none" w:sz="0" w:space="0" w:color="auto"/>
            <w:left w:val="none" w:sz="0" w:space="0" w:color="auto"/>
            <w:bottom w:val="none" w:sz="0" w:space="0" w:color="auto"/>
            <w:right w:val="none" w:sz="0" w:space="0" w:color="auto"/>
          </w:divBdr>
        </w:div>
        <w:div w:id="1161308411">
          <w:marLeft w:val="0"/>
          <w:marRight w:val="0"/>
          <w:marTop w:val="0"/>
          <w:marBottom w:val="0"/>
          <w:divBdr>
            <w:top w:val="none" w:sz="0" w:space="0" w:color="auto"/>
            <w:left w:val="none" w:sz="0" w:space="0" w:color="auto"/>
            <w:bottom w:val="none" w:sz="0" w:space="0" w:color="auto"/>
            <w:right w:val="none" w:sz="0" w:space="0" w:color="auto"/>
          </w:divBdr>
        </w:div>
        <w:div w:id="1230387590">
          <w:marLeft w:val="0"/>
          <w:marRight w:val="0"/>
          <w:marTop w:val="0"/>
          <w:marBottom w:val="0"/>
          <w:divBdr>
            <w:top w:val="none" w:sz="0" w:space="0" w:color="auto"/>
            <w:left w:val="none" w:sz="0" w:space="0" w:color="auto"/>
            <w:bottom w:val="none" w:sz="0" w:space="0" w:color="auto"/>
            <w:right w:val="none" w:sz="0" w:space="0" w:color="auto"/>
          </w:divBdr>
        </w:div>
      </w:divsChild>
    </w:div>
    <w:div w:id="1928683159">
      <w:bodyDiv w:val="1"/>
      <w:marLeft w:val="0"/>
      <w:marRight w:val="0"/>
      <w:marTop w:val="0"/>
      <w:marBottom w:val="0"/>
      <w:divBdr>
        <w:top w:val="none" w:sz="0" w:space="0" w:color="auto"/>
        <w:left w:val="none" w:sz="0" w:space="0" w:color="auto"/>
        <w:bottom w:val="none" w:sz="0" w:space="0" w:color="auto"/>
        <w:right w:val="none" w:sz="0" w:space="0" w:color="auto"/>
      </w:divBdr>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098555176">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15</Pages>
  <Words>3464</Words>
  <Characters>19746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Kate Sales</cp:lastModifiedBy>
  <cp:revision>5</cp:revision>
  <cp:lastPrinted>2024-01-18T15:57:00Z</cp:lastPrinted>
  <dcterms:created xsi:type="dcterms:W3CDTF">2024-01-26T18:23:00Z</dcterms:created>
  <dcterms:modified xsi:type="dcterms:W3CDTF">2024-01-26T19:37:00Z</dcterms:modified>
</cp:coreProperties>
</file>