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9C667" w14:textId="77777777" w:rsidR="0082398C" w:rsidRDefault="00514701" w:rsidP="0082398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 </w:t>
      </w:r>
      <w:proofErr w:type="spellStart"/>
      <w:r w:rsidR="0082398C">
        <w:rPr>
          <w:rFonts w:ascii="Calibri" w:eastAsia="Calibri" w:hAnsi="Calibri" w:cs="Calibri"/>
          <w:i/>
          <w:color w:val="008000"/>
          <w:sz w:val="32"/>
          <w:szCs w:val="32"/>
        </w:rPr>
        <w:t>Innsworth</w:t>
      </w:r>
      <w:proofErr w:type="spellEnd"/>
      <w:r w:rsidR="0082398C"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371FD940" w14:textId="77777777" w:rsidR="004C31AA" w:rsidRDefault="004C31AA" w:rsidP="004C31AA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MEETING OF THE COUNCIL</w:t>
      </w:r>
    </w:p>
    <w:p w14:paraId="5BDE3D8C" w14:textId="27B252B2" w:rsidR="004C31AA" w:rsidRDefault="004C31AA" w:rsidP="004C31AA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HELD AT 6.30</w:t>
      </w:r>
      <w:r w:rsidR="005E4B29">
        <w:rPr>
          <w:rFonts w:ascii="Arial" w:hAnsi="Arial" w:cs="Arial"/>
          <w:b/>
          <w:sz w:val="32"/>
          <w:szCs w:val="32"/>
        </w:rPr>
        <w:t>pm</w:t>
      </w:r>
      <w:r>
        <w:rPr>
          <w:rFonts w:ascii="Arial" w:hAnsi="Arial" w:cs="Arial"/>
          <w:b/>
          <w:sz w:val="32"/>
          <w:szCs w:val="32"/>
        </w:rPr>
        <w:t xml:space="preserve"> ON 31 May 2024</w:t>
      </w:r>
    </w:p>
    <w:p w14:paraId="33E66866" w14:textId="0208B8B8" w:rsidR="004C31AA" w:rsidRDefault="004C31AA" w:rsidP="004C31AA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6A39B9">
        <w:rPr>
          <w:rFonts w:ascii="Calibri" w:eastAsia="Times New Roman" w:hAnsi="Calibri" w:cs="Calibri"/>
          <w:b/>
          <w:bCs/>
          <w:color w:val="000000"/>
        </w:rPr>
        <w:t xml:space="preserve">at </w:t>
      </w:r>
      <w:r>
        <w:rPr>
          <w:rFonts w:ascii="Calibri" w:eastAsia="Times New Roman" w:hAnsi="Calibri" w:cs="Calibri"/>
          <w:b/>
          <w:bCs/>
          <w:color w:val="000000"/>
        </w:rPr>
        <w:t xml:space="preserve">the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Imjin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Station Community Centre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9093"/>
      </w:tblGrid>
      <w:tr w:rsidR="004C31AA" w14:paraId="2F7C4F16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B03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5ADA" w14:textId="77777777" w:rsidR="004C31AA" w:rsidRDefault="004C31AA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Welcome and introductions – by the present Chairman</w:t>
            </w:r>
          </w:p>
        </w:tc>
      </w:tr>
      <w:tr w:rsidR="004C31AA" w14:paraId="39B4E7DD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C6D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ED8" w14:textId="0D27F046" w:rsidR="004C31AA" w:rsidRDefault="004C31AA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Election of 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Cllr </w:t>
            </w:r>
            <w:r w:rsidR="00413502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Bocking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as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Chairman</w:t>
            </w:r>
            <w:r w:rsidR="005F449B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was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followed by the signing of acceptance of office papers</w:t>
            </w:r>
          </w:p>
        </w:tc>
      </w:tr>
      <w:tr w:rsidR="004C31AA" w14:paraId="545DA9C7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97E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694F" w14:textId="56BD5E79" w:rsidR="004C31AA" w:rsidRDefault="004C31AA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Election of </w:t>
            </w:r>
            <w:proofErr w:type="gramStart"/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Cllr  </w:t>
            </w:r>
            <w:r w:rsidR="00413502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Evans</w:t>
            </w:r>
            <w:proofErr w:type="gramEnd"/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 as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Vice-Chairman </w:t>
            </w:r>
            <w:r w:rsidR="005F449B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was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followed by the signing of acceptance of office papers</w:t>
            </w:r>
          </w:p>
        </w:tc>
      </w:tr>
      <w:tr w:rsidR="004C31AA" w14:paraId="3D7D40E1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C55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8814" w14:textId="1EAF2E85" w:rsidR="004C31AA" w:rsidRPr="004C31AA" w:rsidRDefault="004C31AA">
            <w:pPr>
              <w:ind w:left="40"/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pP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Attendance recorded as </w:t>
            </w:r>
            <w:r w:rsidRPr="005F449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Parish Councillors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Graham Bocking, Julie Evans, David Hale, Dona Jiji John,</w:t>
            </w:r>
            <w:r w:rsidRPr="004C31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Christine Meek</w:t>
            </w:r>
            <w:r w:rsidRPr="004C31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Ploy Culley </w:t>
            </w:r>
          </w:p>
        </w:tc>
      </w:tr>
      <w:tr w:rsidR="004C31AA" w14:paraId="47D8A885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ADF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D1E8" w14:textId="15380F9F" w:rsidR="004C31AA" w:rsidRDefault="004C31AA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Apologies for absence received </w:t>
            </w:r>
            <w:r w:rsidR="00BC6A0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were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accepted </w:t>
            </w:r>
            <w:r w:rsidR="00BC6A0D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by the Council from Parish Councillors Rojina Pradhan Rai and Kevin Sherwood </w:t>
            </w:r>
          </w:p>
          <w:p w14:paraId="7021579A" w14:textId="77777777" w:rsidR="005F449B" w:rsidRPr="005F449B" w:rsidRDefault="00BC6A0D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A</w:t>
            </w:r>
            <w:r w:rsidRPr="005F449B">
              <w:rPr>
                <w:rStyle w:val="Strong"/>
                <w:rFonts w:ascii="Arial" w:hAnsi="Arial" w:cs="Arial"/>
                <w:sz w:val="24"/>
                <w:szCs w:val="24"/>
              </w:rPr>
              <w:t xml:space="preserve">pologies also received from Borough Councillor </w:t>
            </w:r>
            <w:proofErr w:type="spellStart"/>
            <w:r w:rsidRPr="005F449B">
              <w:rPr>
                <w:rStyle w:val="Strong"/>
                <w:rFonts w:ascii="Arial" w:hAnsi="Arial" w:cs="Arial"/>
                <w:sz w:val="24"/>
                <w:szCs w:val="24"/>
              </w:rPr>
              <w:t>Ockleton</w:t>
            </w:r>
            <w:proofErr w:type="spellEnd"/>
            <w:r w:rsidRPr="005F449B">
              <w:rPr>
                <w:rStyle w:val="Strong"/>
                <w:rFonts w:ascii="Arial" w:hAnsi="Arial" w:cs="Arial"/>
                <w:sz w:val="24"/>
                <w:szCs w:val="24"/>
              </w:rPr>
              <w:t xml:space="preserve"> and C</w:t>
            </w:r>
            <w:r w:rsidR="006D1DB5" w:rsidRPr="005F449B">
              <w:rPr>
                <w:rStyle w:val="Strong"/>
                <w:rFonts w:ascii="Arial" w:hAnsi="Arial" w:cs="Arial"/>
                <w:sz w:val="24"/>
                <w:szCs w:val="24"/>
              </w:rPr>
              <w:t xml:space="preserve">ounty </w:t>
            </w:r>
            <w:r w:rsidRPr="005F449B">
              <w:rPr>
                <w:rStyle w:val="Strong"/>
                <w:rFonts w:ascii="Arial" w:hAnsi="Arial" w:cs="Arial"/>
                <w:sz w:val="24"/>
                <w:szCs w:val="24"/>
              </w:rPr>
              <w:t>C</w:t>
            </w:r>
            <w:r w:rsidR="006D1DB5" w:rsidRPr="005F449B">
              <w:rPr>
                <w:rStyle w:val="Strong"/>
                <w:rFonts w:ascii="Arial" w:hAnsi="Arial" w:cs="Arial"/>
                <w:sz w:val="24"/>
                <w:szCs w:val="24"/>
              </w:rPr>
              <w:t>ouncillor</w:t>
            </w:r>
            <w:r w:rsidRPr="005F449B">
              <w:rPr>
                <w:rStyle w:val="Strong"/>
                <w:rFonts w:ascii="Arial" w:hAnsi="Arial" w:cs="Arial"/>
                <w:sz w:val="24"/>
                <w:szCs w:val="24"/>
              </w:rPr>
              <w:t xml:space="preserve"> Paul McLain</w:t>
            </w:r>
            <w:r w:rsidR="005F449B" w:rsidRPr="005F449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58F5C66" w14:textId="0F53D8C1" w:rsidR="00BC6A0D" w:rsidRDefault="005F449B">
            <w:pPr>
              <w:rPr>
                <w:rStyle w:val="Strong"/>
                <w:lang w:eastAsia="en-US"/>
              </w:rPr>
            </w:pP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Borough Councillor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Sarah Hands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did not attend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,</w:t>
            </w:r>
          </w:p>
        </w:tc>
      </w:tr>
      <w:tr w:rsidR="004C31AA" w14:paraId="57BD136B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CA2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649" w14:textId="4C7D5E83" w:rsidR="004C31AA" w:rsidRDefault="004C31AA">
            <w:pPr>
              <w:ind w:left="40" w:hanging="40"/>
              <w:rPr>
                <w:rStyle w:val="Strong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Declaration of Interest for matters on the agenda 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were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invited- </w:t>
            </w:r>
            <w:r w:rsidR="006D1DB5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none</w:t>
            </w:r>
          </w:p>
        </w:tc>
      </w:tr>
      <w:tr w:rsidR="004C31AA" w14:paraId="4AC4C16F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2DB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CD02" w14:textId="1136EBFE" w:rsidR="004C31AA" w:rsidRDefault="004C31AA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Council 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noted no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co-option applications 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have been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received 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(one vacancy remains)</w:t>
            </w:r>
          </w:p>
        </w:tc>
      </w:tr>
      <w:tr w:rsidR="004C31AA" w14:paraId="0BEE3D29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4E4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D94D" w14:textId="28952861" w:rsidR="004C31AA" w:rsidRDefault="004C31AA">
            <w:pPr>
              <w:rPr>
                <w:rStyle w:val="Strong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Minutes of the previous Parish Council Meeting held on 26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April 2024 </w:t>
            </w:r>
            <w:r w:rsidR="006D1DB5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were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approved</w:t>
            </w:r>
          </w:p>
        </w:tc>
      </w:tr>
      <w:tr w:rsidR="004C31AA" w14:paraId="00F1036D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DBC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B5D9" w14:textId="5747A3E8" w:rsidR="004C31AA" w:rsidRDefault="004C31AA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Council agree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delegation to Clerk to book training for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Councillors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where no meeting of the Council can be held </w:t>
            </w:r>
          </w:p>
        </w:tc>
      </w:tr>
      <w:tr w:rsidR="004C31AA" w14:paraId="0E755C59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BEA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8D24" w14:textId="29790EA8" w:rsidR="004C31AA" w:rsidRDefault="004C31AA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Council </w:t>
            </w:r>
            <w:r w:rsidR="00BC6A0D"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agreed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4C31AA" w14:paraId="29FD80DC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AC4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5FFF" w14:textId="2434099E" w:rsidR="004C31AA" w:rsidRDefault="004C31AA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en-US"/>
              </w:rPr>
              <w:t>Council noted changes are required to financial regulations &amp; possibly standing orders and a draft will be presented at July meeting</w:t>
            </w:r>
          </w:p>
        </w:tc>
      </w:tr>
      <w:tr w:rsidR="004C31AA" w14:paraId="155292B6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120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9FD5" w14:textId="13E509B5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noted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changes are required to the asset register 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r w:rsidR="006D1DB5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September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pc meeting)</w:t>
            </w:r>
            <w:r w:rsidR="006D1DB5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.  Councillors will join a working party to count and identify assets. Council will then value the assets</w:t>
            </w:r>
          </w:p>
        </w:tc>
      </w:tr>
      <w:tr w:rsidR="004C31AA" w14:paraId="6F198114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0BEA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C28F" w14:textId="77777777" w:rsidR="004C31AA" w:rsidRDefault="004C31AA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representation on outside organisations </w:t>
            </w:r>
            <w:r w:rsidR="006D1DB5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– Cllr Evans flood warden, Cllr Bocking/Cllr Evans -Burial Ground, Cllr Bocking liaison with Military, Garden Town Forum – Cllr Ploy Culley, Cllr Bocking -Police /Community Security</w:t>
            </w:r>
          </w:p>
          <w:p w14:paraId="0A7CC18A" w14:textId="26865C33" w:rsidR="006D1DB5" w:rsidRDefault="006D1DB5">
            <w:pPr>
              <w:rPr>
                <w:rStyle w:val="Strong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Council agreed to seek representation on the Airport Consultative Committee – Cllr</w:t>
            </w:r>
            <w:r>
              <w:rPr>
                <w:rStyle w:val="Strong"/>
                <w:lang w:eastAsia="en-US"/>
              </w:rPr>
              <w:t xml:space="preserve"> </w:t>
            </w:r>
            <w:r w:rsidRPr="004C31A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Dona Jiji John</w:t>
            </w:r>
          </w:p>
        </w:tc>
      </w:tr>
      <w:tr w:rsidR="004C31AA" w14:paraId="0403CB37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414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C7D4" w14:textId="07DD4BF6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Council 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>agreed no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changes are required to insurance policy for the coming year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due for renewal in Feb</w:t>
            </w:r>
            <w:r w:rsidR="006D1DB5"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>r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>uary</w:t>
            </w:r>
            <w:r w:rsidR="006D1DB5">
              <w:rPr>
                <w:rStyle w:val="Strong"/>
                <w:rFonts w:ascii="Arial" w:eastAsia="Calibri" w:hAnsi="Arial" w:cs="Arial"/>
                <w:sz w:val="24"/>
                <w:szCs w:val="24"/>
                <w:lang w:val="en-US" w:eastAsia="en-US"/>
              </w:rPr>
              <w:t xml:space="preserve"> 2025 – dependent on Fixed Asset Review</w:t>
            </w:r>
          </w:p>
        </w:tc>
      </w:tr>
      <w:tr w:rsidR="004C31AA" w14:paraId="3788C1F2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9D21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AB8A" w14:textId="6DE8906F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agreed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changes are required to banking mandate </w:t>
            </w:r>
            <w:r w:rsidR="00F56DE3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– Cllr David Hale will be added as a signatory</w:t>
            </w:r>
          </w:p>
        </w:tc>
      </w:tr>
      <w:tr w:rsidR="004C31AA" w14:paraId="0B1D395B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1A6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43E3" w14:textId="09A895D2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Council approve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its independent internal auditor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as Ian Selkirk as last year</w:t>
            </w:r>
          </w:p>
        </w:tc>
      </w:tr>
      <w:tr w:rsidR="001B4C0E" w14:paraId="7628D919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DBD" w14:textId="77777777" w:rsidR="001B4C0E" w:rsidRDefault="001B4C0E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887" w14:textId="2ECF78C3" w:rsidR="001B4C0E" w:rsidRDefault="001B4C0E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Council note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that other contract matters will be carried forward to next meeting (confidential matters)</w:t>
            </w:r>
            <w:r w:rsidR="00F56DE3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C31AA" w14:paraId="249FDDCB" w14:textId="77777777" w:rsidTr="00FB1427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E4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405B" w14:textId="1E8B1090" w:rsidR="004C31AA" w:rsidRPr="00BC4E22" w:rsidRDefault="004C31AA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5E4B29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note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 w:rsidR="005E4B29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the </w:t>
            </w:r>
            <w:r w:rsidR="00FB142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23/24 </w:t>
            </w:r>
            <w:r w:rsidR="005E4B29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financial reports were agreed at April 24 meeting</w:t>
            </w:r>
          </w:p>
        </w:tc>
      </w:tr>
      <w:tr w:rsidR="00BC4E22" w14:paraId="570962DC" w14:textId="77777777" w:rsidTr="00FB1427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7018" w14:textId="77777777" w:rsidR="00BC4E22" w:rsidRDefault="00BC4E22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254" w14:textId="23031FA2" w:rsidR="00BC4E22" w:rsidRPr="005F449B" w:rsidRDefault="00BC4E22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C</w:t>
            </w:r>
            <w:r w:rsidRPr="005F449B">
              <w:rPr>
                <w:rStyle w:val="Strong"/>
                <w:rFonts w:ascii="Arial" w:eastAsia="Calibri" w:hAnsi="Arial" w:cs="Arial"/>
                <w:sz w:val="24"/>
                <w:szCs w:val="24"/>
              </w:rPr>
              <w:t>ouncil approve</w:t>
            </w:r>
            <w:r w:rsidR="00BC6A0D" w:rsidRPr="005F449B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F449B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allocation of reserves</w:t>
            </w:r>
            <w:r w:rsidR="00F56DE3" w:rsidRPr="005F449B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for 31/3/24</w:t>
            </w:r>
            <w:r w:rsidRPr="005F449B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– see financial reports</w:t>
            </w:r>
          </w:p>
        </w:tc>
      </w:tr>
      <w:tr w:rsidR="00BC4E22" w14:paraId="36276153" w14:textId="77777777" w:rsidTr="00FB1427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3B0" w14:textId="77777777" w:rsidR="00BC4E22" w:rsidRDefault="00BC4E22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FC6" w14:textId="031DF1BC" w:rsidR="00BC4E22" w:rsidRDefault="00BC4E22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F56DE3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noted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the fixed asset register brought forward from 2023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(see above)</w:t>
            </w:r>
          </w:p>
        </w:tc>
      </w:tr>
      <w:tr w:rsidR="004C31AA" w14:paraId="7A4F251B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C74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4177" w14:textId="49E15B39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Council approve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its AGAR completion and delegate</w:t>
            </w:r>
            <w:r w:rsidR="00F56DE3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to the Chair of Council to sign the appropriate forms</w:t>
            </w:r>
          </w:p>
        </w:tc>
      </w:tr>
      <w:tr w:rsidR="004C31AA" w14:paraId="05009E42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376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C702" w14:textId="77777777" w:rsidR="004C31AA" w:rsidRDefault="004C31AA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delegation for community postings on to the website </w:t>
            </w:r>
            <w:r w:rsidR="00F56DE3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to Cllr Ploy Culley</w:t>
            </w:r>
          </w:p>
          <w:p w14:paraId="02591001" w14:textId="66BFE21C" w:rsidR="00F56DE3" w:rsidRPr="005F449B" w:rsidRDefault="00F56DE3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 xml:space="preserve">Council agreed to set a Facebook page – and parameters as specified at the meeting- Cllrs Ploy Culley and Cllr </w:t>
            </w:r>
            <w:r w:rsidRPr="005F449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Dona Jiji John</w:t>
            </w:r>
            <w:r w:rsidR="00805497" w:rsidRPr="005F449B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05497" w:rsidRPr="005F449B">
              <w:rPr>
                <w:rFonts w:ascii="Arial" w:hAnsi="Arial" w:cs="Arial"/>
                <w:b/>
                <w:bCs/>
                <w:sz w:val="24"/>
                <w:szCs w:val="24"/>
              </w:rPr>
              <w:t>(review as standing item for future agendas)</w:t>
            </w:r>
          </w:p>
          <w:p w14:paraId="461ED6A3" w14:textId="77777777" w:rsidR="00805497" w:rsidRPr="005F449B" w:rsidRDefault="00805497" w:rsidP="00805497">
            <w:pPr>
              <w:pStyle w:val="ListParagraph"/>
              <w:numPr>
                <w:ilvl w:val="0"/>
                <w:numId w:val="39"/>
              </w:numPr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Only decisions taken at the Council meeting</w:t>
            </w:r>
          </w:p>
          <w:p w14:paraId="4A3A61C3" w14:textId="77777777" w:rsidR="00805497" w:rsidRPr="005F449B" w:rsidRDefault="00805497" w:rsidP="00805497">
            <w:pPr>
              <w:pStyle w:val="ListParagraph"/>
              <w:numPr>
                <w:ilvl w:val="0"/>
                <w:numId w:val="39"/>
              </w:numPr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 xml:space="preserve">Agenda date </w:t>
            </w:r>
          </w:p>
          <w:p w14:paraId="2048745A" w14:textId="77777777" w:rsidR="00805497" w:rsidRPr="005F449B" w:rsidRDefault="00805497" w:rsidP="00805497">
            <w:pPr>
              <w:pStyle w:val="ListParagraph"/>
              <w:numPr>
                <w:ilvl w:val="0"/>
                <w:numId w:val="39"/>
              </w:numPr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Planning Links</w:t>
            </w:r>
          </w:p>
          <w:p w14:paraId="5D1425C2" w14:textId="77777777" w:rsidR="00805497" w:rsidRPr="005F449B" w:rsidRDefault="00805497" w:rsidP="00805497">
            <w:pPr>
              <w:pStyle w:val="ListParagraph"/>
              <w:numPr>
                <w:ilvl w:val="0"/>
                <w:numId w:val="39"/>
              </w:numPr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Road Closures</w:t>
            </w:r>
          </w:p>
          <w:p w14:paraId="05A77A04" w14:textId="219D0F43" w:rsidR="00805497" w:rsidRPr="00F56DE3" w:rsidRDefault="00805497" w:rsidP="00805497">
            <w:pPr>
              <w:pStyle w:val="ListParagraph"/>
              <w:rPr>
                <w:rStyle w:val="Strong"/>
                <w:lang w:eastAsia="en-US"/>
              </w:rPr>
            </w:pPr>
          </w:p>
        </w:tc>
      </w:tr>
      <w:tr w:rsidR="004C31AA" w14:paraId="0FF4EBD8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34D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52BA" w14:textId="384F652D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Council agree</w:t>
            </w:r>
            <w:r w:rsidR="00BC6A0D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that its meeting schedule as 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4th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Friday of “odd months commencing at 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6.30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pm and to be held at </w:t>
            </w:r>
            <w:proofErr w:type="spellStart"/>
            <w:r w:rsidR="00805497" w:rsidRPr="005F44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Imjin</w:t>
            </w:r>
            <w:proofErr w:type="spellEnd"/>
            <w:r w:rsidR="00805497" w:rsidRPr="005F44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Station Community Centre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and to delegate to the Clerk to book any meetings that are required</w:t>
            </w:r>
          </w:p>
          <w:p w14:paraId="34095A3F" w14:textId="77777777" w:rsidR="001B4C0E" w:rsidRDefault="001B4C0E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26</w:t>
            </w:r>
            <w:r w:rsidRPr="001B4C0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July (booked), 27</w:t>
            </w:r>
            <w:r w:rsidRPr="001B4C0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September (booked) 29</w:t>
            </w:r>
            <w:r w:rsidRPr="001B4C0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November (booked)</w:t>
            </w:r>
          </w:p>
          <w:p w14:paraId="5BD18555" w14:textId="24EDB10B" w:rsidR="004C31AA" w:rsidRDefault="001B4C0E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31</w:t>
            </w:r>
            <w:r w:rsidRPr="001B4C0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st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January 2025 (to be </w:t>
            </w:r>
            <w:proofErr w:type="gramStart"/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booked)  28</w:t>
            </w:r>
            <w:proofErr w:type="gramEnd"/>
            <w:r w:rsidRPr="001B4C0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March 2025</w:t>
            </w:r>
            <w:r w:rsidR="004C31AA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(to be booked) 30th May 2025 (to be booked) 25</w:t>
            </w:r>
            <w:r w:rsidRPr="001B4C0E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July 2025 (to be booked)</w:t>
            </w:r>
          </w:p>
        </w:tc>
      </w:tr>
      <w:tr w:rsidR="004C31AA" w14:paraId="4D69A7AB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E46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E06" w14:textId="255E15DC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noted there was no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public participation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C31AA" w14:paraId="3D9F4629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CA4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448F" w14:textId="4EC97516" w:rsidR="004C31AA" w:rsidRDefault="004C31AA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Council 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noted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reports from Borough and County Councillors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will be distributed as received</w:t>
            </w:r>
          </w:p>
          <w:p w14:paraId="0E21B166" w14:textId="2BC61972" w:rsidR="00805497" w:rsidRPr="005F449B" w:rsidRDefault="00805497">
            <w:pPr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pPr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Parking in Rookery Road/</w:t>
            </w:r>
            <w:proofErr w:type="spellStart"/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Innsworth</w:t>
            </w:r>
            <w:proofErr w:type="spellEnd"/>
            <w:r w:rsidRPr="005F449B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 xml:space="preserve"> Lane is causing problems and details will be emailed to BC Hands (by Cllr Meek) &amp; PCSO White (Clerk)</w:t>
            </w:r>
          </w:p>
        </w:tc>
      </w:tr>
      <w:tr w:rsidR="004C31AA" w14:paraId="6269D221" w14:textId="77777777" w:rsidTr="004C31AA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DE6" w14:textId="77777777" w:rsidR="004C31AA" w:rsidRDefault="004C31AA" w:rsidP="004C31A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1393" w14:textId="2D69E16F" w:rsidR="004C31AA" w:rsidRDefault="004C31AA">
            <w:pPr>
              <w:rPr>
                <w:rStyle w:val="Strong"/>
                <w:lang w:eastAsia="en-US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Close of meeting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7.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pm </w:t>
            </w:r>
            <w:r w:rsidR="00805497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>followed</w:t>
            </w:r>
            <w:r w:rsidR="001B4C0E">
              <w:rPr>
                <w:rStyle w:val="Strong"/>
                <w:rFonts w:ascii="Arial" w:eastAsia="Calibri" w:hAnsi="Arial" w:cs="Arial"/>
                <w:sz w:val="24"/>
                <w:szCs w:val="24"/>
                <w:lang w:eastAsia="en-US"/>
              </w:rPr>
              <w:t xml:space="preserve"> the Parish assembly </w:t>
            </w:r>
          </w:p>
        </w:tc>
      </w:tr>
    </w:tbl>
    <w:p w14:paraId="10AF3334" w14:textId="77777777" w:rsidR="004C31AA" w:rsidRDefault="004C31AA" w:rsidP="004C31AA">
      <w:pPr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7102A2C4" w14:textId="77777777" w:rsidR="004C31AA" w:rsidRDefault="004C31AA" w:rsidP="0082398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B71BD1E" w14:textId="75BE42A0" w:rsidR="004C31AA" w:rsidRDefault="004C31AA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br w:type="page"/>
      </w:r>
    </w:p>
    <w:p w14:paraId="1F0EEF76" w14:textId="77777777" w:rsidR="004C31AA" w:rsidRDefault="004C31AA" w:rsidP="0082398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7BED3A53" w14:textId="1F73BC7E" w:rsidR="0082398C" w:rsidRDefault="003D33C0" w:rsidP="0082398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Draft Minutes </w:t>
      </w:r>
    </w:p>
    <w:p w14:paraId="56E38B58" w14:textId="3612E359" w:rsidR="0082398C" w:rsidRPr="006A39B9" w:rsidRDefault="0082398C" w:rsidP="0082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For meeting</w:t>
      </w:r>
      <w:r w:rsidR="00652786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72659F49" w14:textId="2CE131D1" w:rsidR="0082398C" w:rsidRDefault="0082398C" w:rsidP="0082398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C3587B">
        <w:rPr>
          <w:rFonts w:ascii="Calibri" w:eastAsia="Times New Roman" w:hAnsi="Calibri" w:cs="Calibri"/>
          <w:b/>
          <w:bCs/>
          <w:color w:val="000000"/>
          <w:highlight w:val="yellow"/>
        </w:rPr>
        <w:t>held at 6.30pm on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3CBFA839" w14:textId="4A815FD9" w:rsidR="0082398C" w:rsidRDefault="0082398C" w:rsidP="0082398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26</w:t>
      </w:r>
      <w:r w:rsidRPr="0082398C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652786">
        <w:rPr>
          <w:rFonts w:ascii="Calibri" w:eastAsia="Times New Roman" w:hAnsi="Calibri" w:cs="Calibri"/>
          <w:b/>
          <w:bCs/>
          <w:color w:val="000000"/>
        </w:rPr>
        <w:t>April</w:t>
      </w:r>
      <w:r>
        <w:rPr>
          <w:rFonts w:ascii="Calibri" w:eastAsia="Times New Roman" w:hAnsi="Calibri" w:cs="Calibri"/>
          <w:b/>
          <w:bCs/>
          <w:color w:val="000000"/>
        </w:rPr>
        <w:t xml:space="preserve"> 2024</w:t>
      </w:r>
    </w:p>
    <w:p w14:paraId="3F9C9813" w14:textId="046F4BE8" w:rsidR="0082398C" w:rsidRPr="006A39B9" w:rsidRDefault="0082398C" w:rsidP="00823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9B9">
        <w:rPr>
          <w:rFonts w:ascii="Calibri" w:eastAsia="Times New Roman" w:hAnsi="Calibri" w:cs="Calibri"/>
          <w:b/>
          <w:bCs/>
          <w:color w:val="000000"/>
        </w:rPr>
        <w:t xml:space="preserve"> at </w:t>
      </w:r>
      <w:r>
        <w:rPr>
          <w:rFonts w:ascii="Calibri" w:eastAsia="Times New Roman" w:hAnsi="Calibri" w:cs="Calibri"/>
          <w:b/>
          <w:bCs/>
          <w:color w:val="000000"/>
        </w:rPr>
        <w:t xml:space="preserve">the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Imjin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Station Community Centre</w:t>
      </w:r>
    </w:p>
    <w:p w14:paraId="7582E1BF" w14:textId="77777777" w:rsidR="0082398C" w:rsidRPr="006A39B9" w:rsidRDefault="0082398C" w:rsidP="0082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8286" w:type="dxa"/>
        <w:tblInd w:w="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368"/>
        <w:gridCol w:w="9072"/>
      </w:tblGrid>
      <w:tr w:rsidR="0082398C" w:rsidRPr="00C560A7" w14:paraId="04904552" w14:textId="77777777" w:rsidTr="000D7380">
        <w:trPr>
          <w:gridAfter w:val="1"/>
          <w:wAfter w:w="9072" w:type="dxa"/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5C37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68B9" w14:textId="462C184D" w:rsidR="0082398C" w:rsidRPr="00C560A7" w:rsidRDefault="0082398C" w:rsidP="00823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65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note</w:t>
            </w:r>
            <w:r w:rsidR="003D33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 application for co-option has been received from Ploy Culley who has confirmed that the criteria is met. Council agreed the co-option and acceptance of office form was signed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="003D33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remaining vacanc</w:t>
            </w:r>
            <w:r w:rsidR="003D33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0B52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</w:p>
        </w:tc>
      </w:tr>
      <w:tr w:rsidR="0082398C" w:rsidRPr="00C560A7" w14:paraId="12918809" w14:textId="77777777" w:rsidTr="000D7380">
        <w:trPr>
          <w:gridAfter w:val="1"/>
          <w:wAfter w:w="9072" w:type="dxa"/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128A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F101" w14:textId="092E6ACE" w:rsidR="0082398C" w:rsidRPr="005B01C4" w:rsidRDefault="0082398C" w:rsidP="0065278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recorded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as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Graham Bocking, Julie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Evans,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David Hale, Dona Jiji John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527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&amp;</w:t>
            </w:r>
            <w:r w:rsidR="005B01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5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Rojina Pradhan Rai,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Christine Meek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="005B01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Ploy Culley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6927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Borough Councillors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Sarah Hands </w:t>
            </w:r>
            <w:r w:rsidR="00E673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Councillor Paul McLaine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="00E673F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5B01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member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public</w:t>
            </w:r>
          </w:p>
        </w:tc>
      </w:tr>
      <w:tr w:rsidR="00652786" w:rsidRPr="00C560A7" w14:paraId="3131C6AB" w14:textId="77777777" w:rsidTr="000D7380">
        <w:trPr>
          <w:gridAfter w:val="1"/>
          <w:wAfter w:w="9072" w:type="dxa"/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068F" w14:textId="77777777" w:rsidR="00652786" w:rsidRPr="00C560A7" w:rsidRDefault="00652786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5BA8" w14:textId="5731F1C4" w:rsidR="005B01C4" w:rsidRDefault="00652786" w:rsidP="0065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ongoing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have previously been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received from Parish Councillor Rojina Pradhan Rai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4DE448F" w14:textId="77777777" w:rsidR="00E673F3" w:rsidRDefault="00E673F3" w:rsidP="0065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A9F6D52" w14:textId="7FED6595" w:rsidR="00652786" w:rsidRPr="00C560A7" w:rsidRDefault="005B01C4" w:rsidP="00652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that apologies should be sent to clerk prior to the meeting so that the reason for absence to be approved by Council can be included in the minutes.  Council 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asked to 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6-month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rule and that only if the apology is formally approved, is the 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6-month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rule void.  </w:t>
            </w:r>
          </w:p>
        </w:tc>
      </w:tr>
      <w:tr w:rsidR="0082398C" w:rsidRPr="00C560A7" w14:paraId="301E75B1" w14:textId="77777777" w:rsidTr="000D7380">
        <w:trPr>
          <w:gridAfter w:val="1"/>
          <w:wAfter w:w="9072" w:type="dxa"/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7E7C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9D5A" w14:textId="4EAFC924" w:rsidR="00652786" w:rsidRDefault="0082398C" w:rsidP="006527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Apologies for absence 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received, 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accepted,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and</w:t>
            </w:r>
            <w:r w:rsidR="006527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recorded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-none received </w:t>
            </w:r>
          </w:p>
          <w:p w14:paraId="6DE43CCB" w14:textId="261CCCD7" w:rsidR="0082398C" w:rsidRDefault="000B52D4" w:rsidP="0082398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01C4">
              <w:rPr>
                <w:rFonts w:ascii="Arial" w:hAnsi="Arial" w:cs="Arial"/>
                <w:b/>
                <w:bCs/>
                <w:sz w:val="24"/>
                <w:szCs w:val="24"/>
              </w:rPr>
              <w:t>Parish Councillor</w:t>
            </w:r>
            <w:r w:rsidR="00E673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Kevin Sherwood</w:t>
            </w:r>
            <w:r w:rsidR="005B01C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31A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(illness) </w:t>
            </w:r>
            <w:r w:rsidR="00E673F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&amp; </w:t>
            </w:r>
            <w:r w:rsidR="005B01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Borough Councillor Paul </w:t>
            </w:r>
            <w:proofErr w:type="spellStart"/>
            <w:r w:rsidR="005B01C4">
              <w:rPr>
                <w:rFonts w:ascii="Arial" w:hAnsi="Arial" w:cs="Arial"/>
                <w:b/>
                <w:bCs/>
                <w:sz w:val="24"/>
                <w:szCs w:val="24"/>
              </w:rPr>
              <w:t>Ockelton</w:t>
            </w:r>
            <w:proofErr w:type="spellEnd"/>
            <w:r w:rsidR="005B01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did not attend</w:t>
            </w:r>
          </w:p>
          <w:p w14:paraId="579FFFA0" w14:textId="4D8F2DAE" w:rsidR="005B01C4" w:rsidRPr="00974E6E" w:rsidRDefault="005B01C4" w:rsidP="00823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98C" w:rsidRPr="00C560A7" w14:paraId="3CC28214" w14:textId="77777777" w:rsidTr="000D7380">
        <w:trPr>
          <w:gridAfter w:val="1"/>
          <w:wAfter w:w="9072" w:type="dxa"/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D59A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32F9" w14:textId="2762FB70" w:rsidR="0082398C" w:rsidRPr="00C560A7" w:rsidRDefault="0082398C" w:rsidP="008026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0B52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0B52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None </w:t>
            </w:r>
          </w:p>
        </w:tc>
      </w:tr>
      <w:tr w:rsidR="0082398C" w:rsidRPr="00C560A7" w14:paraId="1E2880C2" w14:textId="77777777" w:rsidTr="000D7380">
        <w:trPr>
          <w:gridAfter w:val="1"/>
          <w:wAfter w:w="9072" w:type="dxa"/>
          <w:trHeight w:val="4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0A6B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537C" w14:textId="4D4322F7" w:rsidR="0082398C" w:rsidRPr="00C560A7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minutes of the meeting held on 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26</w:t>
            </w:r>
            <w:r w:rsidR="00802697" w:rsidRP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802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January 2024</w:t>
            </w:r>
          </w:p>
        </w:tc>
      </w:tr>
      <w:tr w:rsidR="0082398C" w:rsidRPr="00C560A7" w14:paraId="21247C95" w14:textId="77777777" w:rsidTr="000D7380">
        <w:trPr>
          <w:gridAfter w:val="1"/>
          <w:wAfter w:w="9072" w:type="dxa"/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5B9C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3CA6" w14:textId="5438DD9F" w:rsidR="00287D01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Public Session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ember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the public </w:t>
            </w:r>
            <w:r w:rsidR="00FF4A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 to members of the Council</w:t>
            </w:r>
            <w:r w:rsidR="005565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at the discretion of the Chair of the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802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Once the public session </w:t>
            </w:r>
            <w:r w:rsidR="00FF4A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</w:t>
            </w:r>
            <w:r w:rsidR="00802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closed, members of the public </w:t>
            </w:r>
            <w:r w:rsidR="00FF4A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were </w:t>
            </w:r>
            <w:r w:rsidR="00802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invited to observe the remainder of the meeting but </w:t>
            </w:r>
            <w:r w:rsidR="00FF4A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were</w:t>
            </w:r>
            <w:r w:rsidR="00802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not be able to take any further part</w:t>
            </w:r>
          </w:p>
          <w:p w14:paraId="2059E5B3" w14:textId="354DC8C4" w:rsidR="00E673F3" w:rsidRDefault="00E673F3" w:rsidP="00E673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Speed limits 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innsworth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lane – delay on process of installation</w:t>
            </w:r>
          </w:p>
          <w:p w14:paraId="76799646" w14:textId="29A8F189" w:rsidR="00E673F3" w:rsidRDefault="00E673F3" w:rsidP="00E673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Proposed Pedestrian crossing – delay on installation</w:t>
            </w:r>
          </w:p>
          <w:p w14:paraId="4605F812" w14:textId="55741513" w:rsidR="00E673F3" w:rsidRDefault="00E673F3" w:rsidP="00E673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Speed bumps from new road suggested </w:t>
            </w:r>
          </w:p>
          <w:p w14:paraId="60575795" w14:textId="241914BD" w:rsidR="00E673F3" w:rsidRDefault="00E673F3" w:rsidP="00E673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Trees on new estate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Innsworth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Lane- referred to detailed plan</w:t>
            </w:r>
          </w:p>
          <w:p w14:paraId="3F218154" w14:textId="42F1E430" w:rsidR="00E673F3" w:rsidRDefault="00E673F3" w:rsidP="00E673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Organising summer holiday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activities ?</w:t>
            </w:r>
            <w:proofErr w:type="gramEnd"/>
          </w:p>
          <w:p w14:paraId="669E6D32" w14:textId="74BB02E1" w:rsidR="0082398C" w:rsidRPr="00E673F3" w:rsidRDefault="00E673F3" w:rsidP="0068569E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Timing of PC meeting</w:t>
            </w:r>
          </w:p>
          <w:p w14:paraId="66D00E86" w14:textId="7DE428CA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Public session closed </w:t>
            </w:r>
            <w:r w:rsidR="00FF4AE6">
              <w:rPr>
                <w:rFonts w:ascii="Arial" w:eastAsia="Times New Roman" w:hAnsi="Arial" w:cs="Arial"/>
                <w:sz w:val="24"/>
                <w:szCs w:val="24"/>
              </w:rPr>
              <w:t xml:space="preserve">at </w:t>
            </w:r>
            <w:r w:rsidR="00E673F3">
              <w:rPr>
                <w:rFonts w:ascii="Arial" w:eastAsia="Times New Roman" w:hAnsi="Arial" w:cs="Arial"/>
                <w:sz w:val="24"/>
                <w:szCs w:val="24"/>
              </w:rPr>
              <w:t>18.41</w:t>
            </w:r>
          </w:p>
          <w:p w14:paraId="56CA1214" w14:textId="77777777" w:rsidR="0082398C" w:rsidRPr="00C560A7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2398C" w:rsidRPr="00C560A7" w14:paraId="3DEBC812" w14:textId="77777777" w:rsidTr="000D7380">
        <w:trPr>
          <w:gridAfter w:val="1"/>
          <w:wAfter w:w="9072" w:type="dxa"/>
          <w:trHeight w:val="2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2883" w14:textId="77777777" w:rsidR="0082398C" w:rsidRPr="00C560A7" w:rsidRDefault="0082398C" w:rsidP="0068569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8811" w14:textId="77777777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received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0B52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verbal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report from County Councillor McLain </w:t>
            </w:r>
          </w:p>
          <w:p w14:paraId="73C2E48F" w14:textId="77777777" w:rsidR="00E673F3" w:rsidRDefault="00E673F3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E673F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Innsworth</w:t>
            </w:r>
            <w:proofErr w:type="spellEnd"/>
            <w:r w:rsidRPr="00E673F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lane TRO will come in force on 29</w:t>
            </w:r>
            <w:r w:rsidRPr="00E673F3">
              <w:rPr>
                <w:rFonts w:ascii="Arial" w:eastAsia="Times New Roman" w:hAnsi="Arial" w:cs="Arial"/>
                <w:color w:val="222222"/>
                <w:sz w:val="24"/>
                <w:szCs w:val="24"/>
                <w:vertAlign w:val="superscript"/>
              </w:rPr>
              <w:t>th</w:t>
            </w:r>
            <w:r w:rsidRPr="00E673F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April 2024</w:t>
            </w:r>
          </w:p>
          <w:p w14:paraId="67A2F55A" w14:textId="77777777" w:rsidR="00E673F3" w:rsidRDefault="00E673F3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GCC has a capital fund for tree planting and applications can be made through PC/CC</w:t>
            </w:r>
          </w:p>
          <w:p w14:paraId="78296A5D" w14:textId="77777777" w:rsidR="00E673F3" w:rsidRDefault="00E673F3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GCC has a fund for holiday activities</w:t>
            </w:r>
          </w:p>
          <w:p w14:paraId="7CBD4F75" w14:textId="77777777" w:rsidR="00E673F3" w:rsidRDefault="00E673F3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 week rolling programme of road works</w:t>
            </w:r>
          </w:p>
          <w:p w14:paraId="40E515C7" w14:textId="77777777" w:rsidR="00E673F3" w:rsidRDefault="006D3E68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GCC investments for schools (solar energy)</w:t>
            </w:r>
          </w:p>
          <w:p w14:paraId="31C7012D" w14:textId="77777777" w:rsidR="006D3E68" w:rsidRDefault="006D3E68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GCC Council tax increase noted</w:t>
            </w:r>
          </w:p>
          <w:p w14:paraId="139E4812" w14:textId="77777777" w:rsidR="006D3E68" w:rsidRDefault="006D3E68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GCC budget highlights</w:t>
            </w:r>
          </w:p>
          <w:p w14:paraId="2BF2A000" w14:textId="77777777" w:rsidR="006D3E68" w:rsidRDefault="006D3E68" w:rsidP="00E673F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Build-Back Better grant scheme highlighted</w:t>
            </w:r>
          </w:p>
          <w:p w14:paraId="4818EF87" w14:textId="77777777" w:rsidR="006D3E68" w:rsidRDefault="006D3E68" w:rsidP="006D3E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lastRenderedPageBreak/>
              <w:t>Question raised to CC</w:t>
            </w:r>
          </w:p>
          <w:p w14:paraId="7E5EE4E9" w14:textId="77777777" w:rsidR="006D3E68" w:rsidRDefault="006D3E68" w:rsidP="006D3E6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Hedgerow removed- see enforcement item</w:t>
            </w:r>
          </w:p>
          <w:p w14:paraId="263AEEE7" w14:textId="579F1D7F" w:rsidR="006D3E68" w:rsidRPr="006D3E68" w:rsidRDefault="006D3E68" w:rsidP="006D3E6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Flood meetings at held at Borough Council noted and followed up with update</w:t>
            </w:r>
          </w:p>
        </w:tc>
      </w:tr>
      <w:tr w:rsidR="0082398C" w:rsidRPr="00C560A7" w14:paraId="0E5013AB" w14:textId="77777777" w:rsidTr="000D7380">
        <w:trPr>
          <w:gridAfter w:val="1"/>
          <w:wAfter w:w="9072" w:type="dxa"/>
          <w:trHeight w:val="40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1E34" w14:textId="77777777" w:rsidR="0082398C" w:rsidRPr="00C560A7" w:rsidRDefault="0082398C" w:rsidP="0068569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4D79" w14:textId="2844D5BD" w:rsidR="0082398C" w:rsidRPr="00111C95" w:rsidRDefault="000B52D4" w:rsidP="000B5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noted no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report from </w:t>
            </w:r>
            <w:r w:rsidR="00823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Borough Councillor </w:t>
            </w:r>
            <w:proofErr w:type="spellStart"/>
            <w:r w:rsidR="008239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Ockleton</w:t>
            </w:r>
            <w:proofErr w:type="spellEnd"/>
            <w:r w:rsidR="00E673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has been received </w:t>
            </w:r>
          </w:p>
        </w:tc>
      </w:tr>
      <w:tr w:rsidR="0082398C" w:rsidRPr="00C560A7" w14:paraId="37F17720" w14:textId="77777777" w:rsidTr="000D7380">
        <w:trPr>
          <w:gridAfter w:val="1"/>
          <w:wAfter w:w="9072" w:type="dxa"/>
          <w:trHeight w:val="4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280" w14:textId="77777777" w:rsidR="0082398C" w:rsidRPr="00C560A7" w:rsidRDefault="0082398C" w:rsidP="0068569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C6AF" w14:textId="77777777" w:rsidR="00287D01" w:rsidRDefault="00005F89" w:rsidP="000D7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FF4A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invited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153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verbal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report from </w:t>
            </w:r>
            <w:r w:rsidR="0082398C" w:rsidRPr="00926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Borough Councillor Hands </w:t>
            </w:r>
          </w:p>
          <w:p w14:paraId="79AA3731" w14:textId="77777777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153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Kestral</w:t>
            </w:r>
            <w:proofErr w:type="spellEnd"/>
            <w:r w:rsidRPr="00B153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Parade update</w:t>
            </w:r>
          </w:p>
          <w:p w14:paraId="5FE2639B" w14:textId="77777777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Enforcement action noted</w:t>
            </w:r>
          </w:p>
          <w:p w14:paraId="5FE73340" w14:textId="77777777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Nuisance Parking is with enforcement/highways</w:t>
            </w:r>
          </w:p>
          <w:p w14:paraId="4EBD50CA" w14:textId="77777777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Planning Committee update</w:t>
            </w:r>
          </w:p>
          <w:p w14:paraId="139ECA3C" w14:textId="77777777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Community Hall update</w:t>
            </w:r>
          </w:p>
          <w:p w14:paraId="3BA6B524" w14:textId="4701D74D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Transformation Team at Borough Council update</w:t>
            </w:r>
          </w:p>
          <w:p w14:paraId="75A1232E" w14:textId="77777777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Community Orchard fund </w:t>
            </w:r>
          </w:p>
          <w:p w14:paraId="7306AD17" w14:textId="6F2E7479" w:rsidR="00B1534A" w:rsidRDefault="00B1534A" w:rsidP="00B1534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TBC Plan to be considered in May 2024</w:t>
            </w:r>
          </w:p>
          <w:p w14:paraId="21F20F29" w14:textId="77777777" w:rsidR="00B1534A" w:rsidRDefault="00B1534A" w:rsidP="00B1534A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153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QA</w:t>
            </w:r>
          </w:p>
          <w:p w14:paraId="33DCC800" w14:textId="78DE132D" w:rsidR="00B1534A" w:rsidRPr="00B1534A" w:rsidRDefault="00B1534A" w:rsidP="00B1534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753" w:hanging="42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Balancing ponds/wildlife area in new development</w:t>
            </w:r>
          </w:p>
        </w:tc>
      </w:tr>
      <w:tr w:rsidR="000D7380" w:rsidRPr="00C560A7" w14:paraId="468C1C8B" w14:textId="77777777" w:rsidTr="000D7380">
        <w:trPr>
          <w:gridAfter w:val="1"/>
          <w:wAfter w:w="9072" w:type="dxa"/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1445" w14:textId="77777777" w:rsidR="000D7380" w:rsidRPr="00C560A7" w:rsidRDefault="000D7380" w:rsidP="0068569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85FD" w14:textId="1E039490" w:rsidR="000D7380" w:rsidRPr="0092604C" w:rsidRDefault="000D7380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Council </w:t>
            </w:r>
            <w:r w:rsidR="00FF4AE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Helen Richards from Bromford Housing (invited guest) </w:t>
            </w:r>
            <w:r w:rsidR="00FF4AE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was not able to attend but will be invited to the next meeting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to discuss issues raised by Councillors</w:t>
            </w:r>
          </w:p>
        </w:tc>
      </w:tr>
      <w:tr w:rsidR="0082398C" w:rsidRPr="00C560A7" w14:paraId="64031027" w14:textId="77777777" w:rsidTr="000D7380">
        <w:trPr>
          <w:gridAfter w:val="1"/>
          <w:wAfter w:w="9072" w:type="dxa"/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8276" w14:textId="77777777" w:rsidR="0082398C" w:rsidRPr="00C560A7" w:rsidRDefault="0082398C" w:rsidP="0068569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F76B" w14:textId="77777777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92604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approve</w:t>
            </w:r>
            <w:r w:rsidR="00FF4AE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</w:t>
            </w:r>
            <w:r w:rsidRPr="0092604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the payment list</w:t>
            </w:r>
            <w:r w:rsidR="000D73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as shown in the cash book</w:t>
            </w:r>
            <w:r w:rsidRPr="0092604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- </w:t>
            </w:r>
          </w:p>
          <w:p w14:paraId="694DAD6D" w14:textId="55CFAE99" w:rsidR="002B56B6" w:rsidRPr="0092604C" w:rsidRDefault="002B56B6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Clerk to request invoice from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Churchdown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PC for burial ground</w:t>
            </w:r>
          </w:p>
        </w:tc>
      </w:tr>
      <w:tr w:rsidR="0082398C" w:rsidRPr="00C560A7" w14:paraId="6FE9E937" w14:textId="77777777" w:rsidTr="000D7380">
        <w:trPr>
          <w:trHeight w:val="2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9509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5FB6" w14:textId="1F802F4B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 approve</w:t>
            </w:r>
            <w:r w:rsidR="00FF4AE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the financial reports</w:t>
            </w:r>
          </w:p>
          <w:p w14:paraId="4EFBF979" w14:textId="7CBAC642" w:rsidR="009761E9" w:rsidRPr="002B56B6" w:rsidRDefault="009761E9" w:rsidP="0007074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70740">
              <w:rPr>
                <w:rFonts w:ascii="Arial" w:eastAsia="Times New Roman" w:hAnsi="Arial" w:cs="Arial"/>
                <w:sz w:val="24"/>
                <w:szCs w:val="24"/>
              </w:rPr>
              <w:t xml:space="preserve">Council </w:t>
            </w:r>
            <w:r w:rsidR="00005F89">
              <w:rPr>
                <w:rFonts w:ascii="Arial" w:eastAsia="Times New Roman" w:hAnsi="Arial" w:cs="Arial"/>
                <w:sz w:val="24"/>
                <w:szCs w:val="24"/>
              </w:rPr>
              <w:t>previously agreed</w:t>
            </w:r>
            <w:r w:rsidRPr="00070740">
              <w:rPr>
                <w:rFonts w:ascii="Arial" w:eastAsia="Times New Roman" w:hAnsi="Arial" w:cs="Arial"/>
                <w:sz w:val="24"/>
                <w:szCs w:val="24"/>
              </w:rPr>
              <w:t xml:space="preserve"> that earmarking of reserves will be done at the end of the financial year and ask</w:t>
            </w:r>
            <w:r w:rsidR="00005F89">
              <w:rPr>
                <w:rFonts w:ascii="Arial" w:eastAsia="Times New Roman" w:hAnsi="Arial" w:cs="Arial"/>
                <w:sz w:val="24"/>
                <w:szCs w:val="24"/>
              </w:rPr>
              <w:t>ed</w:t>
            </w:r>
            <w:r w:rsidRPr="00070740">
              <w:rPr>
                <w:rFonts w:ascii="Arial" w:eastAsia="Times New Roman" w:hAnsi="Arial" w:cs="Arial"/>
                <w:sz w:val="24"/>
                <w:szCs w:val="24"/>
              </w:rPr>
              <w:t xml:space="preserve"> that any ideas be emailed to </w:t>
            </w:r>
            <w:r w:rsidR="00005F89">
              <w:rPr>
                <w:rFonts w:ascii="Arial" w:eastAsia="Times New Roman" w:hAnsi="Arial" w:cs="Arial"/>
                <w:sz w:val="24"/>
                <w:szCs w:val="24"/>
              </w:rPr>
              <w:t>the RFO</w:t>
            </w:r>
            <w:r w:rsidRPr="00070740">
              <w:rPr>
                <w:rFonts w:ascii="Arial" w:eastAsia="Times New Roman" w:hAnsi="Arial" w:cs="Arial"/>
                <w:sz w:val="24"/>
                <w:szCs w:val="24"/>
              </w:rPr>
              <w:t xml:space="preserve"> during February</w:t>
            </w:r>
            <w:r w:rsidR="00005F89">
              <w:rPr>
                <w:rFonts w:ascii="Arial" w:eastAsia="Times New Roman" w:hAnsi="Arial" w:cs="Arial"/>
                <w:sz w:val="24"/>
                <w:szCs w:val="24"/>
              </w:rPr>
              <w:t>.  No suggested have been received</w:t>
            </w:r>
            <w:r w:rsidR="002B56B6">
              <w:rPr>
                <w:rFonts w:ascii="Arial" w:eastAsia="Times New Roman" w:hAnsi="Arial" w:cs="Arial"/>
                <w:sz w:val="24"/>
                <w:szCs w:val="24"/>
              </w:rPr>
              <w:t xml:space="preserve"> yet</w:t>
            </w:r>
            <w:r w:rsidR="00005F89">
              <w:rPr>
                <w:rFonts w:ascii="Arial" w:eastAsia="Times New Roman" w:hAnsi="Arial" w:cs="Arial"/>
                <w:sz w:val="24"/>
                <w:szCs w:val="24"/>
              </w:rPr>
              <w:t xml:space="preserve"> so the RFO will use best practice and diligence to suggest allocation</w:t>
            </w:r>
          </w:p>
          <w:p w14:paraId="7355778C" w14:textId="5CE064C7" w:rsidR="002B56B6" w:rsidRPr="002B56B6" w:rsidRDefault="002B56B6" w:rsidP="002B56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List to be sent to Clerk</w:t>
            </w:r>
          </w:p>
        </w:tc>
        <w:tc>
          <w:tcPr>
            <w:tcW w:w="9072" w:type="dxa"/>
          </w:tcPr>
          <w:p w14:paraId="30D82AAD" w14:textId="77777777" w:rsidR="0082398C" w:rsidRPr="00C560A7" w:rsidRDefault="0082398C" w:rsidP="0068569E">
            <w:pPr>
              <w:spacing w:after="0" w:line="240" w:lineRule="auto"/>
            </w:pPr>
          </w:p>
        </w:tc>
      </w:tr>
      <w:tr w:rsidR="0082398C" w:rsidRPr="00C560A7" w14:paraId="3DD32D86" w14:textId="77777777" w:rsidTr="000D7380">
        <w:trPr>
          <w:gridAfter w:val="1"/>
          <w:wAfter w:w="9072" w:type="dxa"/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6568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E40A" w14:textId="16195F06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</w:t>
            </w:r>
            <w:r w:rsidR="00005F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C722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</w:t>
            </w:r>
            <w:r w:rsidR="005B01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 w:rsidR="00C722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</w:t>
            </w: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5565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grant applications </w:t>
            </w:r>
            <w:r w:rsidR="00C722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have been</w:t>
            </w:r>
            <w:r w:rsidR="005565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submitted in accordance with the adopted policy</w:t>
            </w:r>
            <w:r w:rsidR="000D738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(attached for information only)</w:t>
            </w:r>
          </w:p>
          <w:p w14:paraId="14F60965" w14:textId="1439A665" w:rsidR="009761E9" w:rsidRPr="0092604C" w:rsidRDefault="009761E9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2398C" w:rsidRPr="00C560A7" w14:paraId="02526B09" w14:textId="77777777" w:rsidTr="000D7380">
        <w:trPr>
          <w:gridAfter w:val="1"/>
          <w:wAfter w:w="9072" w:type="dxa"/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529B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DFD4" w14:textId="09F06535" w:rsidR="000D7380" w:rsidRDefault="0082398C" w:rsidP="000D7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5565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park updates </w:t>
            </w:r>
          </w:p>
          <w:p w14:paraId="6469E735" w14:textId="61F35BA8" w:rsidR="0082398C" w:rsidRDefault="0082398C" w:rsidP="000D73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further actions/expenditure</w:t>
            </w:r>
          </w:p>
          <w:p w14:paraId="13200D6D" w14:textId="3765EF78" w:rsidR="00B318E7" w:rsidRPr="006D3E68" w:rsidRDefault="00FB1DE9" w:rsidP="000D738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53" w:hanging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Grass</w:t>
            </w:r>
            <w:r w:rsidRPr="000D73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cutting -</w:t>
            </w:r>
            <w:r w:rsidRPr="006D3E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</w:t>
            </w:r>
            <w:r w:rsidR="002B56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agreed</w:t>
            </w:r>
            <w:r w:rsidRPr="006D3E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this should be added to Glebe Contracting contract</w:t>
            </w:r>
          </w:p>
          <w:p w14:paraId="4DD7B7E4" w14:textId="53A9C923" w:rsidR="0082398C" w:rsidRPr="00C30692" w:rsidRDefault="00070740" w:rsidP="008D31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Algae to be cleaned in Spring </w:t>
            </w:r>
            <w:r w:rsidR="00C30692"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</w:t>
            </w:r>
            <w:r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Jet washing</w:t>
            </w:r>
            <w:r w:rsidR="00C30692"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quote for equipment by </w:t>
            </w:r>
            <w:r w:rsid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required</w:t>
            </w:r>
            <w:r w:rsidR="00C30692"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2398C" w:rsidRPr="00C306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noted Clerk has </w:t>
            </w:r>
            <w:r w:rsidR="00C306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been given </w:t>
            </w:r>
            <w:r w:rsidR="0082398C" w:rsidRPr="00C306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delegated authority to clerk to process quote </w:t>
            </w:r>
            <w:r w:rsidR="00005F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– no quote received </w:t>
            </w:r>
          </w:p>
          <w:p w14:paraId="67B68549" w14:textId="42C41EAA" w:rsidR="0082398C" w:rsidRDefault="0082398C" w:rsidP="006856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monthly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report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from Park caretaker as distributed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via email- </w:t>
            </w:r>
          </w:p>
          <w:p w14:paraId="60242B18" w14:textId="57AAC489" w:rsidR="0082398C" w:rsidRPr="005B01C4" w:rsidRDefault="0082398C" w:rsidP="005B01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B01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Request for new MUGA surface</w:t>
            </w:r>
            <w:r w:rsidR="00B318E7" w:rsidRPr="005B01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noted </w:t>
            </w:r>
            <w:r w:rsidR="00C30692" w:rsidRPr="005B01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&amp; </w:t>
            </w:r>
            <w:r w:rsidR="00B318E7" w:rsidRPr="005B01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will be on </w:t>
            </w:r>
            <w:r w:rsidRPr="005B01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May 2024 agenda</w:t>
            </w:r>
          </w:p>
          <w:p w14:paraId="4C7A13B2" w14:textId="266CC7EF" w:rsidR="0082398C" w:rsidRPr="000D7380" w:rsidRDefault="0082398C" w:rsidP="000D73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2398C" w:rsidRPr="00C560A7" w14:paraId="24066DF4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E3CE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1DC6" w14:textId="2E7BE1F8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noted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NHS bench outside of Junior School (Cllr Sherwood) </w:t>
            </w:r>
          </w:p>
          <w:p w14:paraId="0A5D73A9" w14:textId="58B6A6F7" w:rsidR="00C30692" w:rsidRPr="00630A74" w:rsidRDefault="00C30692" w:rsidP="0068569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30A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will look at replacing with a new NHS commentative bench in the new financial year. </w:t>
            </w:r>
            <w:r w:rsidR="00005F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– Clerk requests Councillors to suggest suppliers before May 2024 meeting </w:t>
            </w:r>
          </w:p>
          <w:p w14:paraId="61055122" w14:textId="176668C9" w:rsidR="0082398C" w:rsidRPr="00507214" w:rsidRDefault="0082398C" w:rsidP="00B318E7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1E9" w:rsidRPr="00C560A7" w14:paraId="3DF1044C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B653" w14:textId="77777777" w:rsidR="009761E9" w:rsidRPr="00C560A7" w:rsidRDefault="009761E9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9541" w14:textId="538F4ABC" w:rsidR="009761E9" w:rsidRDefault="009761E9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update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review of the </w:t>
            </w:r>
            <w:r w:rsidR="002B56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joint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Neighbourhood Development Plan</w:t>
            </w:r>
            <w:r w:rsid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(Cllr Bocking)</w:t>
            </w:r>
            <w:r w:rsidR="002B56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- Council invited representative from </w:t>
            </w:r>
            <w:proofErr w:type="spellStart"/>
            <w:r w:rsidR="002B56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Churchdown</w:t>
            </w:r>
            <w:proofErr w:type="spellEnd"/>
            <w:r w:rsidR="002B56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PC to explain the existing NDP</w:t>
            </w:r>
          </w:p>
          <w:p w14:paraId="2F056A17" w14:textId="40647222" w:rsidR="002B56B6" w:rsidRPr="002B56B6" w:rsidRDefault="002B56B6" w:rsidP="002B56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History of Plan</w:t>
            </w:r>
          </w:p>
          <w:p w14:paraId="5D285104" w14:textId="525EFF02" w:rsidR="002B56B6" w:rsidRDefault="002B56B6" w:rsidP="002B56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6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Legal Status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adopted plan</w:t>
            </w:r>
          </w:p>
          <w:p w14:paraId="75D06A08" w14:textId="2A1CA86B" w:rsidR="002B56B6" w:rsidRDefault="002B56B6" w:rsidP="002B56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2031 expiry date however the effect of the plan diminishes as developments outdate the plan</w:t>
            </w:r>
          </w:p>
          <w:p w14:paraId="4AC64750" w14:textId="679C2B9C" w:rsidR="002B56B6" w:rsidRDefault="002B56B6" w:rsidP="002B56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existing one stays in place until the new NDP is adopted by Borough</w:t>
            </w:r>
          </w:p>
          <w:p w14:paraId="144D70BA" w14:textId="70B218F8" w:rsidR="002B56B6" w:rsidRDefault="002B56B6" w:rsidP="002B56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Churchdown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PC wishes that a</w:t>
            </w:r>
            <w:r w:rsid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new plan splits </w:t>
            </w:r>
            <w:r w:rsid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into 2 separate plans</w:t>
            </w:r>
          </w:p>
          <w:p w14:paraId="28E7DEF9" w14:textId="6F79F997" w:rsidR="003D51FD" w:rsidRPr="003D51FD" w:rsidRDefault="003D51FD" w:rsidP="003D5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D5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agreed to have an agenda item on the AGM</w:t>
            </w:r>
          </w:p>
          <w:p w14:paraId="1CC147ED" w14:textId="1C72B4EF" w:rsidR="00C30692" w:rsidRPr="00C30692" w:rsidRDefault="00C30692" w:rsidP="00FB1DE9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98C" w:rsidRPr="00C560A7" w14:paraId="7416FBEF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F2FF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F3CF" w14:textId="0254FA04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Planning matters </w:t>
            </w:r>
            <w:r w:rsidR="003D5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 </w:t>
            </w:r>
          </w:p>
          <w:p w14:paraId="499054DA" w14:textId="0C24FAB7" w:rsidR="006D3E68" w:rsidRPr="006D3E68" w:rsidRDefault="006D3E68" w:rsidP="006D3E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3E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applications outstanding</w:t>
            </w:r>
          </w:p>
          <w:p w14:paraId="4777E701" w14:textId="3E98BA07" w:rsidR="006D3E68" w:rsidRPr="006D3E68" w:rsidRDefault="006D3E68" w:rsidP="006D3E6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3E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Tewkesbury Garden communities’ teams meetings invites distributed via email</w:t>
            </w:r>
          </w:p>
          <w:p w14:paraId="2FD9A74E" w14:textId="083EC1E4" w:rsidR="006D3E68" w:rsidRPr="003D51FD" w:rsidRDefault="006D3E68" w:rsidP="0068569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3E6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Enforcement matter on hedgerow removal – email received</w:t>
            </w:r>
          </w:p>
          <w:p w14:paraId="66375724" w14:textId="00008B80" w:rsidR="0082398C" w:rsidRPr="001254AC" w:rsidRDefault="0082398C" w:rsidP="00005F89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61E9" w14:paraId="0DBF78D9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12CB" w14:textId="77777777" w:rsidR="009761E9" w:rsidRPr="00C560A7" w:rsidRDefault="009761E9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C2DA" w14:textId="58767413" w:rsidR="009761E9" w:rsidRDefault="009761E9" w:rsidP="00215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note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Innsworth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roundabout on the A40</w:t>
            </w:r>
            <w:r w:rsidR="00630A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 Cllr Bocking</w:t>
            </w:r>
          </w:p>
          <w:p w14:paraId="5F6DAE2A" w14:textId="30C402C8" w:rsidR="00630A74" w:rsidRDefault="00630A74" w:rsidP="00005F89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1E9" w14:paraId="1694EA6D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85C3" w14:textId="77777777" w:rsidR="009761E9" w:rsidRPr="00C560A7" w:rsidRDefault="009761E9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D042" w14:textId="77777777" w:rsidR="009761E9" w:rsidRDefault="00FB1DE9" w:rsidP="00215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pedestrian crossing 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Innsworth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Lane</w:t>
            </w:r>
          </w:p>
          <w:p w14:paraId="17B09858" w14:textId="77777777" w:rsidR="003D51FD" w:rsidRPr="003D51FD" w:rsidRDefault="003D51FD" w:rsidP="003D51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TRO information given (see CC report)</w:t>
            </w:r>
          </w:p>
          <w:p w14:paraId="407DA4E5" w14:textId="77777777" w:rsidR="003D51FD" w:rsidRPr="003D51FD" w:rsidRDefault="003D51FD" w:rsidP="003D51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Process including 6 weeks of speed checks</w:t>
            </w:r>
          </w:p>
          <w:p w14:paraId="3E246DCB" w14:textId="06331E9A" w:rsidR="003D51FD" w:rsidRPr="003D51FD" w:rsidRDefault="003D51FD" w:rsidP="003D51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Potential request for speed humps may be considered if speed limit is down to 30mph</w:t>
            </w:r>
          </w:p>
        </w:tc>
      </w:tr>
      <w:tr w:rsidR="0082398C" w14:paraId="14C7B615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E355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513E" w14:textId="7229B643" w:rsidR="0082398C" w:rsidRDefault="0082398C" w:rsidP="002158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Clerk has not received </w:t>
            </w:r>
            <w:r w:rsid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further information from resident groups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regarding D Day 80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Celebrations on 6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June 2024 </w:t>
            </w:r>
          </w:p>
        </w:tc>
      </w:tr>
      <w:tr w:rsidR="00215834" w:rsidRPr="00C560A7" w14:paraId="19EF1809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8258" w14:textId="77777777" w:rsidR="00215834" w:rsidRPr="00C560A7" w:rsidRDefault="00215834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2B61" w14:textId="4EC4233C" w:rsidR="00215834" w:rsidRDefault="00FB1DE9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bridge to Luke Lane to pr</w:t>
            </w:r>
            <w:r w:rsidR="003D5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ovide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school access (Cllr Bocking)</w:t>
            </w:r>
            <w:r w:rsidR="003D5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51FD"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Pirton Link Development and School</w:t>
            </w:r>
            <w:r w:rsidR="003D5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D51FD"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pedestrian access</w:t>
            </w:r>
            <w:r w:rsid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land ownership issues noted.  Further information to follow </w:t>
            </w:r>
          </w:p>
        </w:tc>
      </w:tr>
      <w:tr w:rsidR="009761E9" w:rsidRPr="00C560A7" w14:paraId="54E3EBE9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F105" w14:textId="77777777" w:rsidR="009761E9" w:rsidRPr="00C560A7" w:rsidRDefault="009761E9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6CC7" w14:textId="365A9829" w:rsidR="009761E9" w:rsidRPr="00005F89" w:rsidRDefault="009761E9" w:rsidP="00005F89">
            <w:pPr>
              <w:spacing w:after="0" w:line="240" w:lineRule="auto"/>
              <w:ind w:firstLine="4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note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</w:t>
            </w:r>
            <w:r w:rsidRP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dog bin replacement </w:t>
            </w:r>
            <w:r w:rsidR="00620B75" w:rsidRP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on corner of Bullfinch Way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has been completed under s 106 funding</w:t>
            </w:r>
            <w:r w:rsidR="003D5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 </w:t>
            </w:r>
          </w:p>
          <w:p w14:paraId="295C4C32" w14:textId="7A4A68CE" w:rsidR="00630A74" w:rsidRPr="00005F89" w:rsidRDefault="00630A74" w:rsidP="00005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1E9" w:rsidRPr="00C560A7" w14:paraId="0B047FDA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2A40" w14:textId="77777777" w:rsidR="009761E9" w:rsidRPr="00C560A7" w:rsidRDefault="009761E9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1070" w14:textId="76370105" w:rsidR="00FB1DE9" w:rsidRDefault="009761E9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</w:t>
            </w:r>
            <w:r w:rsidR="005B01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updates </w:t>
            </w:r>
            <w:r w:rsid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noticeboards </w:t>
            </w:r>
          </w:p>
          <w:p w14:paraId="45A55C21" w14:textId="46567CA1" w:rsidR="009761E9" w:rsidRPr="003D51FD" w:rsidRDefault="00005F89" w:rsidP="00FB1D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previously </w:t>
            </w:r>
            <w:r w:rsidR="008D2DDF"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agreed</w:t>
            </w:r>
            <w:r w:rsidR="009761E9"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there is a need for any additional ones </w:t>
            </w:r>
          </w:p>
          <w:p w14:paraId="24FACEB9" w14:textId="43B2CA91" w:rsidR="008D2DDF" w:rsidRPr="003D51FD" w:rsidRDefault="008D2DDF" w:rsidP="008D2DD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ouncil noted </w:t>
            </w:r>
            <w:r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list of 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existing 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(one in the park is ok – fence at community hall needs refurbishment 2</w:t>
            </w:r>
            <w:r w:rsidR="00032951" w:rsidRPr="0003295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priority), </w:t>
            </w:r>
            <w:r w:rsidR="00032951" w:rsidRPr="000329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opposite school entrance needs replacing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</w:t>
            </w:r>
            <w:r w:rsidR="00032951" w:rsidRPr="0003295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 w:rsidR="000329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priority)  </w:t>
            </w:r>
          </w:p>
          <w:p w14:paraId="448076A6" w14:textId="018D728A" w:rsidR="008D2DDF" w:rsidRPr="003D51FD" w:rsidRDefault="00032951" w:rsidP="008D2DD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Council agreed priority</w:t>
            </w:r>
            <w:r w:rsidR="008D2DDF" w:rsidRPr="003D5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list of works </w:t>
            </w:r>
          </w:p>
          <w:p w14:paraId="01B952D6" w14:textId="77777777" w:rsidR="008D2DDF" w:rsidRDefault="008D2DDF" w:rsidP="008D2DD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005F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</w:t>
            </w:r>
            <w:r w:rsidRP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discuss in the new financial year</w:t>
            </w:r>
          </w:p>
          <w:p w14:paraId="63B0A706" w14:textId="63840D75" w:rsidR="00FB1DE9" w:rsidRPr="00FB1DE9" w:rsidRDefault="00FB1DE9" w:rsidP="00FB1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0329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agreed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request from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Churchdown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Village Bowls group to place notices in IPC notice boards</w:t>
            </w:r>
            <w:r w:rsidR="000329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 subject to review</w:t>
            </w:r>
          </w:p>
        </w:tc>
      </w:tr>
      <w:tr w:rsidR="0082398C" w:rsidRPr="00C560A7" w14:paraId="06B0CDD7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EF29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E630" w14:textId="765C43ED" w:rsidR="0082398C" w:rsidRDefault="00215834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</w:t>
            </w:r>
            <w:r w:rsid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 further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2398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Highways and footpath issues </w:t>
            </w:r>
          </w:p>
          <w:p w14:paraId="4F9CDB19" w14:textId="6D8BDBED" w:rsidR="00032951" w:rsidRDefault="00032951" w:rsidP="0003295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Rookery Road pothole filing noted but needs resurfacing – Cllr Hale to email CC McLain</w:t>
            </w:r>
          </w:p>
          <w:p w14:paraId="4BDCF3AC" w14:textId="56A8FEFB" w:rsidR="00032951" w:rsidRDefault="00032951" w:rsidP="0003295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Councillors noted “Fix My Street” for reporting potholes etc</w:t>
            </w:r>
          </w:p>
          <w:p w14:paraId="581EBF19" w14:textId="77777777" w:rsidR="00032951" w:rsidRPr="00032951" w:rsidRDefault="00032951" w:rsidP="00032951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EC08982" w14:textId="77777777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B682DC6" w14:textId="77777777" w:rsidR="0082398C" w:rsidRPr="00263A76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98C" w:rsidRPr="00C560A7" w14:paraId="26DA9605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5A77" w14:textId="77777777" w:rsidR="0082398C" w:rsidRPr="00C560A7" w:rsidRDefault="0082398C" w:rsidP="0068569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6B42" w14:textId="2BC815ED" w:rsidR="0082398C" w:rsidRPr="00263A76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confirm</w:t>
            </w:r>
            <w:r w:rsid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next meeting of the Council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Imjin</w:t>
            </w:r>
            <w:proofErr w:type="spellEnd"/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Station Community Centre has been booked), meetings start at </w:t>
            </w:r>
            <w:r w:rsidRPr="000115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6.30pm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on</w:t>
            </w:r>
          </w:p>
          <w:p w14:paraId="197D4F24" w14:textId="40FBC9EF" w:rsidR="0082398C" w:rsidRPr="00263A76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/24</w:t>
            </w:r>
            <w:r w:rsid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booked (focus on financial reports) </w:t>
            </w:r>
          </w:p>
          <w:p w14:paraId="7751CC86" w14:textId="668D6C58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31/5/24 AGM</w:t>
            </w:r>
            <w:r w:rsidR="000329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6.30pm </w:t>
            </w:r>
            <w:r w:rsid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/Parish Assembly</w:t>
            </w:r>
            <w:r w:rsidR="000329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-7.30pm </w:t>
            </w:r>
          </w:p>
          <w:p w14:paraId="16E7BE47" w14:textId="34B9C15F" w:rsidR="00215834" w:rsidRDefault="00215834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26</w:t>
            </w:r>
            <w:r w:rsidRP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July 24</w:t>
            </w:r>
          </w:p>
          <w:p w14:paraId="7F490F5C" w14:textId="525BEC76" w:rsidR="00215834" w:rsidRDefault="00215834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</w:t>
            </w:r>
            <w:r w:rsidRP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September 24</w:t>
            </w:r>
          </w:p>
          <w:p w14:paraId="1AAF1038" w14:textId="670BC22F" w:rsidR="00215834" w:rsidRPr="00263A76" w:rsidRDefault="00215834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29</w:t>
            </w:r>
            <w:r w:rsidRP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November 24</w:t>
            </w:r>
            <w:r w:rsidR="008D2D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(budget setting)</w:t>
            </w:r>
          </w:p>
          <w:p w14:paraId="18203694" w14:textId="77777777" w:rsidR="0082398C" w:rsidRPr="00263A76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98C" w:rsidRPr="00C560A7" w14:paraId="629A9AA4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61F4" w14:textId="77777777" w:rsidR="0082398C" w:rsidRPr="000B6C56" w:rsidRDefault="0082398C" w:rsidP="0068569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96EB" w14:textId="5A825072" w:rsidR="0082398C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Items raised for information purposes </w:t>
            </w:r>
          </w:p>
          <w:p w14:paraId="5F26EBE0" w14:textId="32D83FF8" w:rsidR="00032951" w:rsidRPr="00452743" w:rsidRDefault="00032951" w:rsidP="0003295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527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Roads</w:t>
            </w:r>
            <w:proofErr w:type="gramEnd"/>
            <w:r w:rsidRPr="004527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need sweeping -BC Hands noted</w:t>
            </w:r>
          </w:p>
          <w:p w14:paraId="59EA2306" w14:textId="34BEFE13" w:rsidR="00032951" w:rsidRPr="00452743" w:rsidRDefault="00032951" w:rsidP="0003295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27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Grass Verge parking – Highways/Enforcement noted</w:t>
            </w:r>
          </w:p>
          <w:p w14:paraId="2485B664" w14:textId="626E256B" w:rsidR="00032951" w:rsidRDefault="00032951" w:rsidP="0003295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27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Litter picking through volunteer scheme</w:t>
            </w:r>
          </w:p>
          <w:p w14:paraId="7289E1C4" w14:textId="34864D28" w:rsidR="00452743" w:rsidRPr="00452743" w:rsidRDefault="00452743" w:rsidP="0045274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Individual brown bin reported to BC Hands</w:t>
            </w:r>
          </w:p>
          <w:p w14:paraId="08B71B83" w14:textId="16637D13" w:rsidR="008D2DDF" w:rsidRDefault="00032951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to consider upkeep of private gardens as an Agenda item </w:t>
            </w:r>
          </w:p>
          <w:p w14:paraId="6AE15C30" w14:textId="043B8FE3" w:rsidR="0082398C" w:rsidRPr="00263A76" w:rsidRDefault="0082398C" w:rsidP="00620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0F2" w:rsidRPr="00C560A7" w14:paraId="146FE0D0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E49F" w14:textId="77777777" w:rsidR="003800F2" w:rsidRPr="000B6C56" w:rsidRDefault="003800F2" w:rsidP="0068569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8927" w14:textId="7CA05360" w:rsidR="003800F2" w:rsidRPr="003800F2" w:rsidRDefault="003800F2" w:rsidP="003800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Council agree</w:t>
            </w:r>
            <w:r w:rsidR="0045274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resolution to exclude members of the public/press/members of</w:t>
            </w:r>
            <w:r w:rsidR="00F22D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other Council bodies under Public Bodies (admission to meetings Act 1960) by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reason of the confidential nature of the business to be transacted regarding</w:t>
            </w:r>
          </w:p>
          <w:p w14:paraId="755B3239" w14:textId="7FD61E24" w:rsidR="00FB1DE9" w:rsidRPr="00452743" w:rsidRDefault="003800F2" w:rsidP="00FB1DE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contract </w:t>
            </w:r>
            <w:r w:rsidR="00452743">
              <w:rPr>
                <w:rFonts w:ascii="Arial" w:hAnsi="Arial" w:cs="Arial"/>
                <w:b/>
                <w:bCs/>
                <w:sz w:val="24"/>
                <w:szCs w:val="24"/>
              </w:rPr>
              <w:t>agreed in principle</w:t>
            </w:r>
          </w:p>
          <w:p w14:paraId="29F29E21" w14:textId="1F91EE88" w:rsidR="00452743" w:rsidRPr="00FB1DE9" w:rsidRDefault="00241892" w:rsidP="00FB1DE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Clerk to invite at least 3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organisation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to tender and competitive tendering process to be followed</w:t>
            </w:r>
          </w:p>
          <w:p w14:paraId="1253BBFB" w14:textId="144A5273" w:rsidR="00FB1DE9" w:rsidRPr="00FB1DE9" w:rsidRDefault="00FB1DE9" w:rsidP="00FB1DE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website matters </w:t>
            </w:r>
            <w:r w:rsidR="00241892">
              <w:rPr>
                <w:rFonts w:ascii="Arial" w:hAnsi="Arial" w:cs="Arial"/>
                <w:b/>
                <w:bCs/>
                <w:sz w:val="24"/>
                <w:szCs w:val="24"/>
              </w:rPr>
              <w:t>– clerk to instigate process as agreed by Council</w:t>
            </w:r>
          </w:p>
          <w:p w14:paraId="72BE953B" w14:textId="46A2BA9B" w:rsidR="003800F2" w:rsidRPr="003800F2" w:rsidRDefault="003800F2" w:rsidP="00FB1DE9">
            <w:pPr>
              <w:pStyle w:val="ListParagraph"/>
              <w:spacing w:after="0" w:line="240" w:lineRule="auto"/>
              <w:ind w:left="144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98C" w:rsidRPr="00C560A7" w14:paraId="16E05196" w14:textId="77777777" w:rsidTr="000D7380">
        <w:trPr>
          <w:gridAfter w:val="1"/>
          <w:wAfter w:w="9072" w:type="dxa"/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737F" w14:textId="77777777" w:rsidR="0082398C" w:rsidRPr="000B6C56" w:rsidRDefault="0082398C" w:rsidP="0068569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BAE1" w14:textId="56CCBE7E" w:rsidR="0082398C" w:rsidRPr="00263A76" w:rsidRDefault="0082398C" w:rsidP="006856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B38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 19.56</w:t>
            </w:r>
          </w:p>
        </w:tc>
      </w:tr>
    </w:tbl>
    <w:p w14:paraId="0F4DA37D" w14:textId="64C312DE" w:rsidR="009761E9" w:rsidRDefault="009761E9" w:rsidP="00FF1DA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AB7B141" w14:textId="77777777" w:rsidR="009761E9" w:rsidRDefault="009761E9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br w:type="page"/>
      </w:r>
    </w:p>
    <w:p w14:paraId="0D39E4FC" w14:textId="77777777" w:rsidR="000D7380" w:rsidRDefault="000D7380" w:rsidP="00D22150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8531A24" w14:textId="42121711" w:rsidR="000D7380" w:rsidRDefault="000D7380" w:rsidP="00D22150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Cash book</w:t>
      </w:r>
    </w:p>
    <w:p w14:paraId="1CA80BC0" w14:textId="77777777" w:rsidR="000D7380" w:rsidRDefault="000D7380" w:rsidP="00D22150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3700"/>
        <w:gridCol w:w="960"/>
        <w:gridCol w:w="1120"/>
        <w:gridCol w:w="1360"/>
      </w:tblGrid>
      <w:tr w:rsidR="000D7380" w:rsidRPr="000D7380" w14:paraId="5957ADC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0D3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opening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366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48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0B1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</w:tr>
      <w:tr w:rsidR="000D7380" w:rsidRPr="000D7380" w14:paraId="1E95696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64A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F03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19586B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-812.25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EE8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6524.33</w:t>
            </w:r>
          </w:p>
        </w:tc>
      </w:tr>
      <w:tr w:rsidR="000D7380" w:rsidRPr="000D7380" w14:paraId="7CDEB85B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11A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F19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F34FC3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3D2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6474.33</w:t>
            </w:r>
          </w:p>
        </w:tc>
      </w:tr>
      <w:tr w:rsidR="000D7380" w:rsidRPr="000D7380" w14:paraId="3897B3FA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830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bhib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7DA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FBAFF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-1173.85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AE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5300.48</w:t>
            </w:r>
          </w:p>
        </w:tc>
      </w:tr>
      <w:tr w:rsidR="000D7380" w:rsidRPr="000D7380" w14:paraId="25DD2381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BA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ico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D4C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CC5F71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D98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5260.48</w:t>
            </w:r>
          </w:p>
        </w:tc>
      </w:tr>
      <w:tr w:rsidR="000D7380" w:rsidRPr="000D7380" w14:paraId="7B6D6E4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15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cloud </w:t>
            </w:r>
            <w:proofErr w:type="gramStart"/>
            <w:r w:rsidRPr="000D7380">
              <w:rPr>
                <w:rFonts w:ascii="Calibri" w:eastAsia="Times New Roman" w:hAnsi="Calibri" w:cs="Calibri"/>
                <w:color w:val="000000"/>
              </w:rPr>
              <w:t>next  ltd</w:t>
            </w:r>
            <w:proofErr w:type="gram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j,j,a,s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1F3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FB948F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20F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5212.56</w:t>
            </w:r>
          </w:p>
        </w:tc>
      </w:tr>
      <w:tr w:rsidR="000D7380" w:rsidRPr="000D7380" w14:paraId="4A47BCB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B61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royal mail post redirection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8CF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F695D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-259.20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C56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4953.36</w:t>
            </w:r>
          </w:p>
        </w:tc>
      </w:tr>
      <w:tr w:rsidR="000D7380" w:rsidRPr="000D7380" w14:paraId="13A282F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5A9A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subscription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ABC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50A9F0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-517.57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953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4435.79</w:t>
            </w:r>
          </w:p>
        </w:tc>
      </w:tr>
      <w:tr w:rsidR="000D7380" w:rsidRPr="000D7380" w14:paraId="7871797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3BD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F1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5B0B9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639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4410.79</w:t>
            </w:r>
          </w:p>
        </w:tc>
      </w:tr>
      <w:tr w:rsidR="000D7380" w:rsidRPr="000D7380" w14:paraId="1700BD7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DE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payroll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06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F3D8E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112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4402.69</w:t>
            </w:r>
          </w:p>
        </w:tc>
      </w:tr>
      <w:tr w:rsidR="000D7380" w:rsidRPr="000D7380" w14:paraId="4F5CD71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16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34D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61A50A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-270.00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F3E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4132.69</w:t>
            </w:r>
          </w:p>
        </w:tc>
      </w:tr>
      <w:tr w:rsidR="000D7380" w:rsidRPr="000D7380" w14:paraId="25F7EBE5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FA0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march/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april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974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C36D27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-750.50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D82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3382.19</w:t>
            </w:r>
          </w:p>
        </w:tc>
      </w:tr>
      <w:tr w:rsidR="000D7380" w:rsidRPr="000D7380" w14:paraId="6C6B5627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BC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cloud </w:t>
            </w:r>
            <w:proofErr w:type="gramStart"/>
            <w:r w:rsidRPr="000D7380">
              <w:rPr>
                <w:rFonts w:ascii="Calibri" w:eastAsia="Times New Roman" w:hAnsi="Calibri" w:cs="Calibri"/>
                <w:color w:val="000000"/>
              </w:rPr>
              <w:t>next  ltd</w:t>
            </w:r>
            <w:proofErr w:type="gram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o,n,d,j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AD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EAB95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BD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3334.27</w:t>
            </w:r>
          </w:p>
        </w:tc>
      </w:tr>
      <w:tr w:rsidR="000D7380" w:rsidRPr="000D7380" w14:paraId="2D205BFB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084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may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A49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AD55CF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-308.75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471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3025.52</w:t>
            </w:r>
          </w:p>
        </w:tc>
      </w:tr>
      <w:tr w:rsidR="000D7380" w:rsidRPr="000D7380" w14:paraId="49CA126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41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64C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3CA59B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-826.00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A94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2199.52</w:t>
            </w:r>
          </w:p>
        </w:tc>
      </w:tr>
      <w:tr w:rsidR="000D7380" w:rsidRPr="000D7380" w14:paraId="6AA26FFB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F9E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all out play ltd (repairs)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9E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E4D954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-1771.15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948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428.37</w:t>
            </w:r>
          </w:p>
        </w:tc>
      </w:tr>
      <w:tr w:rsidR="000D7380" w:rsidRPr="000D7380" w14:paraId="780C1B0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DCD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96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BB6C3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-918.60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608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-490.23</w:t>
            </w:r>
          </w:p>
        </w:tc>
      </w:tr>
      <w:tr w:rsidR="000D7380" w:rsidRPr="000D7380" w14:paraId="2F3E74A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80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gooch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play area (maintenance)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9B0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050901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-460.80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C0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-951.03</w:t>
            </w:r>
          </w:p>
        </w:tc>
      </w:tr>
      <w:tr w:rsidR="000D7380" w:rsidRPr="000D7380" w14:paraId="24A66EB1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4A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glebe contractors (a, </w:t>
            </w:r>
            <w:proofErr w:type="spellStart"/>
            <w:proofErr w:type="gramStart"/>
            <w:r w:rsidRPr="000D7380">
              <w:rPr>
                <w:rFonts w:ascii="Calibri" w:eastAsia="Times New Roman" w:hAnsi="Calibri" w:cs="Calibri"/>
                <w:color w:val="000000"/>
              </w:rPr>
              <w:t>m,j</w:t>
            </w:r>
            <w:proofErr w:type="gramEnd"/>
            <w:r w:rsidRPr="000D7380">
              <w:rPr>
                <w:rFonts w:ascii="Calibri" w:eastAsia="Times New Roman" w:hAnsi="Calibri" w:cs="Calibri"/>
                <w:color w:val="000000"/>
              </w:rPr>
              <w:t>,j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23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69A235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-2214.32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0FB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-3165.35</w:t>
            </w:r>
          </w:p>
        </w:tc>
      </w:tr>
      <w:tr w:rsidR="000D7380" w:rsidRPr="000D7380" w14:paraId="55AD6F1A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514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9D2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E4E04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-242.25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AD1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-3407.60</w:t>
            </w:r>
          </w:p>
        </w:tc>
      </w:tr>
      <w:tr w:rsidR="000D7380" w:rsidRPr="000D7380" w14:paraId="49D7D95A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276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7B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56725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83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-3557.60</w:t>
            </w:r>
          </w:p>
        </w:tc>
      </w:tr>
      <w:tr w:rsidR="000D7380" w:rsidRPr="000D7380" w14:paraId="61A74246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323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CCE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D6B0C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DF3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-3573.60</w:t>
            </w:r>
          </w:p>
        </w:tc>
      </w:tr>
      <w:tr w:rsidR="000D7380" w:rsidRPr="000D7380" w14:paraId="73FBB1C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1B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3DB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FE67B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61C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-3586.60</w:t>
            </w:r>
          </w:p>
        </w:tc>
      </w:tr>
      <w:tr w:rsidR="000D7380" w:rsidRPr="000D7380" w14:paraId="005D256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86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AF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7AF7EA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312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-3599.60</w:t>
            </w:r>
          </w:p>
        </w:tc>
      </w:tr>
      <w:tr w:rsidR="000D7380" w:rsidRPr="000D7380" w14:paraId="2E1001A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822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transfer from deposit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6E9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EEF275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20000.00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7B1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16400.40</w:t>
            </w:r>
          </w:p>
        </w:tc>
      </w:tr>
      <w:tr w:rsidR="000D7380" w:rsidRPr="000D7380" w14:paraId="7EF6B43E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B3B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43B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695250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-896.39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A4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15504.01</w:t>
            </w:r>
          </w:p>
        </w:tc>
      </w:tr>
      <w:tr w:rsidR="000D7380" w:rsidRPr="000D7380" w14:paraId="7EDDFF26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BD6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4DF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3A4015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C6D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15180.99</w:t>
            </w:r>
          </w:p>
        </w:tc>
      </w:tr>
      <w:tr w:rsidR="000D7380" w:rsidRPr="000D7380" w14:paraId="4EE1F2F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402E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36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485A7B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C62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14878.81</w:t>
            </w:r>
          </w:p>
        </w:tc>
      </w:tr>
      <w:tr w:rsidR="000D7380" w:rsidRPr="000D7380" w14:paraId="6B4DE04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4F3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glebe contractors (a)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8D6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23BBC1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-276.79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0BD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14602.02</w:t>
            </w:r>
          </w:p>
        </w:tc>
      </w:tr>
      <w:tr w:rsidR="000D7380" w:rsidRPr="000D7380" w14:paraId="5449B37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336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0D7380">
              <w:rPr>
                <w:rFonts w:ascii="Calibri" w:eastAsia="Times New Roman" w:hAnsi="Calibri" w:cs="Calibri"/>
                <w:color w:val="000000"/>
              </w:rPr>
              <w:t>j,a</w:t>
            </w:r>
            <w:proofErr w:type="gramEnd"/>
            <w:r w:rsidRPr="000D7380">
              <w:rPr>
                <w:rFonts w:ascii="Calibri" w:eastAsia="Times New Roman" w:hAnsi="Calibri" w:cs="Calibri"/>
                <w:color w:val="000000"/>
              </w:rPr>
              <w:t>,s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AD7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159C7E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D7E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13788.57</w:t>
            </w:r>
          </w:p>
        </w:tc>
      </w:tr>
      <w:tr w:rsidR="000D7380" w:rsidRPr="000D7380" w14:paraId="5D4B491F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5BD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 holder salary/expenses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DE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FB8C6A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A5D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12779.38</w:t>
            </w:r>
          </w:p>
        </w:tc>
      </w:tr>
      <w:tr w:rsidR="000D7380" w:rsidRPr="000D7380" w14:paraId="22B83F13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105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B60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23637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B12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12768.38</w:t>
            </w:r>
          </w:p>
        </w:tc>
      </w:tr>
      <w:tr w:rsidR="000D7380" w:rsidRPr="000D7380" w14:paraId="43DDF6D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2D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E7F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D84A40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99D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12757.38</w:t>
            </w:r>
          </w:p>
        </w:tc>
      </w:tr>
      <w:tr w:rsidR="000D7380" w:rsidRPr="000D7380" w14:paraId="04DDCCA7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538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3FD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6E151D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F34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12744.38</w:t>
            </w:r>
          </w:p>
        </w:tc>
      </w:tr>
      <w:tr w:rsidR="000D7380" w:rsidRPr="000D7380" w14:paraId="45EBEDF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DEA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CC5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A8C287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97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12714.38</w:t>
            </w:r>
          </w:p>
        </w:tc>
      </w:tr>
      <w:tr w:rsidR="000D7380" w:rsidRPr="000D7380" w14:paraId="4DE4EAF0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2C9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937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922AA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-915.50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EA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11798.88</w:t>
            </w:r>
          </w:p>
        </w:tc>
      </w:tr>
      <w:tr w:rsidR="000D7380" w:rsidRPr="000D7380" w14:paraId="1B952CAF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E1B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M COTTERREL SEPT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EBD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E57AF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-312.60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A8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11486.28</w:t>
            </w:r>
          </w:p>
        </w:tc>
      </w:tr>
      <w:tr w:rsidR="000D7380" w:rsidRPr="000D7380" w14:paraId="25631756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F9E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GLEBE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C4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647327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-276.79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E7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11209.49</w:t>
            </w:r>
          </w:p>
        </w:tc>
      </w:tr>
      <w:tr w:rsidR="000D7380" w:rsidRPr="000D7380" w14:paraId="78536ED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0FF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BANK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3D4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D804A2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463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11199.49</w:t>
            </w:r>
          </w:p>
        </w:tc>
      </w:tr>
      <w:tr w:rsidR="000D7380" w:rsidRPr="000D7380" w14:paraId="38C11BAF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C7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payroll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B1E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5A665A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-95.50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5C6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11103.99</w:t>
            </w:r>
          </w:p>
        </w:tc>
      </w:tr>
      <w:tr w:rsidR="000D7380" w:rsidRPr="000D7380" w14:paraId="7BCB8035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E5D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GAPTC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083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729B1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E0F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11068.99</w:t>
            </w:r>
          </w:p>
        </w:tc>
      </w:tr>
      <w:tr w:rsidR="000D7380" w:rsidRPr="000D7380" w14:paraId="3021500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6ED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R BRITISH LEGION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CBB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889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-18.50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E3F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11050.49</w:t>
            </w:r>
          </w:p>
        </w:tc>
      </w:tr>
      <w:tr w:rsidR="000D7380" w:rsidRPr="000D7380" w14:paraId="5B90BE7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986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chatty café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7A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C3A16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F1E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10950.49</w:t>
            </w:r>
          </w:p>
        </w:tc>
      </w:tr>
      <w:tr w:rsidR="000D7380" w:rsidRPr="000D7380" w14:paraId="5946AE5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17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85C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02053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-1152.36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1EF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9798.13</w:t>
            </w:r>
          </w:p>
        </w:tc>
      </w:tr>
      <w:tr w:rsidR="000D7380" w:rsidRPr="000D7380" w14:paraId="71AE44A5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0E5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M COTTERREL oct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D57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152741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-293.75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A17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9504.38</w:t>
            </w:r>
          </w:p>
        </w:tc>
      </w:tr>
      <w:tr w:rsidR="000D7380" w:rsidRPr="000D7380" w14:paraId="53D25363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55C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1D4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A4AA3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-312.60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4C3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9191.78</w:t>
            </w:r>
          </w:p>
        </w:tc>
      </w:tr>
      <w:tr w:rsidR="000D7380" w:rsidRPr="000D7380" w14:paraId="441C49D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D76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lastRenderedPageBreak/>
              <w:t>glasdon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bear 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6D7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F3599B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-168.07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DF4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9023.71</w:t>
            </w:r>
          </w:p>
        </w:tc>
      </w:tr>
      <w:tr w:rsidR="000D7380" w:rsidRPr="000D7380" w14:paraId="0E4AEB12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30F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greenway play area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maint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39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441C5B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-2754.92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DA5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6268.79</w:t>
            </w:r>
          </w:p>
        </w:tc>
      </w:tr>
      <w:tr w:rsidR="000D7380" w:rsidRPr="000D7380" w14:paraId="5008A5CE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B76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cloudnext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0D7380">
              <w:rPr>
                <w:rFonts w:ascii="Calibri" w:eastAsia="Times New Roman" w:hAnsi="Calibri" w:cs="Calibri"/>
                <w:color w:val="000000"/>
              </w:rPr>
              <w:t>feb,m</w:t>
            </w:r>
            <w:proofErr w:type="gramEnd"/>
            <w:r w:rsidRPr="000D7380">
              <w:rPr>
                <w:rFonts w:ascii="Calibri" w:eastAsia="Times New Roman" w:hAnsi="Calibri" w:cs="Calibri"/>
                <w:color w:val="000000"/>
              </w:rPr>
              <w:t>,apil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D3A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37E8E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2FC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6220.87</w:t>
            </w:r>
          </w:p>
        </w:tc>
      </w:tr>
      <w:tr w:rsidR="000D7380" w:rsidRPr="000D7380" w14:paraId="26FA8B23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8B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eylid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website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008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621B2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68E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6120.87</w:t>
            </w:r>
          </w:p>
        </w:tc>
      </w:tr>
      <w:tr w:rsidR="000D7380" w:rsidRPr="000D7380" w14:paraId="41D8C960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850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bank charges dec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F43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A9367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F2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6109.87</w:t>
            </w:r>
          </w:p>
        </w:tc>
      </w:tr>
      <w:tr w:rsidR="000D7380" w:rsidRPr="000D7380" w14:paraId="43D40882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DC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bank charges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A65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1FD8F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ECD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6093.87</w:t>
            </w:r>
          </w:p>
        </w:tc>
      </w:tr>
      <w:tr w:rsidR="000D7380" w:rsidRPr="000D7380" w14:paraId="2885AB93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435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o n 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FBF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32CB0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-980.16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05F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5113.71</w:t>
            </w:r>
          </w:p>
        </w:tc>
      </w:tr>
      <w:tr w:rsidR="000D7380" w:rsidRPr="000D7380" w14:paraId="769355E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EDE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BE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7952C5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-911.58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EB2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4202.13</w:t>
            </w:r>
          </w:p>
        </w:tc>
      </w:tr>
      <w:tr w:rsidR="000D7380" w:rsidRPr="000D7380" w14:paraId="4822E2A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E5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bank charges oct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888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A9B63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8D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4190.13</w:t>
            </w:r>
          </w:p>
        </w:tc>
      </w:tr>
      <w:tr w:rsidR="000D7380" w:rsidRPr="000D7380" w14:paraId="4F38E845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E72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b holder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jan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salary/expenses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C67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02C79A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-984.24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107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3205.89</w:t>
            </w:r>
          </w:p>
        </w:tc>
      </w:tr>
      <w:tr w:rsidR="000D7380" w:rsidRPr="000D7380" w14:paraId="39AE98AE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71B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dec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3A5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E320D8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-270.92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C4A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2934.97</w:t>
            </w:r>
          </w:p>
        </w:tc>
      </w:tr>
      <w:tr w:rsidR="000D7380" w:rsidRPr="000D7380" w14:paraId="42BE331F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2CC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clear 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38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14FA42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-1194.65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6AC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1740.32</w:t>
            </w:r>
          </w:p>
        </w:tc>
      </w:tr>
      <w:tr w:rsidR="000D7380" w:rsidRPr="000D7380" w14:paraId="212CD9B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114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cloudnext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annual hosting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31D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582AF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-119.98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587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1620.34</w:t>
            </w:r>
          </w:p>
        </w:tc>
      </w:tr>
      <w:tr w:rsidR="000D7380" w:rsidRPr="000D7380" w14:paraId="2CA8856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7C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jan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21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FEC580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-291.76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A7D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1328.58</w:t>
            </w:r>
          </w:p>
        </w:tc>
      </w:tr>
      <w:tr w:rsidR="000D7380" w:rsidRPr="000D7380" w14:paraId="6ED3CF3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16A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pkf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littlejohn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0FE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A7D61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-252.00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89E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1076.58</w:t>
            </w:r>
          </w:p>
        </w:tc>
      </w:tr>
      <w:tr w:rsidR="000D7380" w:rsidRPr="000D7380" w14:paraId="0DA2EEE7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535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bjh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salary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238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7657A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-913.73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175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162.85</w:t>
            </w:r>
          </w:p>
        </w:tc>
      </w:tr>
      <w:tr w:rsidR="000D7380" w:rsidRPr="000D7380" w14:paraId="0AA0F93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DC8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bjh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salary/expenses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AE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21D515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-987.94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1C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-825.09</w:t>
            </w:r>
          </w:p>
        </w:tc>
      </w:tr>
      <w:tr w:rsidR="000D7380" w:rsidRPr="000D7380" w14:paraId="17632D5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842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j f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B4F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66D2C7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-890.35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42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-1715.44</w:t>
            </w:r>
          </w:p>
        </w:tc>
      </w:tr>
      <w:tr w:rsidR="000D7380" w:rsidRPr="000D7380" w14:paraId="53DE2011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3A4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coterell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56D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2D8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-304.17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63F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-2019.61</w:t>
            </w:r>
          </w:p>
        </w:tc>
      </w:tr>
      <w:tr w:rsidR="000D7380" w:rsidRPr="000D7380" w14:paraId="69B53E6C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0E4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cotell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march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AE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B9F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-166.72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F00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-2186.33</w:t>
            </w:r>
          </w:p>
        </w:tc>
      </w:tr>
      <w:tr w:rsidR="000D7380" w:rsidRPr="000D7380" w14:paraId="01A4EFD2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07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transfer from deposit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7F9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64AE06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20000.00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8E0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17813.67</w:t>
            </w:r>
          </w:p>
        </w:tc>
      </w:tr>
      <w:tr w:rsidR="000D7380" w:rsidRPr="000D7380" w14:paraId="6958D587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FE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94E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91F88A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449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17799.67</w:t>
            </w:r>
          </w:p>
        </w:tc>
      </w:tr>
      <w:tr w:rsidR="000D7380" w:rsidRPr="000D7380" w14:paraId="46D7E521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8E3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66B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15F63C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EAE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17786.67</w:t>
            </w:r>
          </w:p>
        </w:tc>
      </w:tr>
    </w:tbl>
    <w:p w14:paraId="66265B00" w14:textId="77777777" w:rsidR="000D7380" w:rsidRDefault="000D7380" w:rsidP="00D22150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8370" w:type="dxa"/>
        <w:tblLook w:val="04A0" w:firstRow="1" w:lastRow="0" w:firstColumn="1" w:lastColumn="0" w:noHBand="0" w:noVBand="1"/>
      </w:tblPr>
      <w:tblGrid>
        <w:gridCol w:w="4119"/>
        <w:gridCol w:w="551"/>
        <w:gridCol w:w="1120"/>
        <w:gridCol w:w="1360"/>
        <w:gridCol w:w="1220"/>
      </w:tblGrid>
      <w:tr w:rsidR="000D7380" w:rsidRPr="000D7380" w14:paraId="69356C03" w14:textId="77777777" w:rsidTr="000D7380">
        <w:trPr>
          <w:trHeight w:val="300"/>
        </w:trPr>
        <w:tc>
          <w:tcPr>
            <w:tcW w:w="4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9DB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bank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reconcilation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business current account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C2D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20F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CD43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10B12053" w14:textId="77777777" w:rsidTr="000D7380">
        <w:trPr>
          <w:trHeight w:val="315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A5C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opening balance 1/4/23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25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405A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765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C01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5F334019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30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CA3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B45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13F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C4D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4F10F0D5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F0A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payments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E6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398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-29549.91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287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0B5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693FE308" w14:textId="77777777" w:rsidTr="000D7380">
        <w:trPr>
          <w:trHeight w:val="315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E84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closing balance 31/3/24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ED6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CDEC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17786.67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29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E9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20D1B88F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9FF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B74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F19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22C6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0B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549B1B91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02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balance per statement31/3/24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951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154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302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18276.06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B47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533F6924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2C4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D1E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009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2B2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3FC6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23E51442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7E9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less unpresented cheques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520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C07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F6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EDE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76CE1A56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F12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D5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733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-304.17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FFA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1D6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280D5F8E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434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77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3B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-166.72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8FA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7AD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78575CEC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9DE9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68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2F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-18.50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581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35A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2CCC3825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FE6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8B2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B5D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661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E19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281A0AFB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58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7194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440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E1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FE5D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122A054D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06D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4C4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1D2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477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-489.39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B7E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597ACF66" w14:textId="77777777" w:rsidTr="000D7380">
        <w:trPr>
          <w:trHeight w:val="315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0B4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reconciled balance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8E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6CC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D335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17786.67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0A1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0D7380" w:rsidRPr="000D7380" w14:paraId="02A918BF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03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money manager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FA8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25F9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90E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        69,383.31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F64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6F43CB5A" w14:textId="77777777" w:rsidTr="000D7380">
        <w:trPr>
          <w:trHeight w:val="300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7E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total cash at bank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BB7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4D5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15A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        87,169.98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68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6871BC2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7CBF3AC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466F5EF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7A20C1D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F545349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137539B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944FBD1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3700"/>
        <w:gridCol w:w="960"/>
        <w:gridCol w:w="1120"/>
        <w:gridCol w:w="1360"/>
        <w:gridCol w:w="1220"/>
      </w:tblGrid>
      <w:tr w:rsidR="000D7380" w:rsidRPr="000D7380" w14:paraId="4BCED590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A49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 against actual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339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D4B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02D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balance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B8D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proofErr w:type="gramStart"/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agreed  24</w:t>
            </w:r>
            <w:proofErr w:type="gramEnd"/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/25</w:t>
            </w:r>
          </w:p>
        </w:tc>
      </w:tr>
      <w:tr w:rsidR="000D7380" w:rsidRPr="000D7380" w14:paraId="4DCA56DE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DDC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639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62D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6E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2B7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3045BDA3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512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EC9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FE8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19038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639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D2C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21000</w:t>
            </w:r>
          </w:p>
        </w:tc>
      </w:tr>
      <w:tr w:rsidR="000D7380" w:rsidRPr="000D7380" w14:paraId="327C0D4F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E98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60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617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7A1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24E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7661193F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638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wayleave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AF2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34F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B1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B0D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74712048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6A5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interest on money manager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61F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A44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1492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0E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1492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122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3BB6E591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5A5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transfer 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8D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566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8DE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6F0D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52B975F6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CD1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transfer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7D90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C8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BB8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DA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78EB0CF2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391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 vat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96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C62D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7F1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9D6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62AD0F33" w14:textId="77777777" w:rsidTr="000D7380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976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9FFA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14F0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20530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2BE6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1454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3C7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21000</w:t>
            </w:r>
          </w:p>
        </w:tc>
      </w:tr>
      <w:tr w:rsidR="000D7380" w:rsidRPr="000D7380" w14:paraId="2C8A0842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138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39D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3D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3EF9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AE93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0B318E6A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910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D86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774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10895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F88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-4895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BC1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6500</w:t>
            </w:r>
          </w:p>
        </w:tc>
      </w:tr>
      <w:tr w:rsidR="000D7380" w:rsidRPr="000D7380" w14:paraId="5167BBE1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1EF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0AB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28C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743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2306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503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0D7380" w:rsidRPr="000D7380" w14:paraId="7F85BCF5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756B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32B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235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B04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798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62896440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FFAF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play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C00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1A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8662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FA4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755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</w:tr>
      <w:tr w:rsidR="000D7380" w:rsidRPr="000D7380" w14:paraId="5D5842F9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D89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bus shelter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336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D28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81C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36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0D7380" w:rsidRPr="000D7380" w14:paraId="12CBB0FB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1FCE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D10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571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84E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A9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0D7380" w:rsidRPr="000D7380" w14:paraId="42DCE74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4A6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144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DC5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414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5A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0D7380" w:rsidRPr="000D7380" w14:paraId="18475BEA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3CD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community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724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B86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151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DD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</w:tr>
      <w:tr w:rsidR="000D7380" w:rsidRPr="000D7380" w14:paraId="7E215137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E5B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8E4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A8A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5E4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99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4100</w:t>
            </w:r>
          </w:p>
        </w:tc>
      </w:tr>
      <w:tr w:rsidR="000D7380" w:rsidRPr="000D7380" w14:paraId="637E62F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94B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payroll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29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07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B89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E69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0D7380" w:rsidRPr="000D7380" w14:paraId="35EA2867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046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subscriptions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D47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69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0C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150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0D7380" w:rsidRPr="000D7380" w14:paraId="57548D26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65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19D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46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EF6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BC7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0D7380" w:rsidRPr="000D7380" w14:paraId="378F0A6A" w14:textId="77777777" w:rsidTr="000D7380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D0EE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 xml:space="preserve">consultancy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2A6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997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1908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5C1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-1908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34E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4DCFCC0B" w14:textId="77777777" w:rsidTr="000D7380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65D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grass cutting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C11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B2D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2399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EF9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2601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454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</w:tr>
      <w:tr w:rsidR="000D7380" w:rsidRPr="000D7380" w14:paraId="51C304AE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9E6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EE0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F62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2369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1DA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3D1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0D7380" w:rsidRPr="000D7380" w14:paraId="0485CBAE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792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room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97C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89D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2A3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8A1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0D7380" w:rsidRPr="000D7380" w14:paraId="1D5F984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7E5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CF4A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EAC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A42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DCB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3F85C4E0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57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8E7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AB5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E9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4A5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0D7380" w:rsidRPr="000D7380" w14:paraId="2BC3BEE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9F3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burial ground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2A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A0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4FA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6B9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7380" w:rsidRPr="000D7380" w14:paraId="3790011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44C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dog and waste bins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5A9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21C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AF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7C2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0D7380" w:rsidRPr="000D7380" w14:paraId="7308F10D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8A6E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grants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01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B27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B1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5B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2580</w:t>
            </w:r>
          </w:p>
        </w:tc>
      </w:tr>
      <w:tr w:rsidR="000D7380" w:rsidRPr="000D7380" w14:paraId="42020CA8" w14:textId="77777777" w:rsidTr="000D7380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7E6D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total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FB6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26780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910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29550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091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-2770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970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37000</w:t>
            </w:r>
          </w:p>
        </w:tc>
      </w:tr>
      <w:tr w:rsidR="000D7380" w:rsidRPr="000D7380" w14:paraId="439F1644" w14:textId="77777777" w:rsidTr="000D7380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563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balance to/from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C8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-7780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E971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6FB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26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-16000</w:t>
            </w:r>
          </w:p>
        </w:tc>
      </w:tr>
      <w:tr w:rsidR="000D7380" w:rsidRPr="000D7380" w14:paraId="3756CBF7" w14:textId="77777777" w:rsidTr="000D7380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5EB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DF2B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66D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0739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3C34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21000</w:t>
            </w:r>
          </w:p>
        </w:tc>
      </w:tr>
    </w:tbl>
    <w:p w14:paraId="109521B6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834F2CF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466" w:type="dxa"/>
        <w:tblLook w:val="04A0" w:firstRow="1" w:lastRow="0" w:firstColumn="1" w:lastColumn="0" w:noHBand="0" w:noVBand="1"/>
      </w:tblPr>
      <w:tblGrid>
        <w:gridCol w:w="1959"/>
        <w:gridCol w:w="1552"/>
        <w:gridCol w:w="1439"/>
        <w:gridCol w:w="1306"/>
        <w:gridCol w:w="1687"/>
        <w:gridCol w:w="1523"/>
      </w:tblGrid>
      <w:tr w:rsidR="000D7380" w:rsidRPr="000D7380" w14:paraId="4ED95AD0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8155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91F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EB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38C3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825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E1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4CD30FBA" w14:textId="77777777" w:rsidTr="000D7380">
        <w:trPr>
          <w:trHeight w:val="301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AAF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expenses reconciliation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4A8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1F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4A6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D4F9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6534C9D5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200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F2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97B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mar/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april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1B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ytd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A669" w14:textId="55092EEB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Total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D7380">
              <w:rPr>
                <w:rFonts w:ascii="Calibri" w:eastAsia="Times New Roman" w:hAnsi="Calibri" w:cs="Calibri"/>
                <w:color w:val="000000"/>
              </w:rPr>
              <w:t>due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2D4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y/e due</w:t>
            </w:r>
          </w:p>
        </w:tc>
      </w:tr>
      <w:tr w:rsidR="000D7380" w:rsidRPr="000D7380" w14:paraId="78F14866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E0C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D11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31A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5.31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DE7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78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0F1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449FB0C5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91D3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20C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use of home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FD9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888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8FC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1B2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0D7380" w:rsidRPr="000D7380" w14:paraId="75D0DB78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3CC0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5AA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12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F814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01F7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2D63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415A7BD9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6B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4CD7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02F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AD2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6876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904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D7380" w:rsidRPr="000D7380" w14:paraId="5BB1B1EF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152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C43A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CD5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1E67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3E2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CEE9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10428C3C" w14:textId="77777777" w:rsidTr="000D7380">
        <w:trPr>
          <w:trHeight w:val="301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03D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DC0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A6E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EEC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F47F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B2C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D7380" w:rsidRPr="000D7380" w14:paraId="7A4FB5CC" w14:textId="77777777" w:rsidTr="000D7380">
        <w:trPr>
          <w:trHeight w:val="316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8AA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ECA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9AC69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74.31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3B6C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5AB3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754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</w:tbl>
    <w:p w14:paraId="30D82776" w14:textId="443B0B7F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tbl>
      <w:tblPr>
        <w:tblW w:w="6920" w:type="dxa"/>
        <w:tblLook w:val="04A0" w:firstRow="1" w:lastRow="0" w:firstColumn="1" w:lastColumn="0" w:noHBand="0" w:noVBand="1"/>
      </w:tblPr>
      <w:tblGrid>
        <w:gridCol w:w="1440"/>
        <w:gridCol w:w="960"/>
        <w:gridCol w:w="1053"/>
        <w:gridCol w:w="1340"/>
        <w:gridCol w:w="1260"/>
        <w:gridCol w:w="960"/>
      </w:tblGrid>
      <w:tr w:rsidR="000D7380" w:rsidRPr="000D7380" w14:paraId="6D70FE13" w14:textId="77777777" w:rsidTr="000D738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0281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1031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EF0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E25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55C1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B184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13211852" w14:textId="77777777" w:rsidTr="000D7380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190A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D738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payroll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4B1C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26A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27C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0C42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4A4AAAC5" w14:textId="77777777" w:rsidTr="000D738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BB2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D92A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C0B3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5D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741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under/overpaid</w:t>
            </w:r>
          </w:p>
        </w:tc>
      </w:tr>
      <w:tr w:rsidR="000D7380" w:rsidRPr="000D7380" w14:paraId="53FD4763" w14:textId="77777777" w:rsidTr="000D738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1F7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A7D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CE5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10895.23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FD5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10401.30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D03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6B8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5F919625" w14:textId="77777777" w:rsidTr="000D738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72F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3015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ees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01A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AC56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109.83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1D2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C8A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65A0411E" w14:textId="77777777" w:rsidTr="000D738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E56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8F36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ers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BD7E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716D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493.93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36B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F031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03A6A350" w14:textId="77777777" w:rsidTr="000D7380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A60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618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paye</w:t>
            </w:r>
            <w:proofErr w:type="spellEnd"/>
            <w:r w:rsidRPr="000D7380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0D7380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4BCE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2683.96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37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2080.20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5C6F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0E3B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380" w:rsidRPr="000D7380" w14:paraId="39B8E50F" w14:textId="77777777" w:rsidTr="000D7380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D82E" w14:textId="77777777" w:rsidR="000D7380" w:rsidRPr="000D7380" w:rsidRDefault="000D7380" w:rsidP="000D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2552" w14:textId="77777777" w:rsidR="000D7380" w:rsidRPr="000D7380" w:rsidRDefault="000D7380" w:rsidP="000D73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net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6EA5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8211.27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7BA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8211.27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65B8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380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13F2" w14:textId="77777777" w:rsidR="000D7380" w:rsidRPr="000D7380" w:rsidRDefault="000D7380" w:rsidP="000D73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EBBB510" w14:textId="77777777" w:rsidR="000D7380" w:rsidRDefault="000D738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4A936F0" w14:textId="59F4627C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Reserves at 31/3/24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970"/>
        <w:gridCol w:w="960"/>
        <w:gridCol w:w="960"/>
        <w:gridCol w:w="1240"/>
        <w:gridCol w:w="1120"/>
      </w:tblGrid>
      <w:tr w:rsidR="00BC4E22" w:rsidRPr="00BC4E22" w14:paraId="7CF246DD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2BD9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F3F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E71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4A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2438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595E0F28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A45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515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1FD9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11C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D1B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02137F6B" w14:textId="77777777" w:rsidTr="00BC4E2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6706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play parks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FD7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7F1E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8747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27E7539E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F06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8D86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04D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06DF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58E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22ED7DE0" w14:textId="77777777" w:rsidTr="00BC4E2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8DDE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street furniture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63B3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B328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B2F0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4CB141CC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C84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0837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271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86F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ECE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7A999BF0" w14:textId="77777777" w:rsidTr="00BC4E22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190F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grants and donations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282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929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4A088F91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4DE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1F0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769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4CBF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0E9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042601BF" w14:textId="77777777" w:rsidTr="00BC4E2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9082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4E22">
              <w:rPr>
                <w:rFonts w:ascii="Calibri" w:eastAsia="Times New Roman" w:hAnsi="Calibri" w:cs="Calibri"/>
                <w:color w:val="000000"/>
              </w:rPr>
              <w:t>contigency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951B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0A65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9983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7626E4B6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6F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96AC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1601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162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B92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0DB7C270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1380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C4E22">
              <w:rPr>
                <w:rFonts w:ascii="Calibri" w:eastAsia="Times New Roman" w:hAnsi="Calibri" w:cs="Calibri"/>
                <w:color w:val="000000"/>
              </w:rPr>
              <w:t>muga</w:t>
            </w:r>
            <w:proofErr w:type="spellEnd"/>
            <w:r w:rsidRPr="00BC4E2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93C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D3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4CC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B1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008BBB8C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EC3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2C2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26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2F7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5460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46CAD695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A714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NDP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6D1B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64B0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74CA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3819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3EEB8517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FCD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8DA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A106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1DA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6DC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11943D1A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A67C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C8CC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2DBA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F677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E80E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4440BE46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40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C8C9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A043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EAA0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F67C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66500</w:t>
            </w:r>
          </w:p>
        </w:tc>
      </w:tr>
      <w:tr w:rsidR="00BC4E22" w:rsidRPr="00BC4E22" w14:paraId="503118BA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6B5C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596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7C7F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F31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D8B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1AC87468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7F46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election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62E5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A318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702B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7AF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5BACAF41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8443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C6F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0C20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1C23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55EF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</w:tr>
      <w:tr w:rsidR="00BC4E22" w:rsidRPr="00BC4E22" w14:paraId="37F9554A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2D0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316A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963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56C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3DF2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17170</w:t>
            </w:r>
          </w:p>
        </w:tc>
      </w:tr>
      <w:tr w:rsidR="00BC4E22" w:rsidRPr="00BC4E22" w14:paraId="74D4CECB" w14:textId="77777777" w:rsidTr="00BC4E22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D2B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bank balance at year end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D632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A2CC9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87170</w:t>
            </w:r>
          </w:p>
        </w:tc>
      </w:tr>
      <w:tr w:rsidR="00BC4E22" w:rsidRPr="00BC4E22" w14:paraId="4E7EE5C9" w14:textId="77777777" w:rsidTr="00BC4E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2F4B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194C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7CA3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2EC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D05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D95A234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56E1084" w14:textId="77777777" w:rsidR="000D7380" w:rsidRDefault="000D7380" w:rsidP="00111C9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41AB987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C3C37EF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E25FA19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83AEBA6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534998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59A3A56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E754966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50AE06F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C4CEBCA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0A425F98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AED8142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DDAF99C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5BFB345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7CEBA57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E30523E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FC374CD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9349DEF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BDDA032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5BABA82" w14:textId="3F73DB70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Fixed asset register</w:t>
      </w:r>
    </w:p>
    <w:tbl>
      <w:tblPr>
        <w:tblW w:w="6626" w:type="dxa"/>
        <w:tblLook w:val="04A0" w:firstRow="1" w:lastRow="0" w:firstColumn="1" w:lastColumn="0" w:noHBand="0" w:noVBand="1"/>
      </w:tblPr>
      <w:tblGrid>
        <w:gridCol w:w="2231"/>
        <w:gridCol w:w="866"/>
        <w:gridCol w:w="960"/>
        <w:gridCol w:w="1340"/>
        <w:gridCol w:w="1260"/>
      </w:tblGrid>
      <w:tr w:rsidR="00BC4E22" w:rsidRPr="00BC4E22" w14:paraId="1B705FC1" w14:textId="77777777" w:rsidTr="00BC4E22">
        <w:trPr>
          <w:trHeight w:val="315"/>
        </w:trPr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6D7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fixed asset register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4094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3924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FF1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60B01614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25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CE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F2C3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EFF0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C6DE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4A7AE439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D88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land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960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C00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7AF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C4C1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4E22" w:rsidRPr="00BC4E22" w14:paraId="7F97920A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3CD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FD28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rookery road play area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E29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</w:tr>
      <w:tr w:rsidR="00BC4E22" w:rsidRPr="00BC4E22" w14:paraId="7FBD2F34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80C4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D83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cherry unit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76F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7E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C4E22" w:rsidRPr="00BC4E22" w14:paraId="31D97189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D72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BC92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various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DA0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2FF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AB7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12474</w:t>
            </w:r>
          </w:p>
        </w:tc>
      </w:tr>
      <w:tr w:rsidR="00BC4E22" w:rsidRPr="00BC4E22" w14:paraId="2A5E69BB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59ED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C09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MUGA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7AF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8C6C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01FF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</w:tr>
      <w:tr w:rsidR="00BC4E22" w:rsidRPr="00BC4E22" w14:paraId="31924DED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F97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E52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safety surface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04D9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BDA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113698</w:t>
            </w:r>
          </w:p>
        </w:tc>
      </w:tr>
      <w:tr w:rsidR="00BC4E22" w:rsidRPr="00BC4E22" w14:paraId="55C31183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4DDF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3683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tidy bear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F28B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85C1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0CFE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6886</w:t>
            </w:r>
          </w:p>
        </w:tc>
      </w:tr>
      <w:tr w:rsidR="00BC4E22" w:rsidRPr="00BC4E22" w14:paraId="26EBB188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B2FF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A366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pirate ship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3D3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A257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BC4E22" w:rsidRPr="00BC4E22" w14:paraId="395D1319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84A6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street furniture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B0C5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play equipment and gates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2E9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24670</w:t>
            </w:r>
          </w:p>
        </w:tc>
      </w:tr>
      <w:tr w:rsidR="00BC4E22" w:rsidRPr="00BC4E22" w14:paraId="7D9785BF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816B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CFD2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poppy seats x3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7EFC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5F43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18616</w:t>
            </w:r>
          </w:p>
        </w:tc>
      </w:tr>
      <w:tr w:rsidR="00BC4E22" w:rsidRPr="00BC4E22" w14:paraId="0B2384D4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EC9E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988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bus shelters x8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C1F9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1F95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</w:tr>
      <w:tr w:rsidR="00BC4E22" w:rsidRPr="00BC4E22" w14:paraId="4319C096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697E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F49F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notice boards x5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3653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1B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15042</w:t>
            </w:r>
          </w:p>
        </w:tc>
      </w:tr>
      <w:tr w:rsidR="00BC4E22" w:rsidRPr="00BC4E22" w14:paraId="17EE851B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19CD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A91D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village name plates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76A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E81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3522</w:t>
            </w:r>
          </w:p>
        </w:tc>
      </w:tr>
      <w:tr w:rsidR="00BC4E22" w:rsidRPr="00BC4E22" w14:paraId="31A8A47E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27BD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9B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wooden knee railing and posts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B2F7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1147</w:t>
            </w:r>
          </w:p>
        </w:tc>
      </w:tr>
      <w:tr w:rsidR="00BC4E22" w:rsidRPr="00BC4E22" w14:paraId="4F92A120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4BCB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724E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RAF seat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DFB9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7753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910D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6369</w:t>
            </w:r>
          </w:p>
        </w:tc>
      </w:tr>
      <w:tr w:rsidR="00BC4E22" w:rsidRPr="00BC4E22" w14:paraId="7EE88A27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16C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9513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NHS seat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F05E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004B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54A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1401</w:t>
            </w:r>
          </w:p>
        </w:tc>
      </w:tr>
      <w:tr w:rsidR="00BC4E22" w:rsidRPr="00BC4E22" w14:paraId="1D60BAEF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E4F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C540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dog bins x7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79A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275C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1860</w:t>
            </w:r>
          </w:p>
        </w:tc>
      </w:tr>
      <w:tr w:rsidR="00BC4E22" w:rsidRPr="00BC4E22" w14:paraId="64F46EE9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36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3EB0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litter bins x12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C698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9B59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BC4E22" w:rsidRPr="00BC4E22" w14:paraId="1E534A0B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C8B9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office equipment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2025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new litter/dog bins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1B75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468C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</w:tr>
      <w:tr w:rsidR="00BC4E22" w:rsidRPr="00BC4E22" w14:paraId="3462DB11" w14:textId="77777777" w:rsidTr="00BC4E22">
        <w:trPr>
          <w:trHeight w:val="315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520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BB4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150B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19D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2F72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</w:tr>
      <w:tr w:rsidR="00BC4E22" w:rsidRPr="00BC4E22" w14:paraId="3FB37FD0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CEC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FA18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printer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34D2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4EC8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171D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C4E22" w:rsidRPr="00BC4E22" w14:paraId="346DFAAA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24F4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 xml:space="preserve">maintenance equipment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8F0A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49C7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144A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08D0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</w:tr>
      <w:tr w:rsidR="00BC4E22" w:rsidRPr="00BC4E22" w14:paraId="25E7630D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2332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3465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CAA8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38D7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7796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BC4E22" w:rsidRPr="00BC4E22" w14:paraId="7CDA5303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DFC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23C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vegetation maintenance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86C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C4E22" w:rsidRPr="00BC4E22" w14:paraId="7D900C69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CF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C57" w14:textId="73C2EB6E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TOTAL at 31/3/2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D4B1" w14:textId="77777777" w:rsidR="00BC4E22" w:rsidRPr="00BC4E22" w:rsidRDefault="00BC4E22" w:rsidP="00BC4E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884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</w:tr>
      <w:tr w:rsidR="00BC4E22" w:rsidRPr="00BC4E22" w14:paraId="495BF829" w14:textId="77777777" w:rsidTr="00BC4E22">
        <w:trPr>
          <w:trHeight w:val="300"/>
        </w:trPr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2071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521D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EBD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D22" w14:textId="77777777" w:rsidR="00BC4E22" w:rsidRPr="00BC4E22" w:rsidRDefault="00BC4E22" w:rsidP="00BC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A69" w14:textId="77777777" w:rsidR="00BC4E22" w:rsidRPr="00BC4E22" w:rsidRDefault="00BC4E22" w:rsidP="00BC4E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C4E22">
              <w:rPr>
                <w:rFonts w:ascii="Calibri" w:eastAsia="Times New Roman" w:hAnsi="Calibri" w:cs="Calibri"/>
                <w:color w:val="000000"/>
              </w:rPr>
              <w:t>221576</w:t>
            </w:r>
          </w:p>
        </w:tc>
      </w:tr>
    </w:tbl>
    <w:p w14:paraId="1B7FAF3E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750FB32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3CC7E60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BFBEDFE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8007F74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8CEB816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98E5970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43FAEB6" w14:textId="77777777" w:rsidR="00BC4E22" w:rsidRDefault="00BC4E2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sectPr w:rsidR="00BC4E22" w:rsidSect="0064719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A4A"/>
    <w:multiLevelType w:val="hybridMultilevel"/>
    <w:tmpl w:val="C71C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9DA"/>
    <w:multiLevelType w:val="hybridMultilevel"/>
    <w:tmpl w:val="4E962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2D3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0BDF0C45"/>
    <w:multiLevelType w:val="hybridMultilevel"/>
    <w:tmpl w:val="E0B8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8FB"/>
    <w:multiLevelType w:val="hybridMultilevel"/>
    <w:tmpl w:val="BF1C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0B96"/>
    <w:multiLevelType w:val="hybridMultilevel"/>
    <w:tmpl w:val="A4CA4FEC"/>
    <w:lvl w:ilvl="0" w:tplc="3382899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6FDE"/>
    <w:multiLevelType w:val="hybridMultilevel"/>
    <w:tmpl w:val="DB0AB6E6"/>
    <w:lvl w:ilvl="0" w:tplc="0809000F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4134" w:hanging="360"/>
      </w:pPr>
    </w:lvl>
    <w:lvl w:ilvl="2" w:tplc="0809001B" w:tentative="1">
      <w:start w:val="1"/>
      <w:numFmt w:val="lowerRoman"/>
      <w:lvlText w:val="%3."/>
      <w:lvlJc w:val="right"/>
      <w:pPr>
        <w:ind w:left="4854" w:hanging="180"/>
      </w:pPr>
    </w:lvl>
    <w:lvl w:ilvl="3" w:tplc="0809000F" w:tentative="1">
      <w:start w:val="1"/>
      <w:numFmt w:val="decimal"/>
      <w:lvlText w:val="%4."/>
      <w:lvlJc w:val="left"/>
      <w:pPr>
        <w:ind w:left="5574" w:hanging="360"/>
      </w:pPr>
    </w:lvl>
    <w:lvl w:ilvl="4" w:tplc="08090019" w:tentative="1">
      <w:start w:val="1"/>
      <w:numFmt w:val="lowerLetter"/>
      <w:lvlText w:val="%5."/>
      <w:lvlJc w:val="left"/>
      <w:pPr>
        <w:ind w:left="6294" w:hanging="360"/>
      </w:pPr>
    </w:lvl>
    <w:lvl w:ilvl="5" w:tplc="0809001B" w:tentative="1">
      <w:start w:val="1"/>
      <w:numFmt w:val="lowerRoman"/>
      <w:lvlText w:val="%6."/>
      <w:lvlJc w:val="right"/>
      <w:pPr>
        <w:ind w:left="7014" w:hanging="180"/>
      </w:pPr>
    </w:lvl>
    <w:lvl w:ilvl="6" w:tplc="0809000F" w:tentative="1">
      <w:start w:val="1"/>
      <w:numFmt w:val="decimal"/>
      <w:lvlText w:val="%7."/>
      <w:lvlJc w:val="left"/>
      <w:pPr>
        <w:ind w:left="7734" w:hanging="360"/>
      </w:pPr>
    </w:lvl>
    <w:lvl w:ilvl="7" w:tplc="08090019" w:tentative="1">
      <w:start w:val="1"/>
      <w:numFmt w:val="lowerLetter"/>
      <w:lvlText w:val="%8."/>
      <w:lvlJc w:val="left"/>
      <w:pPr>
        <w:ind w:left="8454" w:hanging="360"/>
      </w:pPr>
    </w:lvl>
    <w:lvl w:ilvl="8" w:tplc="08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7" w15:restartNumberingAfterBreak="0">
    <w:nsid w:val="20BB4C08"/>
    <w:multiLevelType w:val="hybridMultilevel"/>
    <w:tmpl w:val="472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787D"/>
    <w:multiLevelType w:val="hybridMultilevel"/>
    <w:tmpl w:val="4C62E25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D392810"/>
    <w:multiLevelType w:val="hybridMultilevel"/>
    <w:tmpl w:val="401C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34274"/>
    <w:multiLevelType w:val="hybridMultilevel"/>
    <w:tmpl w:val="3CB0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511D5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A25DF"/>
    <w:multiLevelType w:val="hybridMultilevel"/>
    <w:tmpl w:val="224AD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6F02"/>
    <w:multiLevelType w:val="hybridMultilevel"/>
    <w:tmpl w:val="FDD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1F6"/>
    <w:multiLevelType w:val="multilevel"/>
    <w:tmpl w:val="4370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B21CE"/>
    <w:multiLevelType w:val="hybridMultilevel"/>
    <w:tmpl w:val="11E4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8FD"/>
    <w:multiLevelType w:val="hybridMultilevel"/>
    <w:tmpl w:val="EB06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841EC"/>
    <w:multiLevelType w:val="hybridMultilevel"/>
    <w:tmpl w:val="68A2A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20FA5"/>
    <w:multiLevelType w:val="hybridMultilevel"/>
    <w:tmpl w:val="09509576"/>
    <w:lvl w:ilvl="0" w:tplc="DC44D654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96E3A1C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D1525"/>
    <w:multiLevelType w:val="hybridMultilevel"/>
    <w:tmpl w:val="62DC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449E5"/>
    <w:multiLevelType w:val="hybridMultilevel"/>
    <w:tmpl w:val="15A6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075AC"/>
    <w:multiLevelType w:val="hybridMultilevel"/>
    <w:tmpl w:val="40E8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D751B"/>
    <w:multiLevelType w:val="hybridMultilevel"/>
    <w:tmpl w:val="CB400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C2F"/>
    <w:multiLevelType w:val="hybridMultilevel"/>
    <w:tmpl w:val="763E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E70B9"/>
    <w:multiLevelType w:val="hybridMultilevel"/>
    <w:tmpl w:val="9132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A502D"/>
    <w:multiLevelType w:val="hybridMultilevel"/>
    <w:tmpl w:val="4658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1ACA"/>
    <w:multiLevelType w:val="hybridMultilevel"/>
    <w:tmpl w:val="849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652D6"/>
    <w:multiLevelType w:val="hybridMultilevel"/>
    <w:tmpl w:val="4A669DA0"/>
    <w:lvl w:ilvl="0" w:tplc="6B2A9C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13AD5"/>
    <w:multiLevelType w:val="hybridMultilevel"/>
    <w:tmpl w:val="D0BA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A4F24"/>
    <w:multiLevelType w:val="hybridMultilevel"/>
    <w:tmpl w:val="D48E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4F52"/>
    <w:multiLevelType w:val="hybridMultilevel"/>
    <w:tmpl w:val="9CA8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4510CC"/>
    <w:multiLevelType w:val="hybridMultilevel"/>
    <w:tmpl w:val="27E6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0472"/>
    <w:multiLevelType w:val="multilevel"/>
    <w:tmpl w:val="4370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C5119"/>
    <w:multiLevelType w:val="hybridMultilevel"/>
    <w:tmpl w:val="C7F6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86D06"/>
    <w:multiLevelType w:val="hybridMultilevel"/>
    <w:tmpl w:val="915C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236FC"/>
    <w:multiLevelType w:val="hybridMultilevel"/>
    <w:tmpl w:val="D97ABB74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BD16003"/>
    <w:multiLevelType w:val="hybridMultilevel"/>
    <w:tmpl w:val="D286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C0769"/>
    <w:multiLevelType w:val="hybridMultilevel"/>
    <w:tmpl w:val="F976BE66"/>
    <w:lvl w:ilvl="0" w:tplc="08090001">
      <w:start w:val="1"/>
      <w:numFmt w:val="bullet"/>
      <w:lvlText w:val=""/>
      <w:lvlJc w:val="left"/>
      <w:pPr>
        <w:ind w:left="3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num w:numId="1" w16cid:durableId="978608287">
    <w:abstractNumId w:val="2"/>
  </w:num>
  <w:num w:numId="2" w16cid:durableId="1980257745">
    <w:abstractNumId w:val="3"/>
  </w:num>
  <w:num w:numId="3" w16cid:durableId="1436368679">
    <w:abstractNumId w:val="38"/>
  </w:num>
  <w:num w:numId="4" w16cid:durableId="688871031">
    <w:abstractNumId w:val="25"/>
  </w:num>
  <w:num w:numId="5" w16cid:durableId="1548104083">
    <w:abstractNumId w:val="11"/>
  </w:num>
  <w:num w:numId="6" w16cid:durableId="1940720255">
    <w:abstractNumId w:val="27"/>
  </w:num>
  <w:num w:numId="7" w16cid:durableId="664669856">
    <w:abstractNumId w:val="20"/>
  </w:num>
  <w:num w:numId="8" w16cid:durableId="1118986688">
    <w:abstractNumId w:val="28"/>
  </w:num>
  <w:num w:numId="9" w16cid:durableId="767431521">
    <w:abstractNumId w:val="7"/>
  </w:num>
  <w:num w:numId="10" w16cid:durableId="229005811">
    <w:abstractNumId w:val="19"/>
  </w:num>
  <w:num w:numId="11" w16cid:durableId="1242063943">
    <w:abstractNumId w:val="16"/>
  </w:num>
  <w:num w:numId="12" w16cid:durableId="1043401921">
    <w:abstractNumId w:val="36"/>
  </w:num>
  <w:num w:numId="13" w16cid:durableId="1935943495">
    <w:abstractNumId w:val="6"/>
  </w:num>
  <w:num w:numId="14" w16cid:durableId="161548547">
    <w:abstractNumId w:val="18"/>
  </w:num>
  <w:num w:numId="15" w16cid:durableId="379282205">
    <w:abstractNumId w:val="8"/>
  </w:num>
  <w:num w:numId="16" w16cid:durableId="722757763">
    <w:abstractNumId w:val="10"/>
  </w:num>
  <w:num w:numId="17" w16cid:durableId="656497295">
    <w:abstractNumId w:val="32"/>
  </w:num>
  <w:num w:numId="18" w16cid:durableId="2007005611">
    <w:abstractNumId w:val="29"/>
  </w:num>
  <w:num w:numId="19" w16cid:durableId="622881560">
    <w:abstractNumId w:val="23"/>
  </w:num>
  <w:num w:numId="20" w16cid:durableId="467742012">
    <w:abstractNumId w:val="14"/>
  </w:num>
  <w:num w:numId="21" w16cid:durableId="1857689617">
    <w:abstractNumId w:val="30"/>
  </w:num>
  <w:num w:numId="22" w16cid:durableId="1675305768">
    <w:abstractNumId w:val="26"/>
  </w:num>
  <w:num w:numId="23" w16cid:durableId="561911408">
    <w:abstractNumId w:val="37"/>
  </w:num>
  <w:num w:numId="24" w16cid:durableId="1414930348">
    <w:abstractNumId w:val="22"/>
  </w:num>
  <w:num w:numId="25" w16cid:durableId="853806215">
    <w:abstractNumId w:val="24"/>
  </w:num>
  <w:num w:numId="26" w16cid:durableId="852645774">
    <w:abstractNumId w:val="13"/>
  </w:num>
  <w:num w:numId="27" w16cid:durableId="747579405">
    <w:abstractNumId w:val="9"/>
  </w:num>
  <w:num w:numId="28" w16cid:durableId="1327631565">
    <w:abstractNumId w:val="17"/>
  </w:num>
  <w:num w:numId="29" w16cid:durableId="1047413655">
    <w:abstractNumId w:val="33"/>
  </w:num>
  <w:num w:numId="30" w16cid:durableId="1327245155">
    <w:abstractNumId w:val="12"/>
  </w:num>
  <w:num w:numId="31" w16cid:durableId="809250514">
    <w:abstractNumId w:val="35"/>
  </w:num>
  <w:num w:numId="32" w16cid:durableId="669530377">
    <w:abstractNumId w:val="21"/>
  </w:num>
  <w:num w:numId="33" w16cid:durableId="1871142045">
    <w:abstractNumId w:val="15"/>
  </w:num>
  <w:num w:numId="34" w16cid:durableId="1025525650">
    <w:abstractNumId w:val="31"/>
  </w:num>
  <w:num w:numId="35" w16cid:durableId="1687515897">
    <w:abstractNumId w:val="0"/>
  </w:num>
  <w:num w:numId="36" w16cid:durableId="1995983453">
    <w:abstractNumId w:val="4"/>
  </w:num>
  <w:num w:numId="37" w16cid:durableId="1612778952">
    <w:abstractNumId w:val="34"/>
  </w:num>
  <w:num w:numId="38" w16cid:durableId="158040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95046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5405"/>
    <w:rsid w:val="00005F89"/>
    <w:rsid w:val="00011513"/>
    <w:rsid w:val="0001157F"/>
    <w:rsid w:val="00032951"/>
    <w:rsid w:val="000521B8"/>
    <w:rsid w:val="00062CB9"/>
    <w:rsid w:val="0006618F"/>
    <w:rsid w:val="00070740"/>
    <w:rsid w:val="000831B8"/>
    <w:rsid w:val="000B52D4"/>
    <w:rsid w:val="000B5FB4"/>
    <w:rsid w:val="000B6C56"/>
    <w:rsid w:val="000D14D3"/>
    <w:rsid w:val="000D5148"/>
    <w:rsid w:val="000D7380"/>
    <w:rsid w:val="000D77C4"/>
    <w:rsid w:val="0010494F"/>
    <w:rsid w:val="00105F90"/>
    <w:rsid w:val="00111C95"/>
    <w:rsid w:val="00114CD5"/>
    <w:rsid w:val="001209FA"/>
    <w:rsid w:val="00121D46"/>
    <w:rsid w:val="001254AC"/>
    <w:rsid w:val="00146555"/>
    <w:rsid w:val="00175BED"/>
    <w:rsid w:val="00181C1D"/>
    <w:rsid w:val="001937D8"/>
    <w:rsid w:val="001A2EB4"/>
    <w:rsid w:val="001B4C0E"/>
    <w:rsid w:val="001C72E6"/>
    <w:rsid w:val="001D4EA8"/>
    <w:rsid w:val="001F1741"/>
    <w:rsid w:val="001F2EDB"/>
    <w:rsid w:val="00215834"/>
    <w:rsid w:val="00241892"/>
    <w:rsid w:val="00262761"/>
    <w:rsid w:val="00263A76"/>
    <w:rsid w:val="00275455"/>
    <w:rsid w:val="00286E97"/>
    <w:rsid w:val="00287D01"/>
    <w:rsid w:val="002B56B6"/>
    <w:rsid w:val="00313B53"/>
    <w:rsid w:val="00336197"/>
    <w:rsid w:val="00350EDC"/>
    <w:rsid w:val="00353FF5"/>
    <w:rsid w:val="003657C4"/>
    <w:rsid w:val="0036633B"/>
    <w:rsid w:val="003800F2"/>
    <w:rsid w:val="0038302B"/>
    <w:rsid w:val="00394163"/>
    <w:rsid w:val="00395F05"/>
    <w:rsid w:val="003B1D9F"/>
    <w:rsid w:val="003B6743"/>
    <w:rsid w:val="003C017F"/>
    <w:rsid w:val="003D33C0"/>
    <w:rsid w:val="003D51FD"/>
    <w:rsid w:val="003D52A2"/>
    <w:rsid w:val="00413502"/>
    <w:rsid w:val="00432136"/>
    <w:rsid w:val="00440BF6"/>
    <w:rsid w:val="00451099"/>
    <w:rsid w:val="00451F68"/>
    <w:rsid w:val="00452743"/>
    <w:rsid w:val="00453B63"/>
    <w:rsid w:val="00476CFC"/>
    <w:rsid w:val="00490829"/>
    <w:rsid w:val="00490FB0"/>
    <w:rsid w:val="00497AE2"/>
    <w:rsid w:val="00497D0D"/>
    <w:rsid w:val="004A0503"/>
    <w:rsid w:val="004A2E99"/>
    <w:rsid w:val="004A4BDB"/>
    <w:rsid w:val="004A6CBD"/>
    <w:rsid w:val="004B6D79"/>
    <w:rsid w:val="004B7892"/>
    <w:rsid w:val="004C31AA"/>
    <w:rsid w:val="004C4D8D"/>
    <w:rsid w:val="004D41A8"/>
    <w:rsid w:val="004D47CF"/>
    <w:rsid w:val="004E4196"/>
    <w:rsid w:val="00500DF4"/>
    <w:rsid w:val="005024B3"/>
    <w:rsid w:val="00507214"/>
    <w:rsid w:val="00514701"/>
    <w:rsid w:val="00516985"/>
    <w:rsid w:val="00521537"/>
    <w:rsid w:val="005239BD"/>
    <w:rsid w:val="00530791"/>
    <w:rsid w:val="0053262F"/>
    <w:rsid w:val="00555092"/>
    <w:rsid w:val="005565DA"/>
    <w:rsid w:val="00556957"/>
    <w:rsid w:val="00562E89"/>
    <w:rsid w:val="0057549C"/>
    <w:rsid w:val="00584689"/>
    <w:rsid w:val="00586FC6"/>
    <w:rsid w:val="00593094"/>
    <w:rsid w:val="0059335B"/>
    <w:rsid w:val="005B01C4"/>
    <w:rsid w:val="005B147A"/>
    <w:rsid w:val="005B55D3"/>
    <w:rsid w:val="005C297F"/>
    <w:rsid w:val="005C5DFC"/>
    <w:rsid w:val="005E4B29"/>
    <w:rsid w:val="005F449B"/>
    <w:rsid w:val="00605D8B"/>
    <w:rsid w:val="00613BBA"/>
    <w:rsid w:val="00614205"/>
    <w:rsid w:val="00617128"/>
    <w:rsid w:val="00620B75"/>
    <w:rsid w:val="00630A74"/>
    <w:rsid w:val="00647198"/>
    <w:rsid w:val="00652786"/>
    <w:rsid w:val="006537AC"/>
    <w:rsid w:val="0069276F"/>
    <w:rsid w:val="00696B7C"/>
    <w:rsid w:val="006A39B9"/>
    <w:rsid w:val="006B48DB"/>
    <w:rsid w:val="006D1DB5"/>
    <w:rsid w:val="006D3E68"/>
    <w:rsid w:val="006E6D7B"/>
    <w:rsid w:val="006F461A"/>
    <w:rsid w:val="0070125C"/>
    <w:rsid w:val="007020BC"/>
    <w:rsid w:val="0070609E"/>
    <w:rsid w:val="00711A86"/>
    <w:rsid w:val="0074146F"/>
    <w:rsid w:val="00746D87"/>
    <w:rsid w:val="00746FF5"/>
    <w:rsid w:val="0075409E"/>
    <w:rsid w:val="00764AD0"/>
    <w:rsid w:val="00765A93"/>
    <w:rsid w:val="00775689"/>
    <w:rsid w:val="00775725"/>
    <w:rsid w:val="00786774"/>
    <w:rsid w:val="007A1A8B"/>
    <w:rsid w:val="007A5508"/>
    <w:rsid w:val="007A6DEF"/>
    <w:rsid w:val="007C4891"/>
    <w:rsid w:val="007D7686"/>
    <w:rsid w:val="007E5D7A"/>
    <w:rsid w:val="007F2237"/>
    <w:rsid w:val="007F5C02"/>
    <w:rsid w:val="00802697"/>
    <w:rsid w:val="00805497"/>
    <w:rsid w:val="00810495"/>
    <w:rsid w:val="008158D9"/>
    <w:rsid w:val="0082398C"/>
    <w:rsid w:val="008300F4"/>
    <w:rsid w:val="00846098"/>
    <w:rsid w:val="00884610"/>
    <w:rsid w:val="00894E6A"/>
    <w:rsid w:val="008973BA"/>
    <w:rsid w:val="008B2BB4"/>
    <w:rsid w:val="008C01A9"/>
    <w:rsid w:val="008C28CF"/>
    <w:rsid w:val="008D2532"/>
    <w:rsid w:val="008D2DDF"/>
    <w:rsid w:val="008F285A"/>
    <w:rsid w:val="0092604C"/>
    <w:rsid w:val="00927280"/>
    <w:rsid w:val="00930223"/>
    <w:rsid w:val="0093771D"/>
    <w:rsid w:val="00955F51"/>
    <w:rsid w:val="0096669E"/>
    <w:rsid w:val="00973449"/>
    <w:rsid w:val="00974E6E"/>
    <w:rsid w:val="009761E9"/>
    <w:rsid w:val="0099779E"/>
    <w:rsid w:val="009A4313"/>
    <w:rsid w:val="009B7E7A"/>
    <w:rsid w:val="009C194E"/>
    <w:rsid w:val="009F34A9"/>
    <w:rsid w:val="00A106BC"/>
    <w:rsid w:val="00A21DB2"/>
    <w:rsid w:val="00A35D13"/>
    <w:rsid w:val="00A51D48"/>
    <w:rsid w:val="00A54743"/>
    <w:rsid w:val="00A97171"/>
    <w:rsid w:val="00AA68DA"/>
    <w:rsid w:val="00AB29E8"/>
    <w:rsid w:val="00AC70E0"/>
    <w:rsid w:val="00AC7CC1"/>
    <w:rsid w:val="00AF5CCF"/>
    <w:rsid w:val="00B022B5"/>
    <w:rsid w:val="00B07ABF"/>
    <w:rsid w:val="00B1534A"/>
    <w:rsid w:val="00B23907"/>
    <w:rsid w:val="00B30241"/>
    <w:rsid w:val="00B318E7"/>
    <w:rsid w:val="00B466B3"/>
    <w:rsid w:val="00B813D2"/>
    <w:rsid w:val="00B85C32"/>
    <w:rsid w:val="00B94DFE"/>
    <w:rsid w:val="00BB3839"/>
    <w:rsid w:val="00BB78FA"/>
    <w:rsid w:val="00BC3BF3"/>
    <w:rsid w:val="00BC4E22"/>
    <w:rsid w:val="00BC6A0D"/>
    <w:rsid w:val="00BD6C77"/>
    <w:rsid w:val="00BE3173"/>
    <w:rsid w:val="00C0149B"/>
    <w:rsid w:val="00C038FF"/>
    <w:rsid w:val="00C05E1E"/>
    <w:rsid w:val="00C30692"/>
    <w:rsid w:val="00C3587B"/>
    <w:rsid w:val="00C442F4"/>
    <w:rsid w:val="00C560A7"/>
    <w:rsid w:val="00C71B3E"/>
    <w:rsid w:val="00C72299"/>
    <w:rsid w:val="00C92000"/>
    <w:rsid w:val="00C95D79"/>
    <w:rsid w:val="00C96699"/>
    <w:rsid w:val="00CA52CF"/>
    <w:rsid w:val="00CB4E16"/>
    <w:rsid w:val="00CC0722"/>
    <w:rsid w:val="00CC208A"/>
    <w:rsid w:val="00CD16DA"/>
    <w:rsid w:val="00CD2AB1"/>
    <w:rsid w:val="00CE3659"/>
    <w:rsid w:val="00D11C67"/>
    <w:rsid w:val="00D22150"/>
    <w:rsid w:val="00D446A6"/>
    <w:rsid w:val="00D574DB"/>
    <w:rsid w:val="00D6457E"/>
    <w:rsid w:val="00D65C7A"/>
    <w:rsid w:val="00DD43E5"/>
    <w:rsid w:val="00DF3E33"/>
    <w:rsid w:val="00E00453"/>
    <w:rsid w:val="00E03E80"/>
    <w:rsid w:val="00E050C8"/>
    <w:rsid w:val="00E25E86"/>
    <w:rsid w:val="00E26D01"/>
    <w:rsid w:val="00E30FA7"/>
    <w:rsid w:val="00E3493A"/>
    <w:rsid w:val="00E673F3"/>
    <w:rsid w:val="00E83628"/>
    <w:rsid w:val="00E917B7"/>
    <w:rsid w:val="00EA088A"/>
    <w:rsid w:val="00EE1AE5"/>
    <w:rsid w:val="00EF3856"/>
    <w:rsid w:val="00F130BF"/>
    <w:rsid w:val="00F15D89"/>
    <w:rsid w:val="00F22DDD"/>
    <w:rsid w:val="00F31029"/>
    <w:rsid w:val="00F31D67"/>
    <w:rsid w:val="00F3323A"/>
    <w:rsid w:val="00F4770D"/>
    <w:rsid w:val="00F56DE3"/>
    <w:rsid w:val="00F67C99"/>
    <w:rsid w:val="00FA4EAE"/>
    <w:rsid w:val="00FB1427"/>
    <w:rsid w:val="00FB1DE9"/>
    <w:rsid w:val="00FD4856"/>
    <w:rsid w:val="00FD78C1"/>
    <w:rsid w:val="00FE685C"/>
    <w:rsid w:val="00FF1DAC"/>
    <w:rsid w:val="00FF4AE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5A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Kate Sales</cp:lastModifiedBy>
  <cp:revision>6</cp:revision>
  <cp:lastPrinted>2024-01-18T15:57:00Z</cp:lastPrinted>
  <dcterms:created xsi:type="dcterms:W3CDTF">2024-05-31T17:23:00Z</dcterms:created>
  <dcterms:modified xsi:type="dcterms:W3CDTF">2024-05-31T18:09:00Z</dcterms:modified>
</cp:coreProperties>
</file>